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4F62CB" w:rsidRPr="00794582" w:rsidTr="00D37C42">
        <w:trPr>
          <w:trHeight w:val="1505"/>
        </w:trPr>
        <w:tc>
          <w:tcPr>
            <w:tcW w:w="1986" w:type="dxa"/>
          </w:tcPr>
          <w:p w:rsidR="004F62CB" w:rsidRDefault="0063732D" w:rsidP="00D37C42">
            <w:bookmarkStart w:id="0" w:name="_GoBack"/>
            <w:bookmarkEnd w:id="0"/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0135" cy="962025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8AE" w:rsidRPr="00794582" w:rsidRDefault="0063732D" w:rsidP="004F62CB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899160" cy="8382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91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05pt;height:7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lofgIAAA0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" stroked="f">
                      <v:textbox style="mso-fit-shape-to-text:t">
                        <w:txbxContent>
                          <w:p w:rsidR="002418AE" w:rsidRPr="00794582" w:rsidRDefault="0063732D" w:rsidP="004F62C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89916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4F62CB" w:rsidRDefault="004F62CB" w:rsidP="00D37C42"/>
          <w:p w:rsidR="004F62CB" w:rsidRPr="002D43B4" w:rsidRDefault="004F62CB" w:rsidP="00D37C4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4F62CB" w:rsidRPr="002D43B4" w:rsidRDefault="0059049D" w:rsidP="00D37C4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4F62CB" w:rsidRPr="002D43B4" w:rsidRDefault="004F62CB" w:rsidP="00D37C42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="002418AE"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4F62CB" w:rsidRPr="006976A9" w:rsidRDefault="004F62CB" w:rsidP="00D37C42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4F62CB" w:rsidRPr="00794582" w:rsidRDefault="004F62CB" w:rsidP="004F62CB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4F62CB" w:rsidRPr="00E30A58" w:rsidTr="00D37C42">
        <w:trPr>
          <w:trHeight w:val="282"/>
        </w:trPr>
        <w:tc>
          <w:tcPr>
            <w:tcW w:w="1986" w:type="dxa"/>
          </w:tcPr>
          <w:p w:rsidR="004F62CB" w:rsidRPr="00E30A58" w:rsidRDefault="004F62CB" w:rsidP="00D37C42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4F62CB" w:rsidRPr="00E30A58" w:rsidRDefault="004F62CB" w:rsidP="00D37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922" w:type="dxa"/>
            <w:gridSpan w:val="6"/>
          </w:tcPr>
          <w:p w:rsidR="004F62CB" w:rsidRPr="00E30A58" w:rsidRDefault="004F62CB" w:rsidP="00D37C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4F62CB" w:rsidRPr="00E30A58" w:rsidTr="00D37C42">
        <w:trPr>
          <w:trHeight w:val="289"/>
        </w:trPr>
        <w:tc>
          <w:tcPr>
            <w:tcW w:w="1986" w:type="dxa"/>
          </w:tcPr>
          <w:p w:rsidR="004F62CB" w:rsidRPr="00E30A58" w:rsidRDefault="004F62CB" w:rsidP="00D37C42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4F62CB" w:rsidRPr="00E30A58" w:rsidRDefault="004F62CB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4F62CB" w:rsidRPr="00E30A58" w:rsidRDefault="004F62CB" w:rsidP="00D37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2CB" w:rsidRPr="00E30A58" w:rsidRDefault="004F62CB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2CB" w:rsidRPr="00E30A58" w:rsidRDefault="004F62CB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2CB" w:rsidRPr="00E30A58" w:rsidRDefault="004F62CB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2CB" w:rsidRPr="00E30A58" w:rsidRDefault="004F62CB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4F62CB" w:rsidRPr="00E30A58" w:rsidRDefault="004F62CB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2CB" w:rsidRDefault="004F62CB" w:rsidP="004F62CB">
      <w:pPr>
        <w:pStyle w:val="Header"/>
      </w:pPr>
    </w:p>
    <w:p w:rsidR="004F62CB" w:rsidRDefault="004F62CB" w:rsidP="004F62CB">
      <w:pPr>
        <w:spacing w:after="120"/>
        <w:ind w:hanging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="00A43D28">
        <w:rPr>
          <w:rFonts w:ascii="Arial" w:hAnsi="Arial" w:cs="Arial"/>
          <w:b/>
          <w:bCs/>
          <w:color w:val="000000"/>
          <w:sz w:val="20"/>
          <w:szCs w:val="20"/>
        </w:rPr>
        <w:t xml:space="preserve">BAHASA INGGRIS </w:t>
      </w:r>
      <w:r w:rsidR="004E4CE6">
        <w:rPr>
          <w:rFonts w:ascii="Arial" w:hAnsi="Arial" w:cs="Arial"/>
          <w:b/>
          <w:bCs/>
          <w:color w:val="000000"/>
          <w:sz w:val="20"/>
          <w:szCs w:val="20"/>
        </w:rPr>
        <w:t xml:space="preserve">BISNIS </w:t>
      </w:r>
      <w:r w:rsidR="00162E09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="004E4CE6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BA1218">
        <w:rPr>
          <w:rFonts w:ascii="Arial" w:hAnsi="Arial" w:cs="Arial"/>
          <w:bCs/>
          <w:color w:val="000000"/>
          <w:sz w:val="20"/>
          <w:szCs w:val="20"/>
        </w:rPr>
        <w:t>5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="00840FBC">
        <w:rPr>
          <w:rFonts w:ascii="Arial" w:hAnsi="Arial" w:cs="Arial"/>
          <w:bCs/>
          <w:color w:val="000000"/>
          <w:sz w:val="20"/>
          <w:szCs w:val="20"/>
        </w:rPr>
        <w:tab/>
      </w:r>
      <w:r w:rsidR="00840FBC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="00717431">
        <w:rPr>
          <w:rFonts w:ascii="Arial" w:hAnsi="Arial" w:cs="Arial"/>
          <w:bCs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E4CE6">
        <w:rPr>
          <w:rFonts w:ascii="Arial" w:hAnsi="Arial" w:cs="Arial"/>
          <w:color w:val="000000"/>
          <w:sz w:val="20"/>
          <w:szCs w:val="20"/>
        </w:rPr>
        <w:tab/>
      </w:r>
      <w:r w:rsidR="00840FBC">
        <w:rPr>
          <w:rFonts w:ascii="Arial" w:hAnsi="Arial" w:cs="Arial"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BA1218">
        <w:rPr>
          <w:rFonts w:ascii="Arial" w:hAnsi="Arial" w:cs="Arial"/>
          <w:bCs/>
          <w:color w:val="000000"/>
          <w:sz w:val="20"/>
          <w:szCs w:val="20"/>
        </w:rPr>
        <w:t>84042</w:t>
      </w:r>
    </w:p>
    <w:p w:rsidR="004F62CB" w:rsidRDefault="004F62CB" w:rsidP="004F62CB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Dosen/Team Teaching  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A1218">
        <w:rPr>
          <w:rFonts w:ascii="Arial" w:hAnsi="Arial" w:cs="Arial"/>
          <w:color w:val="000000"/>
          <w:sz w:val="20"/>
          <w:szCs w:val="20"/>
        </w:rPr>
        <w:t xml:space="preserve"> 1. Marifa Retno Gayatri. Dra. M. Hum.</w:t>
      </w:r>
    </w:p>
    <w:p w:rsidR="004F62CB" w:rsidRDefault="00170326" w:rsidP="004F62CB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4F62CB">
        <w:rPr>
          <w:rFonts w:ascii="Arial" w:hAnsi="Arial" w:cs="Arial"/>
          <w:color w:val="000000"/>
          <w:sz w:val="20"/>
          <w:szCs w:val="20"/>
        </w:rPr>
        <w:t>2.</w:t>
      </w:r>
      <w:r w:rsidR="004F62CB" w:rsidRPr="00EC4691">
        <w:rPr>
          <w:rFonts w:ascii="Arial" w:hAnsi="Arial" w:cs="Arial"/>
          <w:color w:val="000000"/>
          <w:sz w:val="20"/>
          <w:szCs w:val="20"/>
        </w:rPr>
        <w:t xml:space="preserve"> </w:t>
      </w:r>
      <w:r w:rsidR="00BA1218">
        <w:rPr>
          <w:rFonts w:ascii="Arial" w:hAnsi="Arial" w:cs="Arial"/>
          <w:color w:val="000000"/>
          <w:sz w:val="20"/>
          <w:szCs w:val="20"/>
        </w:rPr>
        <w:t>Yudi Anjangsana, Drs. MM.</w:t>
      </w:r>
      <w:r w:rsidR="004F62CB" w:rsidRPr="00EC46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4CE6" w:rsidRPr="00330F9C" w:rsidRDefault="004E4CE6" w:rsidP="004E4CE6">
      <w:pPr>
        <w:spacing w:after="120"/>
        <w:ind w:hanging="142"/>
        <w:rPr>
          <w:rFonts w:ascii="Arial" w:hAnsi="Arial" w:cs="Arial"/>
          <w:b/>
          <w:color w:val="000000"/>
          <w:sz w:val="20"/>
          <w:szCs w:val="20"/>
        </w:rPr>
      </w:pPr>
      <w:r w:rsidRPr="00330F9C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330F9C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4E4CE6" w:rsidRPr="00330F9C" w:rsidRDefault="004E4CE6" w:rsidP="004E4CE6">
      <w:pPr>
        <w:pStyle w:val="ListParagraph"/>
        <w:numPr>
          <w:ilvl w:val="0"/>
          <w:numId w:val="22"/>
        </w:numPr>
        <w:rPr>
          <w:lang w:val="id-ID"/>
        </w:rPr>
      </w:pPr>
      <w:r w:rsidRPr="00330F9C">
        <w:rPr>
          <w:rFonts w:ascii="Arial" w:hAnsi="Arial" w:cs="Arial"/>
          <w:color w:val="000000"/>
          <w:sz w:val="20"/>
          <w:szCs w:val="20"/>
          <w:lang w:val="id-ID"/>
        </w:rPr>
        <w:t xml:space="preserve">Mata kuliah Bahasa Inggris Bisnis 2 sebagai rangkaian terakhir mata kuliah bahasa Inggris , setelah siswa mempelajari dasar-dasar bahasa Inggris dalam mata kuliah sebelumnya, </w:t>
      </w:r>
      <w:r w:rsidRPr="00330F9C">
        <w:rPr>
          <w:lang w:val="id-ID"/>
        </w:rPr>
        <w:t xml:space="preserve"> membantu siswa mempelajari kata-kata kunci bahasa</w:t>
      </w:r>
      <w:r w:rsidRPr="00E91429">
        <w:t xml:space="preserve"> inggris</w:t>
      </w:r>
      <w:r w:rsidRPr="00330F9C">
        <w:rPr>
          <w:lang w:val="id-ID"/>
        </w:rPr>
        <w:t xml:space="preserve"> bisnis </w:t>
      </w:r>
      <w:r w:rsidRPr="00E91429">
        <w:t>didukung expresi-expresi atau kalimat-kalimat dengan structure bahasa inggris yang baik dan benar yang telah dipelajari di semester-semester sebelumnya.</w:t>
      </w:r>
    </w:p>
    <w:p w:rsidR="004E4CE6" w:rsidRPr="00E91429" w:rsidRDefault="004E4CE6" w:rsidP="004E4CE6">
      <w:pPr>
        <w:ind w:left="720"/>
        <w:rPr>
          <w:lang w:val="id-ID"/>
        </w:rPr>
      </w:pPr>
    </w:p>
    <w:p w:rsidR="004E4CE6" w:rsidRPr="00330F9C" w:rsidRDefault="004E4CE6" w:rsidP="004E4CE6">
      <w:pPr>
        <w:pStyle w:val="ListParagraph"/>
        <w:numPr>
          <w:ilvl w:val="0"/>
          <w:numId w:val="22"/>
        </w:numPr>
        <w:rPr>
          <w:lang w:val="id-ID"/>
        </w:rPr>
      </w:pPr>
      <w:r w:rsidRPr="00330F9C">
        <w:rPr>
          <w:lang w:val="id-ID"/>
        </w:rPr>
        <w:t>Mata kuliah Bahasa Inggris Bisnis 2 membantu siswa mempelajari kata-kata kunci bahasa bisnis agar dapat berpartisipasi dalam dunia bisnis internasional yang selalu berkembang</w:t>
      </w:r>
      <w:r w:rsidRPr="00E91429">
        <w:t xml:space="preserve"> sesuai dengan moto universitas “Towards world class university”.   </w:t>
      </w:r>
    </w:p>
    <w:p w:rsidR="004E4CE6" w:rsidRPr="00E91429" w:rsidRDefault="004E4CE6" w:rsidP="004E4CE6">
      <w:pPr>
        <w:ind w:left="720"/>
        <w:rPr>
          <w:lang w:val="id-ID"/>
        </w:rPr>
      </w:pPr>
    </w:p>
    <w:p w:rsidR="004E4CE6" w:rsidRPr="00330F9C" w:rsidRDefault="004E4CE6" w:rsidP="004E4CE6">
      <w:pPr>
        <w:pStyle w:val="ListParagraph"/>
        <w:numPr>
          <w:ilvl w:val="0"/>
          <w:numId w:val="22"/>
        </w:numPr>
        <w:rPr>
          <w:lang w:val="id-ID"/>
        </w:rPr>
      </w:pPr>
      <w:r w:rsidRPr="00E91429">
        <w:t>Mata kuliah Bahasa Inggris Bisnis 2  membantu mahasiswa menyerap isi dari mata kuliah-mata kuliah ekonomi dan bisnis  lain karena topic-topik yang diajarkan tidak hanya menyangkut area bisnis umum  seperti ‘company structure’  dan ‘marketing’ tetapi mata kuliah Bhasa Inggris Bisnis 2 ini juga membahas topic yang lebih serius dan kompleks seperti ‘logistics’ dan ‘finance’.</w:t>
      </w:r>
    </w:p>
    <w:p w:rsidR="004E4CE6" w:rsidRDefault="004E4CE6" w:rsidP="00170326">
      <w:pPr>
        <w:ind w:left="720"/>
      </w:pPr>
    </w:p>
    <w:p w:rsidR="00840FBC" w:rsidRDefault="00840FBC" w:rsidP="004E4CE6">
      <w:pPr>
        <w:spacing w:after="120"/>
      </w:pPr>
    </w:p>
    <w:p w:rsidR="00840FBC" w:rsidRDefault="00840FBC" w:rsidP="004E4CE6">
      <w:pPr>
        <w:spacing w:after="120"/>
      </w:pPr>
    </w:p>
    <w:p w:rsidR="004E4CE6" w:rsidRDefault="004E4CE6" w:rsidP="004E4CE6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4E4CE6" w:rsidRPr="00EC4691" w:rsidRDefault="004E4CE6" w:rsidP="004E4CE6">
      <w:pPr>
        <w:numPr>
          <w:ilvl w:val="0"/>
          <w:numId w:val="2"/>
        </w:numPr>
        <w:spacing w:line="360" w:lineRule="auto"/>
        <w:ind w:left="3238" w:hanging="6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Mahasiswa mampu mengembangkan keahlian komunikasi untuk berhasil dalam dunia bisnis dan akan memperluas pengetahuan bisnis.</w:t>
      </w:r>
    </w:p>
    <w:p w:rsidR="004E4CE6" w:rsidRPr="00840FBC" w:rsidRDefault="004E4CE6" w:rsidP="00840FBC">
      <w:pPr>
        <w:numPr>
          <w:ilvl w:val="0"/>
          <w:numId w:val="2"/>
        </w:numPr>
        <w:spacing w:line="360" w:lineRule="auto"/>
        <w:ind w:left="3238" w:hanging="6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Mahasiswa diharapkan menjadi lebih terampil dan percaya diri dalam menggunakan bahasa Inggris dalam konteks bisnis dan keseharian sehingga dapat mengembangkan karier mereka.</w:t>
      </w:r>
    </w:p>
    <w:p w:rsidR="008C426C" w:rsidRPr="00840FBC" w:rsidRDefault="004E4CE6" w:rsidP="00840FBC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  <w:t>:  Reading, Structure, and Vocabulary</w:t>
      </w:r>
      <w:r w:rsidR="00840FBC">
        <w:rPr>
          <w:rFonts w:ascii="Arial" w:hAnsi="Arial" w:cs="Arial"/>
          <w:color w:val="000000"/>
        </w:rPr>
        <w:t xml:space="preserve"> </w:t>
      </w:r>
    </w:p>
    <w:tbl>
      <w:tblPr>
        <w:tblW w:w="2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150"/>
        <w:gridCol w:w="2160"/>
        <w:gridCol w:w="2250"/>
        <w:gridCol w:w="3824"/>
        <w:gridCol w:w="2362"/>
        <w:gridCol w:w="2362"/>
        <w:gridCol w:w="2362"/>
        <w:gridCol w:w="2362"/>
        <w:gridCol w:w="2362"/>
      </w:tblGrid>
      <w:tr w:rsidR="004F62CB" w:rsidTr="003553A8">
        <w:trPr>
          <w:gridAfter w:val="4"/>
          <w:wAfter w:w="9448" w:type="dxa"/>
          <w:tblHeader/>
        </w:trPr>
        <w:tc>
          <w:tcPr>
            <w:tcW w:w="1188" w:type="dxa"/>
            <w:shd w:val="clear" w:color="auto" w:fill="DDD9C3"/>
          </w:tcPr>
          <w:p w:rsidR="004F62CB" w:rsidRPr="00170326" w:rsidRDefault="004F62CB" w:rsidP="00DC4D18">
            <w:pPr>
              <w:spacing w:line="240" w:lineRule="auto"/>
              <w:jc w:val="center"/>
              <w:rPr>
                <w:b/>
                <w:sz w:val="24"/>
              </w:rPr>
            </w:pPr>
            <w:r w:rsidRPr="00170326">
              <w:rPr>
                <w:b/>
                <w:sz w:val="24"/>
              </w:rPr>
              <w:t>Minggu ke</w:t>
            </w:r>
          </w:p>
        </w:tc>
        <w:tc>
          <w:tcPr>
            <w:tcW w:w="3150" w:type="dxa"/>
            <w:shd w:val="clear" w:color="auto" w:fill="DDD9C3"/>
          </w:tcPr>
          <w:p w:rsidR="004F62CB" w:rsidRPr="00170326" w:rsidRDefault="004F62CB" w:rsidP="00DC4D18">
            <w:pPr>
              <w:spacing w:line="240" w:lineRule="auto"/>
              <w:jc w:val="center"/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 *</w:t>
            </w:r>
          </w:p>
        </w:tc>
        <w:tc>
          <w:tcPr>
            <w:tcW w:w="2160" w:type="dxa"/>
            <w:shd w:val="clear" w:color="auto" w:fill="DDD9C3"/>
          </w:tcPr>
          <w:p w:rsidR="004F62CB" w:rsidRPr="00170326" w:rsidRDefault="004F62CB" w:rsidP="00DC4D18">
            <w:pPr>
              <w:spacing w:line="240" w:lineRule="auto"/>
              <w:jc w:val="center"/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BAHAN KAJIAN/MATERI PEMBELAJARAN*</w:t>
            </w:r>
          </w:p>
        </w:tc>
        <w:tc>
          <w:tcPr>
            <w:tcW w:w="2250" w:type="dxa"/>
            <w:shd w:val="clear" w:color="auto" w:fill="DDD9C3"/>
          </w:tcPr>
          <w:p w:rsidR="004F62CB" w:rsidRPr="00170326" w:rsidRDefault="004F62CB" w:rsidP="00DC4D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4F62CB" w:rsidRPr="00170326" w:rsidRDefault="004F62CB" w:rsidP="00DC4D18">
            <w:pPr>
              <w:spacing w:line="240" w:lineRule="auto"/>
              <w:jc w:val="center"/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PEMBELAJARAN*</w:t>
            </w:r>
          </w:p>
        </w:tc>
        <w:tc>
          <w:tcPr>
            <w:tcW w:w="3824" w:type="dxa"/>
            <w:shd w:val="clear" w:color="auto" w:fill="DDD9C3"/>
          </w:tcPr>
          <w:p w:rsidR="004F62CB" w:rsidRPr="00170326" w:rsidRDefault="004F62CB" w:rsidP="00DC4D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KRITERIA PENILAIAN</w:t>
            </w:r>
          </w:p>
          <w:p w:rsidR="004F62CB" w:rsidRPr="00170326" w:rsidRDefault="004F62CB" w:rsidP="00DC4D18">
            <w:pPr>
              <w:spacing w:line="240" w:lineRule="auto"/>
              <w:jc w:val="center"/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2362" w:type="dxa"/>
            <w:shd w:val="clear" w:color="auto" w:fill="DDD9C3"/>
          </w:tcPr>
          <w:p w:rsidR="004F62CB" w:rsidRPr="00170326" w:rsidRDefault="004F62CB" w:rsidP="00DC4D18">
            <w:pPr>
              <w:spacing w:line="240" w:lineRule="auto"/>
              <w:jc w:val="center"/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170326" w:rsidTr="003553A8">
        <w:trPr>
          <w:gridAfter w:val="4"/>
          <w:wAfter w:w="9448" w:type="dxa"/>
          <w:tblHeader/>
        </w:trPr>
        <w:tc>
          <w:tcPr>
            <w:tcW w:w="1188" w:type="dxa"/>
            <w:shd w:val="clear" w:color="auto" w:fill="DDD9C3"/>
          </w:tcPr>
          <w:p w:rsidR="00170326" w:rsidRPr="00170326" w:rsidRDefault="00170326" w:rsidP="00DC4D18">
            <w:pPr>
              <w:spacing w:line="240" w:lineRule="auto"/>
              <w:jc w:val="center"/>
              <w:rPr>
                <w:b/>
                <w:sz w:val="24"/>
              </w:rPr>
            </w:pPr>
            <w:r w:rsidRPr="00170326">
              <w:rPr>
                <w:b/>
                <w:sz w:val="24"/>
              </w:rPr>
              <w:t>1</w:t>
            </w:r>
          </w:p>
        </w:tc>
        <w:tc>
          <w:tcPr>
            <w:tcW w:w="3150" w:type="dxa"/>
            <w:shd w:val="clear" w:color="auto" w:fill="DDD9C3"/>
          </w:tcPr>
          <w:p w:rsidR="00170326" w:rsidRPr="00170326" w:rsidRDefault="00170326" w:rsidP="00DC4D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DDD9C3"/>
          </w:tcPr>
          <w:p w:rsidR="00170326" w:rsidRPr="00170326" w:rsidRDefault="00170326" w:rsidP="00DC4D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DDD9C3"/>
          </w:tcPr>
          <w:p w:rsidR="00170326" w:rsidRPr="00170326" w:rsidRDefault="00170326" w:rsidP="00DC4D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4" w:type="dxa"/>
            <w:shd w:val="clear" w:color="auto" w:fill="DDD9C3"/>
          </w:tcPr>
          <w:p w:rsidR="00170326" w:rsidRPr="00170326" w:rsidRDefault="00170326" w:rsidP="00DC4D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2" w:type="dxa"/>
            <w:shd w:val="clear" w:color="auto" w:fill="DDD9C3"/>
          </w:tcPr>
          <w:p w:rsidR="00170326" w:rsidRPr="00170326" w:rsidRDefault="00170326" w:rsidP="00DC4D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032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72A8B" w:rsidTr="00DC4D18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DC4D18">
              <w:t>Discussion on: types of the company and careers available.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DC4D18">
              <w:t>Read with the topic: A matter of choice.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DC4D18">
              <w:t>Learn language work which is: Present Simple and Continuous Tense.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Chapter 1.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Survival of the fittest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Tugas : 2.5%</w:t>
            </w:r>
          </w:p>
        </w:tc>
      </w:tr>
      <w:tr w:rsidR="00072A8B" w:rsidTr="00DC4D18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DC4D18">
              <w:t>Discussion on: Management Styles.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DC4D18">
              <w:t>Read with the topic: When to terrorize Talent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DC4D18">
              <w:t xml:space="preserve">Learn language work </w:t>
            </w:r>
            <w:r w:rsidRPr="00DC4D18">
              <w:lastRenderedPageBreak/>
              <w:t>which is: Articles.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Chapter 2.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Terrorizing the Talent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lastRenderedPageBreak/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 xml:space="preserve">Mahasiswa dikatakan mampu memahami apabila ia mampu menyebutkan unsur-unsur yang terkait dengan topik pada setiap pertemuan sesi yang bersangkutan dengan ketepatan mencapai lebih dari 70%. Bila ia mampu mencapai keberhasilan antara 55% sampai 69% maka ia dapat </w:t>
            </w:r>
            <w:r>
              <w:lastRenderedPageBreak/>
              <w:t>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>Tugas : 2.5%</w:t>
            </w:r>
          </w:p>
        </w:tc>
      </w:tr>
      <w:tr w:rsidR="00072A8B" w:rsidTr="00DC4D18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DC4D18">
              <w:t>Discussion on: Factors in Planning Process.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DC4D18">
              <w:t>Read with the topic: The Nike Strategy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DC4D18">
              <w:t>Learn language work which is: Future Tenses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Chapter 3.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The Big Picture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</w:p>
        </w:tc>
      </w:tr>
      <w:tr w:rsidR="00072A8B" w:rsidTr="00DC4D18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702"/>
            </w:pPr>
            <w:r w:rsidRPr="00DC4D18">
              <w:t>Discussion on: Professionalism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702"/>
            </w:pPr>
            <w:r w:rsidRPr="00DC4D18">
              <w:t>Read with the topic: The Reward of Failure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702"/>
            </w:pPr>
            <w:r w:rsidRPr="00DC4D18">
              <w:t>Learn language work which is: Past Simple and Present Perfect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Chapter 4.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Because I’m worth it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 xml:space="preserve"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</w:t>
            </w:r>
            <w:r>
              <w:lastRenderedPageBreak/>
              <w:t>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>Tugas : 2.5%</w:t>
            </w:r>
          </w:p>
        </w:tc>
      </w:tr>
      <w:tr w:rsidR="00072A8B" w:rsidTr="00DC4D18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DC4D18">
              <w:t>Discussion on: The Quality of Life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DC4D18">
              <w:t>Read with the topic: Gas for Peru Vs Green Imprialism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DC4D18">
              <w:t>Learn language work which is: Modal Verbs of Likelihood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Chapter 5.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Prosperity and Preservation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</w:p>
        </w:tc>
      </w:tr>
      <w:tr w:rsidR="00072A8B" w:rsidTr="00DC4D18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DC4D18">
              <w:t>Discussion on: Brands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DC4D18">
              <w:t>Read with the topic: Marketing Brands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DC4D18">
              <w:t>Learn language work which is: Comparatives and Superlatives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Chapter 6.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Seducing the Masses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Tugas : 2.5%</w:t>
            </w:r>
          </w:p>
        </w:tc>
      </w:tr>
      <w:tr w:rsidR="00072A8B" w:rsidTr="00DC4D18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DC4D18">
              <w:lastRenderedPageBreak/>
              <w:t>Discussion on: Outsorcing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DC4D18">
              <w:t>Read with the topic: The New Globalization Shift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DC4D18">
              <w:t>Learn language work which is: Conditional Sentences Type 1 and 2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Chapter 7.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The Great Job Migration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 xml:space="preserve">Bentuk pembelajaran </w:t>
            </w:r>
            <w:r>
              <w:lastRenderedPageBreak/>
              <w:t>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 xml:space="preserve">Mahasiswa dikatakan mampu </w:t>
            </w:r>
            <w:r>
              <w:lastRenderedPageBreak/>
              <w:t>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lastRenderedPageBreak/>
              <w:t>10%</w:t>
            </w:r>
          </w:p>
        </w:tc>
      </w:tr>
      <w:tr w:rsidR="00072A8B" w:rsidTr="00DC4D18"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13746" w:type="dxa"/>
            <w:gridSpan w:val="5"/>
            <w:shd w:val="clear" w:color="auto" w:fill="auto"/>
          </w:tcPr>
          <w:p w:rsidR="00072A8B" w:rsidRPr="00DC4D18" w:rsidRDefault="00072A8B" w:rsidP="00DC4D1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after="200" w:line="240" w:lineRule="auto"/>
              <w:jc w:val="left"/>
            </w:pP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after="200" w:line="240" w:lineRule="auto"/>
              <w:jc w:val="left"/>
            </w:pP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after="200" w:line="240" w:lineRule="auto"/>
              <w:jc w:val="left"/>
            </w:pP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</w:p>
        </w:tc>
      </w:tr>
      <w:tr w:rsidR="00072A8B" w:rsidTr="002F4382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 w:rsidRPr="00DC4D18">
              <w:t>Discussion on: Marketing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 w:rsidRPr="00DC4D18">
              <w:t>Read with the topic: Selling Dreams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 w:rsidRPr="00DC4D18">
              <w:t>Learn language work which is: Word Partnership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Chapter 8.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The Bottom Line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Tugas : 2.5%</w:t>
            </w:r>
          </w:p>
        </w:tc>
      </w:tr>
      <w:tr w:rsidR="00072A8B" w:rsidTr="002F4382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DC4D18">
              <w:t xml:space="preserve">Discussion on: </w:t>
            </w:r>
            <w:r w:rsidRPr="00DC4D18">
              <w:lastRenderedPageBreak/>
              <w:t>Application Process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DC4D18">
              <w:t>Read with the topic: A Full House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DC4D18">
              <w:t>Learn language work which is: Relative Pronouns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Chapter 9.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Hiring for the Future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lastRenderedPageBreak/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 xml:space="preserve">Mahasiswa dikatakan mampu memahami apabila ia mampu menyebutkan unsur-unsur yang terkait </w:t>
            </w:r>
            <w:r>
              <w:lastRenderedPageBreak/>
              <w:t>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>Tugas : 2.5%</w:t>
            </w:r>
          </w:p>
        </w:tc>
      </w:tr>
      <w:tr w:rsidR="00072A8B" w:rsidTr="002F4382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DC4D18">
              <w:t xml:space="preserve">Discussion on: Copyright infringements 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DC4D18">
              <w:t>Read with the topic: Imitating Property is Theft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DC4D18">
              <w:t>Learn language work which is: Conditional Sentences Type 1, 2, and 3.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Chapter 10.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The Globalization of Deceit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</w:p>
        </w:tc>
      </w:tr>
      <w:tr w:rsidR="00072A8B" w:rsidTr="002F4382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DC4D18">
              <w:t>Discussion on: A Good Manager.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DC4D18">
              <w:t>Read with the topic: The International Manager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DC4D18">
              <w:lastRenderedPageBreak/>
              <w:t>Learn language work which is: Verbs and Prepositions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Chapter 11.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The People’s Company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lastRenderedPageBreak/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 xml:space="preserve">Mahasiswa dikatakan mampu memahami apabila ia mampu menyebutkan unsur-unsur yang terkait dengan topik pada setiap pertemuan sesi yang bersangkutan dengan ketepatan mencapai lebih dari 70%. Bila </w:t>
            </w:r>
            <w:r>
              <w:lastRenderedPageBreak/>
              <w:t>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>Tugas : 2.5%</w:t>
            </w:r>
          </w:p>
        </w:tc>
      </w:tr>
      <w:tr w:rsidR="00072A8B" w:rsidTr="002F4382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 w:rsidRPr="00DC4D18">
              <w:t>Discussion on: Act of Protest you would be willing to join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 w:rsidRPr="00DC4D18">
              <w:t>Read with the topic: Of Celebrities, Charity, and Trade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 w:rsidRPr="00DC4D18">
              <w:t>Learn language work which is: Modal Verbs of Obligation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Chapter 12.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Finding a Voice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Tugas : 2.5%</w:t>
            </w:r>
          </w:p>
        </w:tc>
      </w:tr>
      <w:tr w:rsidR="00072A8B" w:rsidTr="002F4382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Students will be able to: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DC4D18">
              <w:t>Discussion on: The Way to Communicate with Friends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DC4D18">
              <w:t>Read with the topic: Coping with Infoglut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DC4D18">
              <w:t xml:space="preserve">Learn language work which is: Present Simple </w:t>
            </w:r>
            <w:r w:rsidRPr="00DC4D18">
              <w:lastRenderedPageBreak/>
              <w:t>and Continuous Tense.</w:t>
            </w:r>
          </w:p>
          <w:p w:rsidR="00072A8B" w:rsidRDefault="00072A8B" w:rsidP="00DC4D18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Chapter 13.</w:t>
            </w:r>
          </w:p>
          <w:p w:rsidR="00072A8B" w:rsidRDefault="00072A8B" w:rsidP="00DC4D18">
            <w:pPr>
              <w:spacing w:line="240" w:lineRule="auto"/>
              <w:jc w:val="center"/>
            </w:pPr>
            <w:r>
              <w:t>Messaging Meltdown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lastRenderedPageBreak/>
              <w:t xml:space="preserve"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</w:t>
            </w:r>
            <w:r>
              <w:lastRenderedPageBreak/>
              <w:t>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lastRenderedPageBreak/>
              <w:t xml:space="preserve">          10%</w:t>
            </w:r>
          </w:p>
        </w:tc>
      </w:tr>
      <w:tr w:rsidR="00072A8B" w:rsidTr="002F4382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3150" w:type="dxa"/>
            <w:shd w:val="clear" w:color="auto" w:fill="auto"/>
          </w:tcPr>
          <w:p w:rsidR="00072A8B" w:rsidRDefault="00072A8B" w:rsidP="00DC4D18">
            <w:pPr>
              <w:spacing w:line="240" w:lineRule="auto"/>
            </w:pPr>
            <w:r>
              <w:t>QUIZ AND REVIEW</w:t>
            </w:r>
          </w:p>
        </w:tc>
        <w:tc>
          <w:tcPr>
            <w:tcW w:w="216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REVIEW</w:t>
            </w:r>
          </w:p>
        </w:tc>
        <w:tc>
          <w:tcPr>
            <w:tcW w:w="2250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Bentuk pembelajaran meliputi: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Ceramah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Presentasi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Tanya jawab</w:t>
            </w:r>
          </w:p>
          <w:p w:rsidR="00072A8B" w:rsidRPr="00DC4D18" w:rsidRDefault="00072A8B" w:rsidP="00DC4D1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C4D18">
              <w:t>Diskusi</w:t>
            </w:r>
          </w:p>
          <w:p w:rsidR="00072A8B" w:rsidRDefault="00072A8B" w:rsidP="00DC4D18">
            <w:pPr>
              <w:spacing w:line="240" w:lineRule="auto"/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  <w: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2362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left"/>
            </w:pPr>
          </w:p>
        </w:tc>
      </w:tr>
      <w:tr w:rsidR="00072A8B" w:rsidTr="00DC4D18">
        <w:trPr>
          <w:gridAfter w:val="4"/>
          <w:wAfter w:w="9448" w:type="dxa"/>
        </w:trPr>
        <w:tc>
          <w:tcPr>
            <w:tcW w:w="1188" w:type="dxa"/>
            <w:shd w:val="clear" w:color="auto" w:fill="auto"/>
          </w:tcPr>
          <w:p w:rsidR="00072A8B" w:rsidRDefault="00072A8B" w:rsidP="00DC4D18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3746" w:type="dxa"/>
            <w:gridSpan w:val="5"/>
            <w:shd w:val="clear" w:color="auto" w:fill="auto"/>
          </w:tcPr>
          <w:p w:rsidR="00072A8B" w:rsidRPr="00DC4D18" w:rsidRDefault="00072A8B" w:rsidP="00DC4D18">
            <w:pPr>
              <w:spacing w:line="240" w:lineRule="auto"/>
              <w:jc w:val="center"/>
              <w:rPr>
                <w:b/>
                <w:sz w:val="48"/>
              </w:rPr>
            </w:pPr>
            <w:r w:rsidRPr="00DC4D18">
              <w:rPr>
                <w:b/>
                <w:sz w:val="48"/>
              </w:rPr>
              <w:t>FINAL SMT TEST</w:t>
            </w:r>
          </w:p>
        </w:tc>
      </w:tr>
    </w:tbl>
    <w:p w:rsidR="002F4382" w:rsidRDefault="002F4382" w:rsidP="004F62CB">
      <w:pPr>
        <w:rPr>
          <w:rFonts w:ascii="Arial" w:hAnsi="Arial" w:cs="Arial"/>
          <w:color w:val="000000"/>
        </w:rPr>
      </w:pPr>
    </w:p>
    <w:p w:rsidR="002F4382" w:rsidRDefault="002F4382" w:rsidP="004F62CB">
      <w:pPr>
        <w:rPr>
          <w:rFonts w:ascii="Arial" w:hAnsi="Arial" w:cs="Arial"/>
          <w:color w:val="000000"/>
        </w:rPr>
      </w:pPr>
    </w:p>
    <w:p w:rsidR="004F62CB" w:rsidRPr="003651D2" w:rsidRDefault="004F62CB" w:rsidP="004F62CB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3651D2">
        <w:rPr>
          <w:rFonts w:ascii="Arial" w:hAnsi="Arial" w:cs="Arial"/>
          <w:i/>
          <w:color w:val="000000"/>
        </w:rPr>
        <w:t>catata</w:t>
      </w:r>
      <w:r>
        <w:rPr>
          <w:rFonts w:ascii="Arial" w:hAnsi="Arial" w:cs="Arial"/>
          <w:i/>
          <w:color w:val="000000"/>
        </w:rPr>
        <w:t>n : Penjelasan pengisian tabel</w:t>
      </w:r>
      <w:r w:rsidRPr="003651D2">
        <w:rPr>
          <w:rFonts w:ascii="Arial" w:hAnsi="Arial" w:cs="Arial"/>
          <w:i/>
          <w:color w:val="000000"/>
        </w:rPr>
        <w:t xml:space="preserve"> dapat dilihat dalam WI Rancangan Perkuliahan</w:t>
      </w:r>
    </w:p>
    <w:p w:rsidR="00840FBC" w:rsidRDefault="00840FBC" w:rsidP="004F62CB">
      <w:pPr>
        <w:ind w:left="1320" w:hanging="1320"/>
        <w:rPr>
          <w:rFonts w:ascii="Arial" w:hAnsi="Arial" w:cs="Arial"/>
          <w:b/>
          <w:color w:val="000000"/>
        </w:rPr>
      </w:pPr>
    </w:p>
    <w:p w:rsidR="004F62CB" w:rsidRDefault="004F62CB" w:rsidP="004F62CB">
      <w:pPr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t>Kompenen Penil</w:t>
      </w:r>
      <w:r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: Rincian besarnya bobot penilaian mata kuliah, acuan secara rinci adalah sebagai berikut:</w:t>
      </w:r>
    </w:p>
    <w:p w:rsidR="004F62CB" w:rsidRDefault="004F62CB" w:rsidP="004F62CB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  <w:t>: 10%**</w:t>
      </w:r>
    </w:p>
    <w:p w:rsidR="004F62CB" w:rsidRDefault="004F62CB" w:rsidP="004F62CB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</w:t>
      </w:r>
      <w:r w:rsidR="006B78C0">
        <w:rPr>
          <w:rFonts w:ascii="Arial" w:hAnsi="Arial" w:cs="Arial"/>
          <w:color w:val="000000"/>
        </w:rPr>
        <w:t>2</w:t>
      </w:r>
      <w:r w:rsidR="00115C0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%**</w:t>
      </w:r>
    </w:p>
    <w:p w:rsidR="004F62CB" w:rsidRDefault="00115C04" w:rsidP="004F62CB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25</w:t>
      </w:r>
      <w:r w:rsidR="004F62CB">
        <w:rPr>
          <w:rFonts w:ascii="Arial" w:hAnsi="Arial" w:cs="Arial"/>
          <w:color w:val="000000"/>
        </w:rPr>
        <w:t>%**</w:t>
      </w:r>
    </w:p>
    <w:p w:rsidR="006B78C0" w:rsidRPr="00840FBC" w:rsidRDefault="006B78C0" w:rsidP="006B78C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Tugas</w:t>
      </w:r>
      <w:r>
        <w:rPr>
          <w:rFonts w:ascii="Arial" w:hAnsi="Arial" w:cs="Arial"/>
          <w:color w:val="000000"/>
        </w:rPr>
        <w:tab/>
        <w:t xml:space="preserve">            : 40%</w:t>
      </w:r>
    </w:p>
    <w:p w:rsidR="006B78C0" w:rsidRPr="00FB6F24" w:rsidRDefault="006B78C0" w:rsidP="006B78C0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B6F24">
        <w:rPr>
          <w:rFonts w:ascii="Arial" w:hAnsi="Arial" w:cs="Arial"/>
          <w:b/>
          <w:color w:val="000000"/>
          <w:sz w:val="24"/>
        </w:rPr>
        <w:lastRenderedPageBreak/>
        <w:t>DAFTAR PUSTAKA:</w:t>
      </w:r>
    </w:p>
    <w:p w:rsidR="006B78C0" w:rsidRDefault="006B78C0" w:rsidP="006B78C0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INTELLIGENT BUSINESS, Course Book, Intermediate Business English, </w:t>
      </w:r>
    </w:p>
    <w:p w:rsidR="006B78C0" w:rsidRDefault="006B78C0" w:rsidP="006B78C0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Tonya Trappe, Graham Tullis, </w:t>
      </w:r>
    </w:p>
    <w:p w:rsidR="006B78C0" w:rsidRDefault="006B78C0" w:rsidP="006B78C0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Pearson Longman, 2005.</w:t>
      </w:r>
    </w:p>
    <w:p w:rsidR="004F62CB" w:rsidRDefault="004F62CB"/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F62CB" w:rsidTr="00D512A4">
        <w:trPr>
          <w:trHeight w:val="321"/>
        </w:trPr>
        <w:tc>
          <w:tcPr>
            <w:tcW w:w="3205" w:type="dxa"/>
          </w:tcPr>
          <w:p w:rsidR="004F62CB" w:rsidRDefault="004F62CB" w:rsidP="00D37C42">
            <w:pPr>
              <w:pStyle w:val="Footer"/>
            </w:pPr>
          </w:p>
        </w:tc>
        <w:tc>
          <w:tcPr>
            <w:tcW w:w="6018" w:type="dxa"/>
          </w:tcPr>
          <w:p w:rsidR="004F62CB" w:rsidRDefault="004F62CB" w:rsidP="00D37C42">
            <w:pPr>
              <w:pStyle w:val="Footer"/>
              <w:jc w:val="center"/>
            </w:pPr>
            <w:r>
              <w:t>Nama Fungsi</w:t>
            </w:r>
          </w:p>
        </w:tc>
        <w:tc>
          <w:tcPr>
            <w:tcW w:w="4568" w:type="dxa"/>
          </w:tcPr>
          <w:p w:rsidR="004F62CB" w:rsidRDefault="004F62CB" w:rsidP="00D37C42">
            <w:pPr>
              <w:pStyle w:val="Footer"/>
              <w:jc w:val="center"/>
            </w:pPr>
            <w:r>
              <w:t>Paraf</w:t>
            </w:r>
          </w:p>
        </w:tc>
      </w:tr>
      <w:tr w:rsidR="0009664B" w:rsidTr="00D512A4">
        <w:trPr>
          <w:trHeight w:val="321"/>
        </w:trPr>
        <w:tc>
          <w:tcPr>
            <w:tcW w:w="3205" w:type="dxa"/>
          </w:tcPr>
          <w:p w:rsidR="0009664B" w:rsidRDefault="0009664B" w:rsidP="00D37C42">
            <w:pPr>
              <w:pStyle w:val="Footer"/>
            </w:pPr>
            <w:r>
              <w:t>Dibuat Oleh</w:t>
            </w:r>
          </w:p>
        </w:tc>
        <w:tc>
          <w:tcPr>
            <w:tcW w:w="6018" w:type="dxa"/>
          </w:tcPr>
          <w:p w:rsidR="00840FBC" w:rsidRDefault="002062A0" w:rsidP="002062A0">
            <w:pPr>
              <w:tabs>
                <w:tab w:val="center" w:pos="4680"/>
                <w:tab w:val="right" w:pos="9360"/>
              </w:tabs>
            </w:pPr>
            <w:r w:rsidRPr="002062A0">
              <w:t>Dosen Pengampu / Koordinator MK</w:t>
            </w:r>
          </w:p>
          <w:p w:rsidR="0009664B" w:rsidRDefault="0009664B" w:rsidP="004E04CD">
            <w:pPr>
              <w:pStyle w:val="Footer"/>
            </w:pPr>
            <w:r>
              <w:t>Marifa Retno Gayatri</w:t>
            </w:r>
            <w:r w:rsidR="004E4CE6">
              <w:t xml:space="preserve">, Dra., </w:t>
            </w:r>
            <w:r>
              <w:t xml:space="preserve"> M.Hum</w:t>
            </w:r>
          </w:p>
        </w:tc>
        <w:tc>
          <w:tcPr>
            <w:tcW w:w="4568" w:type="dxa"/>
          </w:tcPr>
          <w:p w:rsidR="0009664B" w:rsidRDefault="0009664B" w:rsidP="00D37C42">
            <w:pPr>
              <w:pStyle w:val="Footer"/>
            </w:pPr>
          </w:p>
        </w:tc>
      </w:tr>
      <w:tr w:rsidR="0009664B" w:rsidTr="00D512A4">
        <w:trPr>
          <w:trHeight w:val="321"/>
        </w:trPr>
        <w:tc>
          <w:tcPr>
            <w:tcW w:w="3205" w:type="dxa"/>
          </w:tcPr>
          <w:p w:rsidR="0009664B" w:rsidRDefault="0009664B" w:rsidP="00D37C42">
            <w:pPr>
              <w:pStyle w:val="Footer"/>
            </w:pPr>
            <w:r>
              <w:t>Diperiksa Oleh</w:t>
            </w:r>
          </w:p>
        </w:tc>
        <w:tc>
          <w:tcPr>
            <w:tcW w:w="6018" w:type="dxa"/>
          </w:tcPr>
          <w:p w:rsidR="00840FBC" w:rsidRDefault="002062A0" w:rsidP="004E04CD">
            <w:pPr>
              <w:pStyle w:val="Footer"/>
            </w:pPr>
            <w:r w:rsidRPr="006A387B">
              <w:t>Ketua Program Studi</w:t>
            </w:r>
          </w:p>
          <w:p w:rsidR="0009664B" w:rsidRDefault="0059049D" w:rsidP="004E04CD">
            <w:pPr>
              <w:pStyle w:val="Footer"/>
            </w:pPr>
            <w:r>
              <w:t>Dr. Rina Astini, MM</w:t>
            </w:r>
          </w:p>
        </w:tc>
        <w:tc>
          <w:tcPr>
            <w:tcW w:w="4568" w:type="dxa"/>
          </w:tcPr>
          <w:p w:rsidR="0009664B" w:rsidRDefault="0009664B" w:rsidP="00D37C42">
            <w:pPr>
              <w:pStyle w:val="Footer"/>
            </w:pPr>
          </w:p>
        </w:tc>
      </w:tr>
      <w:tr w:rsidR="0009664B" w:rsidTr="00D512A4">
        <w:trPr>
          <w:trHeight w:val="341"/>
        </w:trPr>
        <w:tc>
          <w:tcPr>
            <w:tcW w:w="3205" w:type="dxa"/>
          </w:tcPr>
          <w:p w:rsidR="0009664B" w:rsidRDefault="0009664B" w:rsidP="00D37C42">
            <w:pPr>
              <w:pStyle w:val="Footer"/>
            </w:pPr>
            <w:r>
              <w:t>Disahkan Oleh</w:t>
            </w:r>
          </w:p>
        </w:tc>
        <w:tc>
          <w:tcPr>
            <w:tcW w:w="6018" w:type="dxa"/>
          </w:tcPr>
          <w:p w:rsidR="00840FBC" w:rsidRDefault="002062A0" w:rsidP="004E04CD">
            <w:pPr>
              <w:pStyle w:val="Footer"/>
            </w:pPr>
            <w:r>
              <w:t>Dekan</w:t>
            </w:r>
          </w:p>
          <w:p w:rsidR="0009664B" w:rsidRDefault="0059049D" w:rsidP="004E04CD">
            <w:pPr>
              <w:pStyle w:val="Footer"/>
            </w:pPr>
            <w:r>
              <w:t>Prof.</w:t>
            </w:r>
            <w:r w:rsidR="0009664B">
              <w:t>Dr. Wiwik Utami Ak. MS.</w:t>
            </w:r>
            <w:r w:rsidR="004E4CE6">
              <w:t xml:space="preserve"> </w:t>
            </w:r>
            <w:r w:rsidR="0009664B">
              <w:t>C</w:t>
            </w:r>
            <w:r w:rsidR="004E4CE6">
              <w:t>.</w:t>
            </w:r>
            <w:r w:rsidR="0009664B">
              <w:t>A</w:t>
            </w:r>
            <w:r w:rsidR="004E4CE6">
              <w:t>.</w:t>
            </w:r>
            <w:r w:rsidR="0009664B">
              <w:t xml:space="preserve">  </w:t>
            </w:r>
          </w:p>
        </w:tc>
        <w:tc>
          <w:tcPr>
            <w:tcW w:w="4568" w:type="dxa"/>
          </w:tcPr>
          <w:p w:rsidR="0009664B" w:rsidRDefault="0009664B" w:rsidP="00D37C42">
            <w:pPr>
              <w:pStyle w:val="Footer"/>
            </w:pPr>
          </w:p>
        </w:tc>
      </w:tr>
    </w:tbl>
    <w:p w:rsidR="004F62CB" w:rsidRDefault="004F62CB" w:rsidP="00D512A4"/>
    <w:sectPr w:rsidR="004F62CB" w:rsidSect="009C4FFE">
      <w:footerReference w:type="default" r:id="rId9"/>
      <w:pgSz w:w="16834" w:h="11909" w:orient="landscape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A7" w:rsidRDefault="00685DA7" w:rsidP="009C4FFE">
      <w:pPr>
        <w:spacing w:line="240" w:lineRule="auto"/>
      </w:pPr>
      <w:r>
        <w:separator/>
      </w:r>
    </w:p>
  </w:endnote>
  <w:endnote w:type="continuationSeparator" w:id="0">
    <w:p w:rsidR="00685DA7" w:rsidRDefault="00685DA7" w:rsidP="009C4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FE" w:rsidRDefault="009C4FF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3732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3732D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9C4FFE" w:rsidRDefault="009C4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A7" w:rsidRDefault="00685DA7" w:rsidP="009C4FFE">
      <w:pPr>
        <w:spacing w:line="240" w:lineRule="auto"/>
      </w:pPr>
      <w:r>
        <w:separator/>
      </w:r>
    </w:p>
  </w:footnote>
  <w:footnote w:type="continuationSeparator" w:id="0">
    <w:p w:rsidR="00685DA7" w:rsidRDefault="00685DA7" w:rsidP="009C4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C7"/>
    <w:multiLevelType w:val="hybridMultilevel"/>
    <w:tmpl w:val="929A8A0A"/>
    <w:lvl w:ilvl="0" w:tplc="FFF05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028C"/>
    <w:multiLevelType w:val="hybridMultilevel"/>
    <w:tmpl w:val="AA483FCE"/>
    <w:lvl w:ilvl="0" w:tplc="C240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B20"/>
    <w:multiLevelType w:val="hybridMultilevel"/>
    <w:tmpl w:val="156C5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AA4"/>
    <w:multiLevelType w:val="hybridMultilevel"/>
    <w:tmpl w:val="2C66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13E6"/>
    <w:multiLevelType w:val="hybridMultilevel"/>
    <w:tmpl w:val="3C0E3E8E"/>
    <w:lvl w:ilvl="0" w:tplc="C306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BBF"/>
    <w:multiLevelType w:val="hybridMultilevel"/>
    <w:tmpl w:val="7A8E3A90"/>
    <w:lvl w:ilvl="0" w:tplc="33385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A4A"/>
    <w:multiLevelType w:val="hybridMultilevel"/>
    <w:tmpl w:val="7B42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4ED0"/>
    <w:multiLevelType w:val="hybridMultilevel"/>
    <w:tmpl w:val="81CCEE1E"/>
    <w:lvl w:ilvl="0" w:tplc="106A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40B8"/>
    <w:multiLevelType w:val="hybridMultilevel"/>
    <w:tmpl w:val="3F061AE0"/>
    <w:lvl w:ilvl="0" w:tplc="B1FCB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1">
    <w:nsid w:val="3931486D"/>
    <w:multiLevelType w:val="hybridMultilevel"/>
    <w:tmpl w:val="6AD6E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B5099"/>
    <w:multiLevelType w:val="hybridMultilevel"/>
    <w:tmpl w:val="8ED63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32092"/>
    <w:multiLevelType w:val="hybridMultilevel"/>
    <w:tmpl w:val="B4C8F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8E36C88"/>
    <w:multiLevelType w:val="hybridMultilevel"/>
    <w:tmpl w:val="B93CBBB2"/>
    <w:lvl w:ilvl="0" w:tplc="F24AA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D008A"/>
    <w:multiLevelType w:val="hybridMultilevel"/>
    <w:tmpl w:val="ABF41A58"/>
    <w:lvl w:ilvl="0" w:tplc="67F80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95F16"/>
    <w:multiLevelType w:val="hybridMultilevel"/>
    <w:tmpl w:val="14320BF6"/>
    <w:lvl w:ilvl="0" w:tplc="75000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66DD0"/>
    <w:multiLevelType w:val="hybridMultilevel"/>
    <w:tmpl w:val="46325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16E37"/>
    <w:multiLevelType w:val="hybridMultilevel"/>
    <w:tmpl w:val="ED42AC62"/>
    <w:lvl w:ilvl="0" w:tplc="1C7C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B7521"/>
    <w:multiLevelType w:val="hybridMultilevel"/>
    <w:tmpl w:val="8D183AE2"/>
    <w:lvl w:ilvl="0" w:tplc="6E1EC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617E"/>
    <w:multiLevelType w:val="hybridMultilevel"/>
    <w:tmpl w:val="D22EC1D4"/>
    <w:lvl w:ilvl="0" w:tplc="F9D4D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8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4"/>
  </w:num>
  <w:num w:numId="14">
    <w:abstractNumId w:val="20"/>
  </w:num>
  <w:num w:numId="15">
    <w:abstractNumId w:val="19"/>
  </w:num>
  <w:num w:numId="16">
    <w:abstractNumId w:val="1"/>
  </w:num>
  <w:num w:numId="17">
    <w:abstractNumId w:val="15"/>
  </w:num>
  <w:num w:numId="18">
    <w:abstractNumId w:val="7"/>
  </w:num>
  <w:num w:numId="19">
    <w:abstractNumId w:val="16"/>
  </w:num>
  <w:num w:numId="20">
    <w:abstractNumId w:val="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cumentProtection w:edit="forms" w:enforcement="1" w:cryptProviderType="rsaFull" w:cryptAlgorithmClass="hash" w:cryptAlgorithmType="typeAny" w:cryptAlgorithmSid="4" w:cryptSpinCount="100000" w:hash="8LUgEPO5BaQGqf1f8VEHBrO2Z5I=" w:salt="bw7ISq2xgB9v/oIOSUZiL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CB"/>
    <w:rsid w:val="00072A8B"/>
    <w:rsid w:val="0009664B"/>
    <w:rsid w:val="000B6FEF"/>
    <w:rsid w:val="000D7C46"/>
    <w:rsid w:val="00115C04"/>
    <w:rsid w:val="00162E09"/>
    <w:rsid w:val="001632A8"/>
    <w:rsid w:val="00170326"/>
    <w:rsid w:val="001929C9"/>
    <w:rsid w:val="002062A0"/>
    <w:rsid w:val="002418AE"/>
    <w:rsid w:val="00291470"/>
    <w:rsid w:val="002F4382"/>
    <w:rsid w:val="00337A06"/>
    <w:rsid w:val="003553A8"/>
    <w:rsid w:val="00401DDD"/>
    <w:rsid w:val="004E04CD"/>
    <w:rsid w:val="004E4CE6"/>
    <w:rsid w:val="004F62CB"/>
    <w:rsid w:val="0059049D"/>
    <w:rsid w:val="0063732D"/>
    <w:rsid w:val="00671A8E"/>
    <w:rsid w:val="00685DA7"/>
    <w:rsid w:val="006B78C0"/>
    <w:rsid w:val="00717431"/>
    <w:rsid w:val="0083565E"/>
    <w:rsid w:val="0083788D"/>
    <w:rsid w:val="00840FBC"/>
    <w:rsid w:val="008C426C"/>
    <w:rsid w:val="009812FB"/>
    <w:rsid w:val="00995107"/>
    <w:rsid w:val="009B51C6"/>
    <w:rsid w:val="009C4FFE"/>
    <w:rsid w:val="00A43D28"/>
    <w:rsid w:val="00AC2B9F"/>
    <w:rsid w:val="00B3563B"/>
    <w:rsid w:val="00B46BD1"/>
    <w:rsid w:val="00B721FF"/>
    <w:rsid w:val="00B9147F"/>
    <w:rsid w:val="00BA1218"/>
    <w:rsid w:val="00BB117D"/>
    <w:rsid w:val="00D0491D"/>
    <w:rsid w:val="00D37C42"/>
    <w:rsid w:val="00D512A4"/>
    <w:rsid w:val="00D759C1"/>
    <w:rsid w:val="00DC4D18"/>
    <w:rsid w:val="00EA0154"/>
    <w:rsid w:val="00F06B4E"/>
    <w:rsid w:val="00F6525A"/>
    <w:rsid w:val="00F8080E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CB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6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2C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6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62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525A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CB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6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2C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6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62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525A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STIE TRISAKTI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 TSM</dc:creator>
  <cp:lastModifiedBy>Setyo</cp:lastModifiedBy>
  <cp:revision>2</cp:revision>
  <cp:lastPrinted>2015-06-17T03:54:00Z</cp:lastPrinted>
  <dcterms:created xsi:type="dcterms:W3CDTF">2015-06-17T03:56:00Z</dcterms:created>
  <dcterms:modified xsi:type="dcterms:W3CDTF">2015-06-17T03:56:00Z</dcterms:modified>
</cp:coreProperties>
</file>