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D9" w:rsidRDefault="007019D9" w:rsidP="007019D9">
      <w:pPr>
        <w:spacing w:after="120"/>
        <w:jc w:val="right"/>
      </w:pPr>
      <w:bookmarkStart w:id="0" w:name="_GoBack"/>
      <w:bookmarkEnd w:id="0"/>
      <w:r w:rsidRPr="00794582">
        <w:rPr>
          <w:rFonts w:ascii="Arial" w:hAnsi="Arial" w:cs="Arial"/>
          <w:sz w:val="20"/>
          <w:szCs w:val="20"/>
        </w:rPr>
        <w:t>No. Dokumen</w:t>
      </w:r>
      <w:r>
        <w:rPr>
          <w:rFonts w:ascii="Arial" w:hAnsi="Arial" w:cs="Arial"/>
          <w:sz w:val="20"/>
          <w:szCs w:val="20"/>
        </w:rPr>
        <w:t xml:space="preserve">: </w:t>
      </w:r>
      <w:r w:rsidRPr="00160780">
        <w:rPr>
          <w:rFonts w:ascii="Arial" w:hAnsi="Arial" w:cs="Arial"/>
          <w:sz w:val="20"/>
          <w:szCs w:val="20"/>
        </w:rPr>
        <w:t>061.423.4.35.02</w:t>
      </w:r>
    </w:p>
    <w:tbl>
      <w:tblPr>
        <w:tblW w:w="13959"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0159"/>
        <w:gridCol w:w="1843"/>
      </w:tblGrid>
      <w:tr w:rsidR="003E2AAE" w:rsidRPr="00794582">
        <w:trPr>
          <w:trHeight w:val="1505"/>
        </w:trPr>
        <w:tc>
          <w:tcPr>
            <w:tcW w:w="1957" w:type="dxa"/>
          </w:tcPr>
          <w:p w:rsidR="003E2AAE" w:rsidRDefault="00786A21" w:rsidP="00FF4D4E">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76960" cy="95694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5260" w:rsidRPr="00794582" w:rsidRDefault="00786A21" w:rsidP="003E2AAE">
                                  <w:pPr>
                                    <w:rPr>
                                      <w:color w:val="FFFFFF"/>
                                    </w:rPr>
                                  </w:pPr>
                                  <w:r>
                                    <w:rPr>
                                      <w:noProof/>
                                      <w:color w:val="FFFFFF"/>
                                      <w:lang w:val="id-ID" w:eastAsia="id-ID"/>
                                    </w:rPr>
                                    <w:drawing>
                                      <wp:inline distT="0" distB="0" distL="0" distR="0">
                                        <wp:extent cx="900430" cy="843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8439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4.8pt;height:75.3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" stroked="f">
                      <v:textbox style="mso-fit-shape-to-text:t">
                        <w:txbxContent>
                          <w:p w:rsidR="00D85260" w:rsidRPr="00794582" w:rsidRDefault="00786A21" w:rsidP="003E2AAE">
                            <w:pPr>
                              <w:rPr>
                                <w:color w:val="FFFFFF"/>
                              </w:rPr>
                            </w:pPr>
                            <w:r>
                              <w:rPr>
                                <w:noProof/>
                                <w:color w:val="FFFFFF"/>
                                <w:lang w:val="id-ID" w:eastAsia="id-ID"/>
                              </w:rPr>
                              <w:drawing>
                                <wp:inline distT="0" distB="0" distL="0" distR="0">
                                  <wp:extent cx="900430" cy="843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843915"/>
                                          </a:xfrm>
                                          <a:prstGeom prst="rect">
                                            <a:avLst/>
                                          </a:prstGeom>
                                          <a:noFill/>
                                          <a:ln>
                                            <a:noFill/>
                                          </a:ln>
                                        </pic:spPr>
                                      </pic:pic>
                                    </a:graphicData>
                                  </a:graphic>
                                </wp:inline>
                              </w:drawing>
                            </w:r>
                          </w:p>
                        </w:txbxContent>
                      </v:textbox>
                    </v:shape>
                  </w:pict>
                </mc:Fallback>
              </mc:AlternateContent>
            </w:r>
          </w:p>
        </w:tc>
        <w:tc>
          <w:tcPr>
            <w:tcW w:w="10159" w:type="dxa"/>
          </w:tcPr>
          <w:p w:rsidR="003E2AAE" w:rsidRDefault="003E2AAE" w:rsidP="00FF4D4E"/>
          <w:p w:rsidR="003E2AAE" w:rsidRPr="003A7979" w:rsidRDefault="00C15CE2" w:rsidP="00FF4D4E">
            <w:pPr>
              <w:jc w:val="center"/>
              <w:rPr>
                <w:rFonts w:ascii="Arial" w:hAnsi="Arial" w:cs="Arial"/>
                <w:b/>
                <w:sz w:val="28"/>
                <w:szCs w:val="28"/>
              </w:rPr>
            </w:pPr>
            <w:r w:rsidRPr="003A7979">
              <w:rPr>
                <w:rFonts w:ascii="Arial" w:hAnsi="Arial" w:cs="Arial"/>
                <w:b/>
                <w:sz w:val="28"/>
                <w:szCs w:val="28"/>
              </w:rPr>
              <w:t>RANCANGAN PEMBELAJARAN</w:t>
            </w:r>
          </w:p>
          <w:p w:rsidR="00C15CE2" w:rsidRPr="003A7979" w:rsidRDefault="00C85DEA" w:rsidP="00EF2146">
            <w:pPr>
              <w:jc w:val="center"/>
              <w:rPr>
                <w:rFonts w:ascii="Arial" w:hAnsi="Arial" w:cs="Arial"/>
                <w:b/>
                <w:sz w:val="28"/>
                <w:szCs w:val="28"/>
              </w:rPr>
            </w:pPr>
            <w:r>
              <w:rPr>
                <w:rFonts w:ascii="Arial" w:hAnsi="Arial" w:cs="Arial"/>
                <w:b/>
                <w:sz w:val="28"/>
                <w:szCs w:val="28"/>
              </w:rPr>
              <w:t xml:space="preserve">PROGRAM STUDI </w:t>
            </w:r>
            <w:r w:rsidR="00EF2146">
              <w:rPr>
                <w:rFonts w:ascii="Arial" w:hAnsi="Arial" w:cs="Arial"/>
                <w:b/>
                <w:sz w:val="28"/>
                <w:szCs w:val="28"/>
              </w:rPr>
              <w:t xml:space="preserve">S1 </w:t>
            </w:r>
            <w:r w:rsidR="003B662A">
              <w:rPr>
                <w:rFonts w:ascii="Arial" w:hAnsi="Arial" w:cs="Arial"/>
                <w:b/>
                <w:sz w:val="28"/>
                <w:szCs w:val="28"/>
              </w:rPr>
              <w:t>MANAJEMEN</w:t>
            </w:r>
          </w:p>
          <w:p w:rsidR="003E2AAE" w:rsidRPr="006976A9" w:rsidRDefault="005E5A83" w:rsidP="00975F09">
            <w:pPr>
              <w:jc w:val="center"/>
            </w:pPr>
            <w:r>
              <w:rPr>
                <w:rFonts w:ascii="Arial" w:hAnsi="Arial" w:cs="Arial"/>
                <w:b/>
                <w:sz w:val="28"/>
                <w:szCs w:val="28"/>
              </w:rPr>
              <w:t xml:space="preserve">FAKULTAS EKONOMI DAN BISNIS </w:t>
            </w:r>
          </w:p>
        </w:tc>
        <w:tc>
          <w:tcPr>
            <w:tcW w:w="1843" w:type="dxa"/>
          </w:tcPr>
          <w:p w:rsidR="003E2AAE" w:rsidRPr="006976A9" w:rsidRDefault="003E2AAE" w:rsidP="003E2AAE">
            <w:pPr>
              <w:ind w:right="-2088"/>
              <w:rPr>
                <w:rFonts w:ascii="Book Antiqua" w:hAnsi="Book Antiqua"/>
                <w:sz w:val="110"/>
                <w:szCs w:val="110"/>
              </w:rPr>
            </w:pPr>
            <w:r>
              <w:rPr>
                <w:rFonts w:ascii="Book Antiqua" w:hAnsi="Book Antiqua"/>
                <w:sz w:val="110"/>
                <w:szCs w:val="110"/>
              </w:rPr>
              <w:t xml:space="preserve"> </w:t>
            </w:r>
            <w:r w:rsidRPr="006976A9">
              <w:rPr>
                <w:rFonts w:ascii="Book Antiqua" w:hAnsi="Book Antiqua"/>
                <w:sz w:val="110"/>
                <w:szCs w:val="110"/>
              </w:rPr>
              <w:t>Q</w:t>
            </w:r>
          </w:p>
        </w:tc>
      </w:tr>
    </w:tbl>
    <w:p w:rsidR="003E2AAE" w:rsidRPr="00794582" w:rsidRDefault="003E2AAE" w:rsidP="003E2AAE">
      <w:pPr>
        <w:rPr>
          <w:rFonts w:ascii="Arial" w:hAnsi="Arial" w:cs="Arial"/>
          <w:sz w:val="10"/>
          <w:szCs w:val="10"/>
        </w:rPr>
      </w:pPr>
    </w:p>
    <w:p w:rsidR="00497059" w:rsidRDefault="00497059" w:rsidP="00934A8E">
      <w:pPr>
        <w:spacing w:before="120"/>
        <w:rPr>
          <w:rFonts w:ascii="Arial" w:hAnsi="Arial" w:cs="Arial"/>
          <w:b/>
          <w:sz w:val="20"/>
        </w:rPr>
      </w:pPr>
    </w:p>
    <w:p w:rsidR="00A42C6C" w:rsidRPr="00014636" w:rsidRDefault="00A42C6C" w:rsidP="00934A8E">
      <w:pPr>
        <w:spacing w:after="120"/>
        <w:rPr>
          <w:rFonts w:ascii="Arial" w:hAnsi="Arial" w:cs="Arial"/>
          <w:color w:val="000000"/>
          <w:sz w:val="20"/>
          <w:szCs w:val="20"/>
        </w:rPr>
      </w:pPr>
      <w:r w:rsidRPr="00014636">
        <w:rPr>
          <w:rFonts w:ascii="Arial" w:hAnsi="Arial" w:cs="Arial"/>
          <w:b/>
          <w:bCs/>
          <w:color w:val="000000"/>
          <w:sz w:val="20"/>
          <w:szCs w:val="20"/>
        </w:rPr>
        <w:t>Mata K</w:t>
      </w:r>
      <w:r w:rsidR="00497059" w:rsidRPr="00014636">
        <w:rPr>
          <w:rFonts w:ascii="Arial" w:hAnsi="Arial" w:cs="Arial"/>
          <w:b/>
          <w:bCs/>
          <w:color w:val="000000"/>
          <w:sz w:val="20"/>
          <w:szCs w:val="20"/>
        </w:rPr>
        <w:t xml:space="preserve">uliah </w:t>
      </w:r>
      <w:r w:rsidR="0099459F" w:rsidRPr="00014636">
        <w:rPr>
          <w:rFonts w:ascii="Arial" w:hAnsi="Arial" w:cs="Arial"/>
          <w:b/>
          <w:bCs/>
          <w:color w:val="000000"/>
          <w:sz w:val="20"/>
          <w:szCs w:val="20"/>
        </w:rPr>
        <w:t xml:space="preserve"> </w:t>
      </w:r>
      <w:r w:rsidRPr="00014636">
        <w:rPr>
          <w:rFonts w:ascii="Arial" w:hAnsi="Arial" w:cs="Arial"/>
          <w:b/>
          <w:bCs/>
          <w:color w:val="000000"/>
          <w:sz w:val="20"/>
          <w:szCs w:val="20"/>
        </w:rPr>
        <w:t>:</w:t>
      </w:r>
      <w:r w:rsidRPr="00014636">
        <w:rPr>
          <w:rFonts w:ascii="Arial" w:hAnsi="Arial" w:cs="Arial"/>
          <w:bCs/>
          <w:color w:val="000000"/>
          <w:sz w:val="20"/>
          <w:szCs w:val="20"/>
        </w:rPr>
        <w:t xml:space="preserve"> </w:t>
      </w:r>
      <w:r w:rsidR="007019D9" w:rsidRPr="00014636">
        <w:rPr>
          <w:rFonts w:ascii="Arial" w:hAnsi="Arial" w:cs="Arial"/>
          <w:color w:val="000000"/>
          <w:sz w:val="20"/>
          <w:szCs w:val="20"/>
        </w:rPr>
        <w:t>ETIK UMB</w:t>
      </w:r>
      <w:r w:rsidR="001629BA" w:rsidRPr="00014636">
        <w:rPr>
          <w:rFonts w:ascii="Arial" w:hAnsi="Arial" w:cs="Arial"/>
          <w:color w:val="000000"/>
          <w:sz w:val="20"/>
          <w:szCs w:val="20"/>
        </w:rPr>
        <w:tab/>
      </w:r>
      <w:r w:rsidRPr="00014636">
        <w:rPr>
          <w:rFonts w:ascii="Arial" w:hAnsi="Arial" w:cs="Arial"/>
          <w:b/>
          <w:bCs/>
          <w:color w:val="000000"/>
          <w:sz w:val="20"/>
          <w:szCs w:val="20"/>
        </w:rPr>
        <w:t>Sem</w:t>
      </w:r>
      <w:r w:rsidR="00137F34" w:rsidRPr="00014636">
        <w:rPr>
          <w:rFonts w:ascii="Arial" w:hAnsi="Arial" w:cs="Arial"/>
          <w:b/>
          <w:bCs/>
          <w:color w:val="000000"/>
          <w:sz w:val="20"/>
          <w:szCs w:val="20"/>
        </w:rPr>
        <w:t>ester</w:t>
      </w:r>
      <w:r w:rsidRPr="00014636">
        <w:rPr>
          <w:rFonts w:ascii="Arial" w:hAnsi="Arial" w:cs="Arial"/>
          <w:b/>
          <w:bCs/>
          <w:color w:val="000000"/>
          <w:sz w:val="20"/>
          <w:szCs w:val="20"/>
        </w:rPr>
        <w:t xml:space="preserve"> </w:t>
      </w:r>
      <w:r w:rsidR="00AD104D" w:rsidRPr="00014636">
        <w:rPr>
          <w:rFonts w:ascii="Arial" w:hAnsi="Arial" w:cs="Arial"/>
          <w:b/>
          <w:bCs/>
          <w:color w:val="000000"/>
          <w:sz w:val="20"/>
          <w:szCs w:val="20"/>
        </w:rPr>
        <w:t>:</w:t>
      </w:r>
      <w:r w:rsidR="00AD104D" w:rsidRPr="00014636">
        <w:rPr>
          <w:rFonts w:ascii="Arial" w:hAnsi="Arial" w:cs="Arial"/>
          <w:bCs/>
          <w:color w:val="000000"/>
          <w:sz w:val="20"/>
          <w:szCs w:val="20"/>
        </w:rPr>
        <w:t xml:space="preserve"> </w:t>
      </w:r>
      <w:r w:rsidRPr="00014636">
        <w:rPr>
          <w:rFonts w:ascii="Arial" w:hAnsi="Arial" w:cs="Arial"/>
          <w:bCs/>
          <w:color w:val="000000"/>
          <w:sz w:val="20"/>
          <w:szCs w:val="20"/>
        </w:rPr>
        <w:t xml:space="preserve"> </w:t>
      </w:r>
      <w:r w:rsidR="00E94AEE" w:rsidRPr="00014636">
        <w:rPr>
          <w:rFonts w:ascii="Arial" w:hAnsi="Arial" w:cs="Arial"/>
          <w:bCs/>
          <w:color w:val="000000"/>
          <w:sz w:val="20"/>
          <w:szCs w:val="20"/>
        </w:rPr>
        <w:t>II</w:t>
      </w:r>
      <w:r w:rsidR="00AE0DA7" w:rsidRPr="00014636">
        <w:rPr>
          <w:rFonts w:ascii="Arial" w:hAnsi="Arial" w:cs="Arial"/>
          <w:bCs/>
          <w:color w:val="000000"/>
          <w:sz w:val="20"/>
          <w:szCs w:val="20"/>
        </w:rPr>
        <w:t>I</w:t>
      </w:r>
      <w:r w:rsidR="001629BA" w:rsidRPr="00014636">
        <w:rPr>
          <w:rFonts w:ascii="Arial" w:hAnsi="Arial" w:cs="Arial"/>
          <w:bCs/>
          <w:color w:val="000000"/>
          <w:sz w:val="20"/>
          <w:szCs w:val="20"/>
        </w:rPr>
        <w:tab/>
      </w:r>
      <w:r w:rsidR="00F443EA" w:rsidRPr="00014636">
        <w:rPr>
          <w:rFonts w:ascii="Arial" w:hAnsi="Arial" w:cs="Arial"/>
          <w:bCs/>
          <w:color w:val="000000"/>
          <w:sz w:val="20"/>
          <w:szCs w:val="20"/>
        </w:rPr>
        <w:tab/>
      </w:r>
      <w:r w:rsidRPr="00014636">
        <w:rPr>
          <w:rFonts w:ascii="Arial" w:hAnsi="Arial" w:cs="Arial"/>
          <w:b/>
          <w:bCs/>
          <w:color w:val="000000"/>
          <w:sz w:val="20"/>
          <w:szCs w:val="20"/>
        </w:rPr>
        <w:t>Sks :</w:t>
      </w:r>
      <w:r w:rsidRPr="00014636">
        <w:rPr>
          <w:rFonts w:ascii="Arial" w:hAnsi="Arial" w:cs="Arial"/>
          <w:bCs/>
          <w:color w:val="000000"/>
          <w:sz w:val="20"/>
          <w:szCs w:val="20"/>
        </w:rPr>
        <w:t xml:space="preserve"> </w:t>
      </w:r>
      <w:r w:rsidR="007019D9" w:rsidRPr="00014636">
        <w:rPr>
          <w:rFonts w:ascii="Arial" w:hAnsi="Arial" w:cs="Arial"/>
          <w:color w:val="000000"/>
          <w:sz w:val="20"/>
          <w:szCs w:val="20"/>
        </w:rPr>
        <w:t>2</w:t>
      </w:r>
      <w:r w:rsidRPr="00014636">
        <w:rPr>
          <w:rFonts w:ascii="Arial" w:hAnsi="Arial" w:cs="Arial"/>
          <w:color w:val="000000"/>
          <w:sz w:val="20"/>
          <w:szCs w:val="20"/>
        </w:rPr>
        <w:t xml:space="preserve">  </w:t>
      </w:r>
      <w:r w:rsidRPr="00014636">
        <w:rPr>
          <w:rFonts w:ascii="Arial" w:hAnsi="Arial" w:cs="Arial"/>
          <w:bCs/>
          <w:color w:val="000000"/>
          <w:sz w:val="20"/>
          <w:szCs w:val="20"/>
        </w:rPr>
        <w:t xml:space="preserve">     </w:t>
      </w:r>
      <w:r w:rsidR="006F6CCB">
        <w:rPr>
          <w:rFonts w:ascii="Arial" w:hAnsi="Arial" w:cs="Arial"/>
          <w:bCs/>
          <w:color w:val="000000"/>
          <w:sz w:val="20"/>
          <w:szCs w:val="20"/>
        </w:rPr>
        <w:tab/>
      </w:r>
      <w:r w:rsidR="006F6CCB" w:rsidRPr="006F6CCB">
        <w:rPr>
          <w:rFonts w:ascii="Arial" w:hAnsi="Arial" w:cs="Arial"/>
          <w:b/>
          <w:bCs/>
          <w:color w:val="000000"/>
          <w:sz w:val="20"/>
          <w:szCs w:val="20"/>
        </w:rPr>
        <w:t>Kode :</w:t>
      </w:r>
      <w:r w:rsidR="006F6CCB">
        <w:rPr>
          <w:rFonts w:ascii="Arial" w:hAnsi="Arial" w:cs="Arial"/>
          <w:bCs/>
          <w:color w:val="000000"/>
          <w:sz w:val="20"/>
          <w:szCs w:val="20"/>
        </w:rPr>
        <w:t xml:space="preserve"> 90004</w:t>
      </w:r>
    </w:p>
    <w:p w:rsidR="007019D9" w:rsidRPr="00014636" w:rsidRDefault="00AD104D" w:rsidP="00934A8E">
      <w:pPr>
        <w:spacing w:after="120"/>
        <w:ind w:left="1320" w:hanging="1320"/>
        <w:rPr>
          <w:rFonts w:ascii="Arial" w:hAnsi="Arial" w:cs="Arial"/>
          <w:color w:val="000000"/>
        </w:rPr>
      </w:pPr>
      <w:r w:rsidRPr="00014636">
        <w:rPr>
          <w:rFonts w:ascii="Arial" w:hAnsi="Arial" w:cs="Arial"/>
          <w:b/>
          <w:color w:val="000000"/>
          <w:sz w:val="20"/>
          <w:szCs w:val="20"/>
        </w:rPr>
        <w:t>Kompetensi</w:t>
      </w:r>
      <w:r w:rsidR="00497059" w:rsidRPr="00014636">
        <w:rPr>
          <w:rFonts w:ascii="Arial" w:hAnsi="Arial" w:cs="Arial"/>
          <w:b/>
          <w:color w:val="000000"/>
          <w:sz w:val="20"/>
          <w:szCs w:val="20"/>
        </w:rPr>
        <w:t xml:space="preserve"> </w:t>
      </w:r>
      <w:r w:rsidR="00A42C6C" w:rsidRPr="00014636">
        <w:rPr>
          <w:rFonts w:ascii="Arial" w:hAnsi="Arial" w:cs="Arial"/>
          <w:b/>
          <w:color w:val="000000"/>
          <w:sz w:val="20"/>
          <w:szCs w:val="20"/>
        </w:rPr>
        <w:t>:</w:t>
      </w:r>
      <w:r w:rsidR="003B662A">
        <w:rPr>
          <w:rFonts w:ascii="Arial" w:hAnsi="Arial" w:cs="Arial"/>
          <w:b/>
          <w:color w:val="000000"/>
          <w:sz w:val="20"/>
          <w:szCs w:val="20"/>
        </w:rPr>
        <w:tab/>
      </w:r>
      <w:r w:rsidR="00934A8E">
        <w:rPr>
          <w:rFonts w:ascii="Arial" w:hAnsi="Arial" w:cs="Arial"/>
        </w:rPr>
        <w:t>Kompetensi akhir dari mata kuliah Etik UMB adalah mahasiswa mampu berkomunikasi, menganalisa, disiplin, bekerja dalam tim, percaya diri, mengenal potensi diri dan mampu mengembangkan diri menjadi pribadi yang unggul, berperilaku dan bersikap professional.</w:t>
      </w:r>
    </w:p>
    <w:p w:rsidR="00793714" w:rsidRPr="00D676CC" w:rsidRDefault="00793714" w:rsidP="00975F09">
      <w:pPr>
        <w:ind w:left="1320" w:hanging="1320"/>
        <w:rPr>
          <w:rFonts w:ascii="Arial" w:hAnsi="Arial" w:cs="Arial"/>
          <w:color w:val="000000"/>
        </w:rPr>
      </w:pPr>
    </w:p>
    <w:tbl>
      <w:tblPr>
        <w:tblW w:w="14040" w:type="dxa"/>
        <w:tblInd w:w="-486" w:type="dxa"/>
        <w:tblLayout w:type="fixed"/>
        <w:tblCellMar>
          <w:left w:w="0" w:type="dxa"/>
          <w:right w:w="0" w:type="dxa"/>
        </w:tblCellMar>
        <w:tblLook w:val="04A0" w:firstRow="1" w:lastRow="0" w:firstColumn="1" w:lastColumn="0" w:noHBand="0" w:noVBand="1"/>
      </w:tblPr>
      <w:tblGrid>
        <w:gridCol w:w="900"/>
        <w:gridCol w:w="3811"/>
        <w:gridCol w:w="4140"/>
        <w:gridCol w:w="1789"/>
        <w:gridCol w:w="2441"/>
        <w:gridCol w:w="959"/>
      </w:tblGrid>
      <w:tr w:rsidR="004F204A" w:rsidRPr="000D1CB1" w:rsidTr="00975F09">
        <w:trPr>
          <w:trHeight w:val="729"/>
          <w:tblHeader/>
        </w:trPr>
        <w:tc>
          <w:tcPr>
            <w:tcW w:w="900"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A42C6C" w:rsidRPr="007B27E3" w:rsidRDefault="00A42C6C" w:rsidP="00CA55D5">
            <w:pPr>
              <w:jc w:val="center"/>
              <w:rPr>
                <w:rFonts w:ascii="Arial" w:hAnsi="Arial" w:cs="Arial"/>
                <w:sz w:val="18"/>
                <w:szCs w:val="18"/>
              </w:rPr>
            </w:pPr>
            <w:r w:rsidRPr="007B27E3">
              <w:rPr>
                <w:rFonts w:ascii="Arial" w:hAnsi="Arial" w:cs="Arial"/>
                <w:b/>
                <w:bCs/>
                <w:sz w:val="18"/>
                <w:szCs w:val="18"/>
              </w:rPr>
              <w:t>(1)</w:t>
            </w:r>
          </w:p>
          <w:p w:rsidR="00A42C6C" w:rsidRPr="00E73237" w:rsidRDefault="00A42C6C" w:rsidP="00CA55D5">
            <w:pPr>
              <w:jc w:val="center"/>
              <w:rPr>
                <w:rFonts w:ascii="Arial" w:hAnsi="Arial" w:cs="Arial"/>
                <w:b/>
                <w:bCs/>
                <w:sz w:val="18"/>
                <w:szCs w:val="18"/>
              </w:rPr>
            </w:pPr>
            <w:r w:rsidRPr="007B27E3">
              <w:rPr>
                <w:rFonts w:ascii="Arial" w:hAnsi="Arial" w:cs="Arial"/>
                <w:b/>
                <w:bCs/>
                <w:sz w:val="18"/>
                <w:szCs w:val="18"/>
              </w:rPr>
              <w:t xml:space="preserve">TATAP MUKA </w:t>
            </w:r>
          </w:p>
        </w:tc>
        <w:tc>
          <w:tcPr>
            <w:tcW w:w="3811"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A42C6C" w:rsidRPr="00D74DDC" w:rsidRDefault="00A42C6C" w:rsidP="00CA55D5">
            <w:pPr>
              <w:jc w:val="center"/>
              <w:rPr>
                <w:rFonts w:ascii="Arial" w:hAnsi="Arial" w:cs="Arial"/>
                <w:sz w:val="18"/>
                <w:szCs w:val="18"/>
              </w:rPr>
            </w:pPr>
            <w:r w:rsidRPr="00D74DDC">
              <w:rPr>
                <w:rFonts w:ascii="Arial" w:hAnsi="Arial" w:cs="Arial"/>
                <w:b/>
                <w:bCs/>
                <w:sz w:val="18"/>
                <w:szCs w:val="18"/>
              </w:rPr>
              <w:t>(2)</w:t>
            </w:r>
          </w:p>
          <w:p w:rsidR="00A42C6C" w:rsidRPr="00D74DDC" w:rsidRDefault="00A42C6C" w:rsidP="00CA55D5">
            <w:pPr>
              <w:jc w:val="center"/>
              <w:rPr>
                <w:rFonts w:ascii="Arial" w:hAnsi="Arial" w:cs="Arial"/>
                <w:sz w:val="18"/>
                <w:szCs w:val="18"/>
              </w:rPr>
            </w:pPr>
            <w:r w:rsidRPr="00D74DDC">
              <w:rPr>
                <w:rFonts w:ascii="Arial" w:hAnsi="Arial" w:cs="Arial"/>
                <w:b/>
                <w:bCs/>
                <w:sz w:val="18"/>
                <w:szCs w:val="18"/>
              </w:rPr>
              <w:t>KEMAMPUAN AKHIR YANG DIHARAPKAN</w:t>
            </w:r>
          </w:p>
        </w:tc>
        <w:tc>
          <w:tcPr>
            <w:tcW w:w="414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A42C6C" w:rsidRPr="00D74DDC" w:rsidRDefault="00A42C6C" w:rsidP="00CA55D5">
            <w:pPr>
              <w:jc w:val="center"/>
              <w:rPr>
                <w:rFonts w:ascii="Arial" w:hAnsi="Arial" w:cs="Arial"/>
                <w:sz w:val="18"/>
                <w:szCs w:val="18"/>
              </w:rPr>
            </w:pPr>
            <w:r w:rsidRPr="00D74DDC">
              <w:rPr>
                <w:rFonts w:ascii="Arial" w:hAnsi="Arial" w:cs="Arial"/>
                <w:b/>
                <w:bCs/>
                <w:sz w:val="18"/>
                <w:szCs w:val="18"/>
              </w:rPr>
              <w:t>(3)</w:t>
            </w:r>
          </w:p>
          <w:p w:rsidR="006F6CCB" w:rsidRDefault="00A42C6C" w:rsidP="00CA55D5">
            <w:pPr>
              <w:jc w:val="center"/>
              <w:rPr>
                <w:rFonts w:ascii="Arial" w:hAnsi="Arial" w:cs="Arial"/>
                <w:sz w:val="20"/>
                <w:szCs w:val="20"/>
              </w:rPr>
            </w:pPr>
            <w:r w:rsidRPr="00D74DDC">
              <w:rPr>
                <w:rFonts w:ascii="Arial" w:hAnsi="Arial" w:cs="Arial"/>
                <w:b/>
                <w:bCs/>
                <w:sz w:val="18"/>
                <w:szCs w:val="18"/>
              </w:rPr>
              <w:t>BAHAN KAJIAN</w:t>
            </w:r>
          </w:p>
          <w:p w:rsidR="00A42C6C" w:rsidRPr="006F6CCB" w:rsidRDefault="006F6CCB" w:rsidP="006F6CCB">
            <w:pPr>
              <w:tabs>
                <w:tab w:val="left" w:pos="1440"/>
              </w:tabs>
              <w:rPr>
                <w:rFonts w:ascii="Arial" w:hAnsi="Arial" w:cs="Arial"/>
                <w:sz w:val="20"/>
                <w:szCs w:val="20"/>
              </w:rPr>
            </w:pPr>
            <w:r>
              <w:rPr>
                <w:rFonts w:ascii="Arial" w:hAnsi="Arial" w:cs="Arial"/>
                <w:sz w:val="20"/>
                <w:szCs w:val="20"/>
              </w:rPr>
              <w:tab/>
            </w:r>
          </w:p>
        </w:tc>
        <w:tc>
          <w:tcPr>
            <w:tcW w:w="1789"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A42C6C" w:rsidRPr="00D74DDC" w:rsidRDefault="00A42C6C" w:rsidP="00CA55D5">
            <w:pPr>
              <w:jc w:val="center"/>
              <w:rPr>
                <w:rFonts w:ascii="Arial" w:hAnsi="Arial" w:cs="Arial"/>
                <w:sz w:val="18"/>
                <w:szCs w:val="18"/>
              </w:rPr>
            </w:pPr>
            <w:r w:rsidRPr="00D74DDC">
              <w:rPr>
                <w:rFonts w:ascii="Arial" w:hAnsi="Arial" w:cs="Arial"/>
                <w:b/>
                <w:bCs/>
                <w:sz w:val="18"/>
                <w:szCs w:val="18"/>
              </w:rPr>
              <w:t>(4)</w:t>
            </w:r>
          </w:p>
          <w:p w:rsidR="00A42C6C" w:rsidRPr="00D74DDC" w:rsidRDefault="00A42C6C" w:rsidP="00CA55D5">
            <w:pPr>
              <w:jc w:val="center"/>
              <w:rPr>
                <w:rFonts w:ascii="Arial" w:hAnsi="Arial" w:cs="Arial"/>
                <w:b/>
                <w:bCs/>
                <w:sz w:val="18"/>
                <w:szCs w:val="18"/>
              </w:rPr>
            </w:pPr>
            <w:r w:rsidRPr="00D74DDC">
              <w:rPr>
                <w:rFonts w:ascii="Arial" w:hAnsi="Arial" w:cs="Arial"/>
                <w:b/>
                <w:bCs/>
                <w:sz w:val="18"/>
                <w:szCs w:val="18"/>
              </w:rPr>
              <w:t xml:space="preserve">BENTUK </w:t>
            </w:r>
          </w:p>
          <w:p w:rsidR="00A42C6C" w:rsidRPr="0099459F" w:rsidRDefault="00A42C6C" w:rsidP="00CA55D5">
            <w:pPr>
              <w:jc w:val="center"/>
              <w:rPr>
                <w:rFonts w:ascii="Arial" w:hAnsi="Arial" w:cs="Arial"/>
                <w:sz w:val="20"/>
                <w:szCs w:val="20"/>
              </w:rPr>
            </w:pPr>
            <w:r w:rsidRPr="00D74DDC">
              <w:rPr>
                <w:rFonts w:ascii="Arial" w:hAnsi="Arial" w:cs="Arial"/>
                <w:b/>
                <w:bCs/>
                <w:sz w:val="18"/>
                <w:szCs w:val="18"/>
              </w:rPr>
              <w:t>PEMBELAJARAN</w:t>
            </w:r>
          </w:p>
        </w:tc>
        <w:tc>
          <w:tcPr>
            <w:tcW w:w="2441"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A42C6C" w:rsidRPr="00E73237" w:rsidRDefault="00A42C6C" w:rsidP="00CA55D5">
            <w:pPr>
              <w:jc w:val="center"/>
              <w:rPr>
                <w:rFonts w:ascii="Arial" w:hAnsi="Arial" w:cs="Arial"/>
                <w:sz w:val="18"/>
                <w:szCs w:val="18"/>
              </w:rPr>
            </w:pPr>
            <w:r w:rsidRPr="00E73237">
              <w:rPr>
                <w:rFonts w:ascii="Arial" w:hAnsi="Arial" w:cs="Arial"/>
                <w:b/>
                <w:bCs/>
                <w:sz w:val="18"/>
                <w:szCs w:val="18"/>
              </w:rPr>
              <w:t>(5)</w:t>
            </w:r>
          </w:p>
          <w:p w:rsidR="00A42C6C" w:rsidRPr="000D1F12" w:rsidRDefault="00A42C6C" w:rsidP="00CA55D5">
            <w:pPr>
              <w:jc w:val="center"/>
              <w:rPr>
                <w:rFonts w:ascii="Arial" w:hAnsi="Arial" w:cs="Arial"/>
                <w:sz w:val="18"/>
                <w:szCs w:val="18"/>
              </w:rPr>
            </w:pPr>
            <w:r w:rsidRPr="00E73237">
              <w:rPr>
                <w:rFonts w:ascii="Arial" w:hAnsi="Arial" w:cs="Arial"/>
                <w:b/>
                <w:bCs/>
                <w:sz w:val="18"/>
                <w:szCs w:val="18"/>
              </w:rPr>
              <w:t>KRITERI</w:t>
            </w:r>
            <w:r w:rsidR="000D1F12">
              <w:rPr>
                <w:rFonts w:ascii="Arial" w:hAnsi="Arial" w:cs="Arial"/>
                <w:b/>
                <w:bCs/>
                <w:sz w:val="18"/>
                <w:szCs w:val="18"/>
              </w:rPr>
              <w:t xml:space="preserve">A </w:t>
            </w:r>
            <w:r w:rsidRPr="00E73237">
              <w:rPr>
                <w:rFonts w:ascii="Arial" w:hAnsi="Arial" w:cs="Arial"/>
                <w:b/>
                <w:bCs/>
                <w:sz w:val="18"/>
                <w:szCs w:val="18"/>
              </w:rPr>
              <w:t>PENILAIAN</w:t>
            </w:r>
          </w:p>
        </w:tc>
        <w:tc>
          <w:tcPr>
            <w:tcW w:w="959"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A42C6C" w:rsidRPr="00E73237" w:rsidRDefault="00A42C6C" w:rsidP="00CA55D5">
            <w:pPr>
              <w:jc w:val="center"/>
              <w:rPr>
                <w:rFonts w:ascii="Arial" w:hAnsi="Arial" w:cs="Arial"/>
                <w:sz w:val="18"/>
                <w:szCs w:val="18"/>
              </w:rPr>
            </w:pPr>
            <w:r w:rsidRPr="00E73237">
              <w:rPr>
                <w:rFonts w:ascii="Arial" w:hAnsi="Arial" w:cs="Arial"/>
                <w:b/>
                <w:bCs/>
                <w:sz w:val="18"/>
                <w:szCs w:val="18"/>
              </w:rPr>
              <w:t>(6)</w:t>
            </w:r>
          </w:p>
          <w:p w:rsidR="00A42C6C" w:rsidRPr="0099459F" w:rsidRDefault="00A42C6C" w:rsidP="00CA55D5">
            <w:pPr>
              <w:jc w:val="center"/>
              <w:rPr>
                <w:rFonts w:ascii="Arial" w:hAnsi="Arial" w:cs="Arial"/>
                <w:sz w:val="20"/>
                <w:szCs w:val="20"/>
              </w:rPr>
            </w:pPr>
            <w:r w:rsidRPr="00E73237">
              <w:rPr>
                <w:rFonts w:ascii="Arial" w:hAnsi="Arial" w:cs="Arial"/>
                <w:b/>
                <w:bCs/>
                <w:sz w:val="18"/>
                <w:szCs w:val="18"/>
              </w:rPr>
              <w:t>BOBOT NILAI</w:t>
            </w:r>
          </w:p>
        </w:tc>
      </w:tr>
      <w:tr w:rsidR="00975F09" w:rsidRPr="000D1CB1" w:rsidTr="00975F09">
        <w:trPr>
          <w:trHeight w:val="345"/>
          <w:tblHeader/>
        </w:trPr>
        <w:tc>
          <w:tcPr>
            <w:tcW w:w="900"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975F09" w:rsidRPr="007B27E3" w:rsidRDefault="00975F09" w:rsidP="00CA55D5">
            <w:pPr>
              <w:jc w:val="center"/>
              <w:rPr>
                <w:rFonts w:ascii="Arial" w:hAnsi="Arial" w:cs="Arial"/>
                <w:b/>
                <w:bCs/>
                <w:sz w:val="18"/>
                <w:szCs w:val="18"/>
              </w:rPr>
            </w:pPr>
            <w:r>
              <w:rPr>
                <w:rFonts w:ascii="Arial" w:hAnsi="Arial" w:cs="Arial"/>
                <w:b/>
                <w:bCs/>
                <w:sz w:val="18"/>
                <w:szCs w:val="18"/>
              </w:rPr>
              <w:t>1</w:t>
            </w:r>
          </w:p>
        </w:tc>
        <w:tc>
          <w:tcPr>
            <w:tcW w:w="3811"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975F09" w:rsidRPr="00D74DDC" w:rsidRDefault="00975F09" w:rsidP="00CA55D5">
            <w:pPr>
              <w:jc w:val="center"/>
              <w:rPr>
                <w:rFonts w:ascii="Arial" w:hAnsi="Arial" w:cs="Arial"/>
                <w:b/>
                <w:bCs/>
                <w:sz w:val="18"/>
                <w:szCs w:val="18"/>
              </w:rPr>
            </w:pPr>
            <w:r>
              <w:rPr>
                <w:rFonts w:ascii="Arial" w:hAnsi="Arial" w:cs="Arial"/>
                <w:b/>
                <w:bCs/>
                <w:sz w:val="18"/>
                <w:szCs w:val="18"/>
              </w:rPr>
              <w:t>2</w:t>
            </w:r>
          </w:p>
        </w:tc>
        <w:tc>
          <w:tcPr>
            <w:tcW w:w="414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975F09" w:rsidRPr="00D74DDC" w:rsidRDefault="00975F09" w:rsidP="00CA55D5">
            <w:pPr>
              <w:jc w:val="center"/>
              <w:rPr>
                <w:rFonts w:ascii="Arial" w:hAnsi="Arial" w:cs="Arial"/>
                <w:b/>
                <w:bCs/>
                <w:sz w:val="18"/>
                <w:szCs w:val="18"/>
              </w:rPr>
            </w:pPr>
            <w:r>
              <w:rPr>
                <w:rFonts w:ascii="Arial" w:hAnsi="Arial" w:cs="Arial"/>
                <w:b/>
                <w:bCs/>
                <w:sz w:val="18"/>
                <w:szCs w:val="18"/>
              </w:rPr>
              <w:t>3</w:t>
            </w:r>
          </w:p>
        </w:tc>
        <w:tc>
          <w:tcPr>
            <w:tcW w:w="1789"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975F09" w:rsidRPr="00D74DDC" w:rsidRDefault="00975F09" w:rsidP="00CA55D5">
            <w:pPr>
              <w:jc w:val="center"/>
              <w:rPr>
                <w:rFonts w:ascii="Arial" w:hAnsi="Arial" w:cs="Arial"/>
                <w:b/>
                <w:bCs/>
                <w:sz w:val="18"/>
                <w:szCs w:val="18"/>
              </w:rPr>
            </w:pPr>
            <w:r>
              <w:rPr>
                <w:rFonts w:ascii="Arial" w:hAnsi="Arial" w:cs="Arial"/>
                <w:b/>
                <w:bCs/>
                <w:sz w:val="18"/>
                <w:szCs w:val="18"/>
              </w:rPr>
              <w:t>4</w:t>
            </w:r>
          </w:p>
        </w:tc>
        <w:tc>
          <w:tcPr>
            <w:tcW w:w="2441"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975F09" w:rsidRPr="00E73237" w:rsidRDefault="00975F09" w:rsidP="00CA55D5">
            <w:pPr>
              <w:jc w:val="center"/>
              <w:rPr>
                <w:rFonts w:ascii="Arial" w:hAnsi="Arial" w:cs="Arial"/>
                <w:b/>
                <w:bCs/>
                <w:sz w:val="18"/>
                <w:szCs w:val="18"/>
              </w:rPr>
            </w:pPr>
            <w:r>
              <w:rPr>
                <w:rFonts w:ascii="Arial" w:hAnsi="Arial" w:cs="Arial"/>
                <w:b/>
                <w:bCs/>
                <w:sz w:val="18"/>
                <w:szCs w:val="18"/>
              </w:rPr>
              <w:t>5</w:t>
            </w:r>
          </w:p>
        </w:tc>
        <w:tc>
          <w:tcPr>
            <w:tcW w:w="959"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975F09" w:rsidRPr="00E73237" w:rsidRDefault="00975F09" w:rsidP="00CA55D5">
            <w:pPr>
              <w:jc w:val="center"/>
              <w:rPr>
                <w:rFonts w:ascii="Arial" w:hAnsi="Arial" w:cs="Arial"/>
                <w:b/>
                <w:bCs/>
                <w:sz w:val="18"/>
                <w:szCs w:val="18"/>
              </w:rPr>
            </w:pPr>
            <w:r>
              <w:rPr>
                <w:rFonts w:ascii="Arial" w:hAnsi="Arial" w:cs="Arial"/>
                <w:b/>
                <w:bCs/>
                <w:sz w:val="18"/>
                <w:szCs w:val="18"/>
              </w:rPr>
              <w:t>6</w:t>
            </w:r>
          </w:p>
        </w:tc>
      </w:tr>
      <w:tr w:rsidR="004F204A" w:rsidRPr="000D1CB1" w:rsidTr="004B1DB0">
        <w:trPr>
          <w:trHeight w:val="2751"/>
        </w:trPr>
        <w:tc>
          <w:tcPr>
            <w:tcW w:w="90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A42C6C" w:rsidRPr="009B1461" w:rsidRDefault="00D567DB" w:rsidP="000D1F12">
            <w:pPr>
              <w:jc w:val="center"/>
              <w:rPr>
                <w:rFonts w:ascii="Arial" w:hAnsi="Arial" w:cs="Arial"/>
                <w:sz w:val="20"/>
                <w:szCs w:val="20"/>
              </w:rPr>
            </w:pPr>
            <w:r w:rsidRPr="009B1461">
              <w:rPr>
                <w:rFonts w:ascii="Arial" w:hAnsi="Arial" w:cs="Arial"/>
                <w:sz w:val="20"/>
                <w:szCs w:val="20"/>
              </w:rPr>
              <w:t>1</w:t>
            </w:r>
          </w:p>
        </w:tc>
        <w:tc>
          <w:tcPr>
            <w:tcW w:w="381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B515E0" w:rsidRPr="004B1DB0" w:rsidRDefault="006A244F" w:rsidP="00D90815">
            <w:pPr>
              <w:ind w:left="296" w:hanging="296"/>
              <w:jc w:val="left"/>
              <w:rPr>
                <w:rFonts w:ascii="Arial" w:hAnsi="Arial" w:cs="Arial"/>
                <w:i/>
                <w:sz w:val="20"/>
                <w:szCs w:val="20"/>
              </w:rPr>
            </w:pPr>
            <w:r w:rsidRPr="004B1DB0">
              <w:rPr>
                <w:rFonts w:ascii="Arial" w:hAnsi="Arial" w:cs="Arial"/>
                <w:i/>
                <w:sz w:val="20"/>
                <w:szCs w:val="20"/>
              </w:rPr>
              <w:t xml:space="preserve">1.  </w:t>
            </w:r>
            <w:r w:rsidR="004B1DB0" w:rsidRPr="004B1DB0">
              <w:rPr>
                <w:rFonts w:ascii="Arial" w:hAnsi="Arial" w:cs="Arial"/>
                <w:color w:val="000000"/>
                <w:sz w:val="20"/>
                <w:szCs w:val="20"/>
              </w:rPr>
              <w:t>Memahami gambaran proses pembelajaran yang akan dilaksanakan dalam 1 semester</w:t>
            </w:r>
          </w:p>
          <w:p w:rsidR="00C837EC" w:rsidRPr="004B1DB0" w:rsidRDefault="00C837EC" w:rsidP="00D90815">
            <w:pPr>
              <w:ind w:left="296" w:hanging="296"/>
              <w:jc w:val="left"/>
              <w:rPr>
                <w:rFonts w:ascii="Arial" w:hAnsi="Arial" w:cs="Arial"/>
                <w:i/>
                <w:sz w:val="20"/>
                <w:szCs w:val="20"/>
              </w:rPr>
            </w:pPr>
          </w:p>
          <w:p w:rsidR="00A42C6C" w:rsidRPr="004B1DB0" w:rsidRDefault="00705B4E" w:rsidP="00A9637E">
            <w:pPr>
              <w:numPr>
                <w:ilvl w:val="0"/>
                <w:numId w:val="9"/>
              </w:numPr>
              <w:tabs>
                <w:tab w:val="clear" w:pos="720"/>
              </w:tabs>
              <w:ind w:left="296" w:hanging="220"/>
              <w:jc w:val="left"/>
              <w:rPr>
                <w:rFonts w:ascii="Arial" w:hAnsi="Arial" w:cs="Arial"/>
                <w:sz w:val="20"/>
                <w:szCs w:val="20"/>
              </w:rPr>
            </w:pPr>
            <w:r w:rsidRPr="004B1DB0">
              <w:rPr>
                <w:rFonts w:ascii="Arial" w:hAnsi="Arial" w:cs="Arial"/>
                <w:sz w:val="20"/>
                <w:szCs w:val="20"/>
              </w:rPr>
              <w:t>Mampu menjelas</w:t>
            </w:r>
            <w:r w:rsidR="00307411" w:rsidRPr="004B1DB0">
              <w:rPr>
                <w:rFonts w:ascii="Arial" w:hAnsi="Arial" w:cs="Arial"/>
                <w:sz w:val="20"/>
                <w:szCs w:val="20"/>
              </w:rPr>
              <w:t>kan</w:t>
            </w:r>
            <w:r w:rsidR="00AF5E75" w:rsidRPr="004B1DB0">
              <w:rPr>
                <w:rFonts w:ascii="Arial" w:hAnsi="Arial" w:cs="Arial"/>
                <w:sz w:val="20"/>
                <w:szCs w:val="20"/>
              </w:rPr>
              <w:t xml:space="preserve"> tentang ruang lingkup mata kuliah Etik UMB</w:t>
            </w:r>
          </w:p>
        </w:tc>
        <w:tc>
          <w:tcPr>
            <w:tcW w:w="414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B1DB0" w:rsidRDefault="004B1DB0" w:rsidP="004B1DB0">
            <w:pPr>
              <w:pStyle w:val="ListParagraph"/>
              <w:spacing w:line="240" w:lineRule="auto"/>
              <w:ind w:left="360"/>
              <w:jc w:val="left"/>
              <w:rPr>
                <w:rFonts w:ascii="Arial" w:hAnsi="Arial" w:cs="Arial"/>
                <w:color w:val="000000"/>
                <w:sz w:val="20"/>
                <w:szCs w:val="20"/>
              </w:rPr>
            </w:pPr>
          </w:p>
          <w:p w:rsidR="004B1DB0" w:rsidRP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 xml:space="preserve">Ice breaking </w:t>
            </w:r>
          </w:p>
          <w:p w:rsidR="004B1DB0" w:rsidRP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 xml:space="preserve">Kontrak Perkuliahan </w:t>
            </w:r>
          </w:p>
          <w:p w:rsidR="004B1DB0" w:rsidRP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 xml:space="preserve">Pembentukan Kelompok </w:t>
            </w:r>
          </w:p>
          <w:p w:rsidR="004B1DB0" w:rsidRP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Rancangan Pembelajaran</w:t>
            </w:r>
          </w:p>
          <w:p w:rsidR="004B1DB0" w:rsidRP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Pendahuluan : Etika dan Sikap Profesional Sarjana</w:t>
            </w:r>
          </w:p>
          <w:p w:rsidR="004B1DB0" w:rsidRP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Pemberian Tugas-Tugas:</w:t>
            </w:r>
          </w:p>
          <w:p w:rsid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Tugas 1: Rencana Pengembangan Diri</w:t>
            </w:r>
          </w:p>
          <w:p w:rsidR="001A6ED4" w:rsidRPr="004B1DB0" w:rsidRDefault="004B1DB0" w:rsidP="00A9637E">
            <w:pPr>
              <w:pStyle w:val="ListParagraph"/>
              <w:numPr>
                <w:ilvl w:val="0"/>
                <w:numId w:val="19"/>
              </w:numPr>
              <w:spacing w:line="240" w:lineRule="auto"/>
              <w:jc w:val="left"/>
              <w:rPr>
                <w:rFonts w:ascii="Arial" w:hAnsi="Arial" w:cs="Arial"/>
                <w:color w:val="000000"/>
                <w:sz w:val="20"/>
                <w:szCs w:val="20"/>
              </w:rPr>
            </w:pPr>
            <w:r w:rsidRPr="004B1DB0">
              <w:rPr>
                <w:rFonts w:ascii="Arial" w:hAnsi="Arial" w:cs="Arial"/>
                <w:color w:val="000000"/>
                <w:sz w:val="20"/>
                <w:szCs w:val="20"/>
              </w:rPr>
              <w:t>Tugas 2: Investigasi Tindak Korupsi</w:t>
            </w:r>
          </w:p>
        </w:tc>
        <w:tc>
          <w:tcPr>
            <w:tcW w:w="178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4B1DB0" w:rsidRDefault="004B1DB0" w:rsidP="00A9637E">
            <w:pPr>
              <w:numPr>
                <w:ilvl w:val="0"/>
                <w:numId w:val="20"/>
              </w:numPr>
              <w:ind w:left="216" w:hanging="216"/>
              <w:rPr>
                <w:rFonts w:ascii="Arial" w:hAnsi="Arial" w:cs="Arial"/>
                <w:sz w:val="20"/>
                <w:szCs w:val="20"/>
              </w:rPr>
            </w:pPr>
            <w:r>
              <w:rPr>
                <w:rFonts w:ascii="Arial" w:hAnsi="Arial" w:cs="Arial"/>
                <w:sz w:val="20"/>
                <w:szCs w:val="20"/>
              </w:rPr>
              <w:t>Games</w:t>
            </w:r>
          </w:p>
          <w:p w:rsidR="007F2750" w:rsidRPr="009B1461" w:rsidRDefault="00416778" w:rsidP="00A9637E">
            <w:pPr>
              <w:numPr>
                <w:ilvl w:val="0"/>
                <w:numId w:val="20"/>
              </w:numPr>
              <w:ind w:left="216" w:hanging="216"/>
              <w:rPr>
                <w:rFonts w:ascii="Arial" w:hAnsi="Arial" w:cs="Arial"/>
                <w:sz w:val="20"/>
                <w:szCs w:val="20"/>
              </w:rPr>
            </w:pPr>
            <w:r w:rsidRPr="009B1461">
              <w:rPr>
                <w:rFonts w:ascii="Arial" w:hAnsi="Arial" w:cs="Arial"/>
                <w:sz w:val="20"/>
                <w:szCs w:val="20"/>
              </w:rPr>
              <w:t>Ceramah</w:t>
            </w:r>
          </w:p>
          <w:p w:rsidR="006A33E8" w:rsidRPr="00EC4DF9" w:rsidRDefault="00CE1A87" w:rsidP="00A9637E">
            <w:pPr>
              <w:numPr>
                <w:ilvl w:val="0"/>
                <w:numId w:val="20"/>
              </w:numPr>
              <w:ind w:left="216" w:hanging="216"/>
              <w:rPr>
                <w:rFonts w:ascii="Arial" w:hAnsi="Arial" w:cs="Arial"/>
                <w:sz w:val="20"/>
                <w:szCs w:val="20"/>
              </w:rPr>
            </w:pPr>
            <w:r w:rsidRPr="009B1461">
              <w:rPr>
                <w:rFonts w:ascii="Arial" w:hAnsi="Arial" w:cs="Arial"/>
                <w:sz w:val="20"/>
                <w:szCs w:val="20"/>
              </w:rPr>
              <w:t>Diskusi</w:t>
            </w:r>
          </w:p>
        </w:tc>
        <w:tc>
          <w:tcPr>
            <w:tcW w:w="2441"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CA7E97" w:rsidRPr="009B1461" w:rsidRDefault="00CA7E97" w:rsidP="00CA7E97">
            <w:pPr>
              <w:ind w:left="360" w:hanging="305"/>
              <w:jc w:val="left"/>
              <w:rPr>
                <w:rFonts w:ascii="Arial" w:hAnsi="Arial" w:cs="Arial"/>
                <w:sz w:val="20"/>
                <w:szCs w:val="20"/>
              </w:rPr>
            </w:pPr>
          </w:p>
          <w:p w:rsidR="00082025" w:rsidRDefault="00082025" w:rsidP="00CA7E97">
            <w:pPr>
              <w:ind w:left="360" w:hanging="305"/>
              <w:jc w:val="left"/>
              <w:rPr>
                <w:rFonts w:ascii="Arial" w:hAnsi="Arial" w:cs="Arial"/>
                <w:sz w:val="20"/>
                <w:szCs w:val="20"/>
              </w:rPr>
            </w:pPr>
          </w:p>
          <w:p w:rsidR="004B1DB0" w:rsidRPr="009B1461" w:rsidRDefault="004B1DB0" w:rsidP="00CA7E97">
            <w:pPr>
              <w:ind w:left="360" w:hanging="305"/>
              <w:jc w:val="left"/>
              <w:rPr>
                <w:rFonts w:ascii="Arial" w:hAnsi="Arial" w:cs="Arial"/>
                <w:sz w:val="20"/>
                <w:szCs w:val="20"/>
              </w:rPr>
            </w:pPr>
          </w:p>
          <w:p w:rsidR="00851BAE" w:rsidRPr="009B1461" w:rsidRDefault="00603EB2" w:rsidP="00A9637E">
            <w:pPr>
              <w:numPr>
                <w:ilvl w:val="0"/>
                <w:numId w:val="21"/>
              </w:numPr>
              <w:tabs>
                <w:tab w:val="clear" w:pos="360"/>
              </w:tabs>
              <w:ind w:left="227" w:hanging="227"/>
              <w:jc w:val="left"/>
              <w:rPr>
                <w:rFonts w:ascii="Arial" w:hAnsi="Arial" w:cs="Arial"/>
                <w:sz w:val="20"/>
                <w:szCs w:val="20"/>
              </w:rPr>
            </w:pPr>
            <w:r w:rsidRPr="009B1461">
              <w:rPr>
                <w:rFonts w:ascii="Arial" w:hAnsi="Arial" w:cs="Arial"/>
                <w:sz w:val="20"/>
                <w:szCs w:val="20"/>
              </w:rPr>
              <w:t>Kemampuan mengidentifikasi</w:t>
            </w:r>
          </w:p>
          <w:p w:rsidR="000035AF" w:rsidRPr="009B1461" w:rsidRDefault="000035AF" w:rsidP="00A9637E">
            <w:pPr>
              <w:numPr>
                <w:ilvl w:val="0"/>
                <w:numId w:val="21"/>
              </w:numPr>
              <w:tabs>
                <w:tab w:val="clear" w:pos="360"/>
              </w:tabs>
              <w:ind w:left="227" w:hanging="227"/>
              <w:jc w:val="left"/>
              <w:rPr>
                <w:rFonts w:ascii="Arial" w:hAnsi="Arial" w:cs="Arial"/>
                <w:sz w:val="20"/>
                <w:szCs w:val="20"/>
              </w:rPr>
            </w:pPr>
            <w:r w:rsidRPr="009B1461">
              <w:rPr>
                <w:rFonts w:ascii="Arial" w:hAnsi="Arial" w:cs="Arial"/>
                <w:sz w:val="20"/>
                <w:szCs w:val="20"/>
              </w:rPr>
              <w:t>Kemampuan berpikir kritis</w:t>
            </w:r>
          </w:p>
          <w:p w:rsidR="00CE1A87" w:rsidRPr="009B1461" w:rsidRDefault="00CE1A87" w:rsidP="00A9637E">
            <w:pPr>
              <w:numPr>
                <w:ilvl w:val="0"/>
                <w:numId w:val="21"/>
              </w:numPr>
              <w:tabs>
                <w:tab w:val="clear" w:pos="360"/>
              </w:tabs>
              <w:ind w:left="227" w:hanging="227"/>
              <w:jc w:val="left"/>
              <w:rPr>
                <w:rFonts w:ascii="Arial" w:hAnsi="Arial" w:cs="Arial"/>
                <w:sz w:val="20"/>
                <w:szCs w:val="20"/>
              </w:rPr>
            </w:pPr>
            <w:r w:rsidRPr="009B1461">
              <w:rPr>
                <w:rFonts w:ascii="Arial" w:hAnsi="Arial" w:cs="Arial"/>
                <w:sz w:val="20"/>
                <w:szCs w:val="20"/>
              </w:rPr>
              <w:t>Tingkat komunikatif</w:t>
            </w:r>
          </w:p>
        </w:tc>
        <w:tc>
          <w:tcPr>
            <w:tcW w:w="95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784315" w:rsidRPr="009B1461" w:rsidRDefault="00D52878" w:rsidP="00082025">
            <w:pPr>
              <w:jc w:val="center"/>
              <w:rPr>
                <w:rFonts w:ascii="Arial" w:hAnsi="Arial" w:cs="Arial"/>
                <w:sz w:val="20"/>
                <w:szCs w:val="20"/>
              </w:rPr>
            </w:pPr>
            <w:r>
              <w:rPr>
                <w:rFonts w:ascii="Arial" w:hAnsi="Arial" w:cs="Arial"/>
                <w:sz w:val="20"/>
                <w:szCs w:val="20"/>
              </w:rPr>
              <w:t>2</w:t>
            </w:r>
            <w:r w:rsidR="00784315" w:rsidRPr="009B1461">
              <w:rPr>
                <w:rFonts w:ascii="Arial" w:hAnsi="Arial" w:cs="Arial"/>
                <w:sz w:val="20"/>
                <w:szCs w:val="20"/>
              </w:rPr>
              <w:t xml:space="preserve"> %</w:t>
            </w:r>
          </w:p>
        </w:tc>
      </w:tr>
      <w:tr w:rsidR="00793714" w:rsidRPr="004B1DB0" w:rsidTr="004B1DB0">
        <w:trPr>
          <w:trHeight w:val="813"/>
        </w:trPr>
        <w:tc>
          <w:tcPr>
            <w:tcW w:w="900" w:type="dxa"/>
            <w:tcBorders>
              <w:top w:val="single" w:sz="4" w:space="0" w:color="auto"/>
              <w:left w:val="single" w:sz="4" w:space="0" w:color="auto"/>
              <w:bottom w:val="single" w:sz="8" w:space="0" w:color="000000"/>
              <w:right w:val="single" w:sz="4" w:space="0" w:color="auto"/>
            </w:tcBorders>
            <w:shd w:val="clear" w:color="auto" w:fill="FFFFFF"/>
            <w:tcMar>
              <w:top w:w="72" w:type="dxa"/>
              <w:left w:w="144" w:type="dxa"/>
              <w:bottom w:w="72" w:type="dxa"/>
              <w:right w:w="144" w:type="dxa"/>
            </w:tcMar>
            <w:vAlign w:val="center"/>
          </w:tcPr>
          <w:p w:rsidR="00793714" w:rsidRPr="004B1DB0" w:rsidRDefault="00793714" w:rsidP="00E67D82">
            <w:pPr>
              <w:jc w:val="center"/>
              <w:rPr>
                <w:rFonts w:ascii="Arial" w:hAnsi="Arial" w:cs="Arial"/>
                <w:sz w:val="20"/>
                <w:szCs w:val="20"/>
              </w:rPr>
            </w:pPr>
            <w:r w:rsidRPr="004B1DB0">
              <w:rPr>
                <w:rFonts w:ascii="Arial" w:hAnsi="Arial" w:cs="Arial"/>
                <w:sz w:val="20"/>
                <w:szCs w:val="20"/>
              </w:rPr>
              <w:t>2</w:t>
            </w:r>
          </w:p>
        </w:tc>
        <w:tc>
          <w:tcPr>
            <w:tcW w:w="3811" w:type="dxa"/>
            <w:tcBorders>
              <w:top w:val="single" w:sz="4" w:space="0" w:color="auto"/>
              <w:left w:val="single" w:sz="4" w:space="0" w:color="auto"/>
              <w:bottom w:val="single" w:sz="8" w:space="0" w:color="000000"/>
              <w:right w:val="single" w:sz="4" w:space="0" w:color="auto"/>
            </w:tcBorders>
            <w:shd w:val="clear" w:color="auto" w:fill="FFFFFF"/>
            <w:tcMar>
              <w:top w:w="72" w:type="dxa"/>
              <w:left w:w="144" w:type="dxa"/>
              <w:bottom w:w="72" w:type="dxa"/>
              <w:right w:w="144" w:type="dxa"/>
            </w:tcMar>
            <w:vAlign w:val="center"/>
          </w:tcPr>
          <w:p w:rsidR="004B1DB0" w:rsidRPr="004B1DB0" w:rsidRDefault="004B1DB0" w:rsidP="00A9637E">
            <w:pPr>
              <w:numPr>
                <w:ilvl w:val="0"/>
                <w:numId w:val="22"/>
              </w:numPr>
              <w:autoSpaceDE w:val="0"/>
              <w:autoSpaceDN w:val="0"/>
              <w:adjustRightInd w:val="0"/>
              <w:spacing w:line="240" w:lineRule="auto"/>
              <w:jc w:val="left"/>
              <w:rPr>
                <w:rFonts w:ascii="Arial" w:hAnsi="Arial" w:cs="Arial"/>
                <w:sz w:val="20"/>
                <w:szCs w:val="20"/>
                <w:lang w:val="fi-FI"/>
              </w:rPr>
            </w:pPr>
            <w:r w:rsidRPr="004B1DB0">
              <w:rPr>
                <w:rFonts w:ascii="Arial" w:hAnsi="Arial" w:cs="Arial"/>
                <w:sz w:val="20"/>
                <w:szCs w:val="20"/>
                <w:lang w:val="fi-FI"/>
              </w:rPr>
              <w:t>Mampu menjelaskan perbedaan Pekerjaan dan Karier</w:t>
            </w:r>
          </w:p>
          <w:p w:rsidR="004B1DB0" w:rsidRPr="004B1DB0" w:rsidRDefault="004B1DB0" w:rsidP="00A9637E">
            <w:pPr>
              <w:numPr>
                <w:ilvl w:val="0"/>
                <w:numId w:val="22"/>
              </w:numPr>
              <w:autoSpaceDE w:val="0"/>
              <w:autoSpaceDN w:val="0"/>
              <w:adjustRightInd w:val="0"/>
              <w:spacing w:line="240" w:lineRule="auto"/>
              <w:jc w:val="left"/>
              <w:rPr>
                <w:rFonts w:ascii="Arial" w:hAnsi="Arial" w:cs="Arial"/>
                <w:sz w:val="20"/>
                <w:szCs w:val="20"/>
                <w:lang w:val="sv-SE"/>
              </w:rPr>
            </w:pPr>
            <w:r w:rsidRPr="004B1DB0">
              <w:rPr>
                <w:rFonts w:ascii="Arial" w:hAnsi="Arial" w:cs="Arial"/>
                <w:sz w:val="20"/>
                <w:szCs w:val="20"/>
                <w:lang w:val="sv-SE"/>
              </w:rPr>
              <w:t xml:space="preserve">Mampu menjelaskan Pengertian </w:t>
            </w:r>
            <w:r w:rsidRPr="004B1DB0">
              <w:rPr>
                <w:rFonts w:ascii="Arial" w:hAnsi="Arial" w:cs="Arial"/>
                <w:i/>
                <w:iCs/>
                <w:sz w:val="20"/>
                <w:szCs w:val="20"/>
                <w:lang w:val="sv-SE"/>
              </w:rPr>
              <w:t xml:space="preserve">Passion </w:t>
            </w:r>
            <w:r w:rsidRPr="004B1DB0">
              <w:rPr>
                <w:rFonts w:ascii="Arial" w:hAnsi="Arial" w:cs="Arial"/>
                <w:sz w:val="20"/>
                <w:szCs w:val="20"/>
                <w:lang w:val="sv-SE"/>
              </w:rPr>
              <w:t>(Hasrat)</w:t>
            </w:r>
          </w:p>
          <w:p w:rsidR="004B1DB0" w:rsidRPr="004B1DB0" w:rsidRDefault="004B1DB0" w:rsidP="00A9637E">
            <w:pPr>
              <w:numPr>
                <w:ilvl w:val="0"/>
                <w:numId w:val="22"/>
              </w:numPr>
              <w:autoSpaceDE w:val="0"/>
              <w:autoSpaceDN w:val="0"/>
              <w:adjustRightInd w:val="0"/>
              <w:spacing w:line="240" w:lineRule="auto"/>
              <w:jc w:val="left"/>
              <w:rPr>
                <w:rFonts w:ascii="Arial" w:hAnsi="Arial" w:cs="Arial"/>
                <w:sz w:val="20"/>
                <w:szCs w:val="20"/>
              </w:rPr>
            </w:pPr>
            <w:r w:rsidRPr="004B1DB0">
              <w:rPr>
                <w:rFonts w:ascii="Arial" w:hAnsi="Arial" w:cs="Arial"/>
                <w:sz w:val="20"/>
                <w:szCs w:val="20"/>
              </w:rPr>
              <w:t>Mampu menjelaskan dan mengenali jenis-jenis kepribadian</w:t>
            </w:r>
          </w:p>
          <w:p w:rsidR="004B1DB0" w:rsidRPr="004B1DB0" w:rsidRDefault="004B1DB0" w:rsidP="00A9637E">
            <w:pPr>
              <w:numPr>
                <w:ilvl w:val="0"/>
                <w:numId w:val="22"/>
              </w:numPr>
              <w:autoSpaceDE w:val="0"/>
              <w:autoSpaceDN w:val="0"/>
              <w:adjustRightInd w:val="0"/>
              <w:spacing w:line="240" w:lineRule="auto"/>
              <w:jc w:val="left"/>
              <w:rPr>
                <w:rFonts w:ascii="Arial" w:hAnsi="Arial" w:cs="Arial"/>
                <w:sz w:val="20"/>
                <w:szCs w:val="20"/>
              </w:rPr>
            </w:pPr>
            <w:r w:rsidRPr="004B1DB0">
              <w:rPr>
                <w:rFonts w:ascii="Arial" w:hAnsi="Arial" w:cs="Arial"/>
                <w:sz w:val="20"/>
                <w:szCs w:val="20"/>
              </w:rPr>
              <w:t>Menganalisis jenis kepribadian dirinya</w:t>
            </w:r>
          </w:p>
          <w:p w:rsidR="004B1DB0" w:rsidRPr="004B1DB0" w:rsidRDefault="004B1DB0" w:rsidP="00A9637E">
            <w:pPr>
              <w:numPr>
                <w:ilvl w:val="0"/>
                <w:numId w:val="22"/>
              </w:numPr>
              <w:autoSpaceDE w:val="0"/>
              <w:autoSpaceDN w:val="0"/>
              <w:adjustRightInd w:val="0"/>
              <w:spacing w:line="240" w:lineRule="auto"/>
              <w:jc w:val="left"/>
              <w:rPr>
                <w:rFonts w:ascii="Arial" w:hAnsi="Arial" w:cs="Arial"/>
                <w:sz w:val="20"/>
                <w:szCs w:val="20"/>
              </w:rPr>
            </w:pPr>
            <w:r w:rsidRPr="004B1DB0">
              <w:rPr>
                <w:rFonts w:ascii="Arial" w:hAnsi="Arial" w:cs="Arial"/>
                <w:sz w:val="20"/>
                <w:szCs w:val="20"/>
              </w:rPr>
              <w:t>Mampu menjelaskan macam-macam Kecerdasan</w:t>
            </w:r>
          </w:p>
          <w:p w:rsidR="00793714" w:rsidRPr="004B1DB0" w:rsidRDefault="004B1DB0" w:rsidP="00A9637E">
            <w:pPr>
              <w:numPr>
                <w:ilvl w:val="0"/>
                <w:numId w:val="22"/>
              </w:numPr>
              <w:autoSpaceDE w:val="0"/>
              <w:autoSpaceDN w:val="0"/>
              <w:adjustRightInd w:val="0"/>
              <w:spacing w:line="240" w:lineRule="auto"/>
              <w:jc w:val="left"/>
              <w:rPr>
                <w:rFonts w:ascii="Arial" w:hAnsi="Arial" w:cs="Arial"/>
                <w:sz w:val="20"/>
                <w:szCs w:val="20"/>
              </w:rPr>
            </w:pPr>
            <w:r w:rsidRPr="004B1DB0">
              <w:rPr>
                <w:rFonts w:ascii="Arial" w:hAnsi="Arial" w:cs="Arial"/>
                <w:sz w:val="20"/>
                <w:szCs w:val="20"/>
              </w:rPr>
              <w:lastRenderedPageBreak/>
              <w:t>Mampu mengidentifikasi potensi diri</w:t>
            </w:r>
          </w:p>
        </w:tc>
        <w:tc>
          <w:tcPr>
            <w:tcW w:w="4140" w:type="dxa"/>
            <w:tcBorders>
              <w:top w:val="single" w:sz="4" w:space="0" w:color="auto"/>
              <w:left w:val="single" w:sz="4" w:space="0" w:color="auto"/>
              <w:bottom w:val="single" w:sz="8" w:space="0" w:color="000000"/>
              <w:right w:val="single" w:sz="4" w:space="0" w:color="auto"/>
            </w:tcBorders>
            <w:shd w:val="clear" w:color="auto" w:fill="FFFFFF"/>
            <w:tcMar>
              <w:top w:w="72" w:type="dxa"/>
              <w:left w:w="144" w:type="dxa"/>
              <w:bottom w:w="72" w:type="dxa"/>
              <w:right w:w="144" w:type="dxa"/>
            </w:tcMar>
            <w:vAlign w:val="center"/>
          </w:tcPr>
          <w:p w:rsidR="004B1DB0" w:rsidRPr="004B1DB0" w:rsidRDefault="004B1DB0" w:rsidP="004B1DB0">
            <w:pPr>
              <w:rPr>
                <w:rFonts w:ascii="Arial" w:hAnsi="Arial" w:cs="Arial"/>
                <w:sz w:val="20"/>
                <w:szCs w:val="20"/>
              </w:rPr>
            </w:pPr>
            <w:r w:rsidRPr="004B1DB0">
              <w:rPr>
                <w:rFonts w:ascii="Arial" w:hAnsi="Arial" w:cs="Arial"/>
                <w:sz w:val="20"/>
                <w:szCs w:val="20"/>
              </w:rPr>
              <w:lastRenderedPageBreak/>
              <w:t>Mengenali Potensi Diri:</w:t>
            </w:r>
          </w:p>
          <w:p w:rsidR="004B1DB0" w:rsidRPr="004B1DB0" w:rsidRDefault="004B1DB0" w:rsidP="00A9637E">
            <w:pPr>
              <w:numPr>
                <w:ilvl w:val="0"/>
                <w:numId w:val="23"/>
              </w:numPr>
              <w:spacing w:line="240" w:lineRule="auto"/>
              <w:jc w:val="left"/>
              <w:rPr>
                <w:rFonts w:ascii="Arial" w:hAnsi="Arial" w:cs="Arial"/>
                <w:sz w:val="20"/>
                <w:szCs w:val="20"/>
              </w:rPr>
            </w:pPr>
            <w:r w:rsidRPr="004B1DB0">
              <w:rPr>
                <w:rFonts w:ascii="Arial" w:hAnsi="Arial" w:cs="Arial"/>
                <w:sz w:val="20"/>
                <w:szCs w:val="20"/>
              </w:rPr>
              <w:t>Karier dan Passion</w:t>
            </w:r>
          </w:p>
          <w:p w:rsidR="00793714" w:rsidRPr="004B1DB0" w:rsidRDefault="004B1DB0" w:rsidP="00A9637E">
            <w:pPr>
              <w:numPr>
                <w:ilvl w:val="0"/>
                <w:numId w:val="23"/>
              </w:numPr>
              <w:jc w:val="left"/>
              <w:rPr>
                <w:rFonts w:ascii="Arial" w:hAnsi="Arial" w:cs="Arial"/>
                <w:sz w:val="20"/>
                <w:szCs w:val="20"/>
              </w:rPr>
            </w:pPr>
            <w:r w:rsidRPr="004B1DB0">
              <w:rPr>
                <w:rFonts w:ascii="Arial" w:hAnsi="Arial" w:cs="Arial"/>
                <w:sz w:val="20"/>
                <w:szCs w:val="20"/>
              </w:rPr>
              <w:t>Mengenali Potensi Diri</w:t>
            </w:r>
          </w:p>
        </w:tc>
        <w:tc>
          <w:tcPr>
            <w:tcW w:w="1789" w:type="dxa"/>
            <w:tcBorders>
              <w:top w:val="single" w:sz="4" w:space="0" w:color="auto"/>
              <w:left w:val="single" w:sz="4" w:space="0" w:color="auto"/>
              <w:bottom w:val="single" w:sz="8" w:space="0" w:color="000000"/>
              <w:right w:val="single" w:sz="4" w:space="0" w:color="auto"/>
            </w:tcBorders>
            <w:shd w:val="clear" w:color="auto" w:fill="FFFFFF"/>
            <w:tcMar>
              <w:top w:w="72" w:type="dxa"/>
              <w:left w:w="144" w:type="dxa"/>
              <w:bottom w:w="72" w:type="dxa"/>
              <w:right w:w="144" w:type="dxa"/>
            </w:tcMar>
            <w:vAlign w:val="center"/>
          </w:tcPr>
          <w:p w:rsidR="004B1DB0" w:rsidRPr="004B1DB0" w:rsidRDefault="004B1DB0" w:rsidP="00A9637E">
            <w:pPr>
              <w:numPr>
                <w:ilvl w:val="0"/>
                <w:numId w:val="24"/>
              </w:numPr>
              <w:tabs>
                <w:tab w:val="clear" w:pos="720"/>
              </w:tabs>
              <w:ind w:left="216" w:hanging="189"/>
              <w:rPr>
                <w:rFonts w:ascii="Arial" w:hAnsi="Arial" w:cs="Arial"/>
                <w:sz w:val="20"/>
                <w:szCs w:val="20"/>
              </w:rPr>
            </w:pPr>
            <w:r w:rsidRPr="004B1DB0">
              <w:rPr>
                <w:rFonts w:ascii="Arial" w:hAnsi="Arial" w:cs="Arial"/>
                <w:sz w:val="20"/>
                <w:szCs w:val="20"/>
              </w:rPr>
              <w:t>Lembar Kerja</w:t>
            </w:r>
          </w:p>
          <w:p w:rsidR="00793714" w:rsidRPr="004B1DB0" w:rsidRDefault="00793714" w:rsidP="00A9637E">
            <w:pPr>
              <w:numPr>
                <w:ilvl w:val="0"/>
                <w:numId w:val="24"/>
              </w:numPr>
              <w:tabs>
                <w:tab w:val="clear" w:pos="720"/>
              </w:tabs>
              <w:ind w:left="216" w:hanging="189"/>
              <w:rPr>
                <w:rFonts w:ascii="Arial" w:hAnsi="Arial" w:cs="Arial"/>
                <w:sz w:val="20"/>
                <w:szCs w:val="20"/>
              </w:rPr>
            </w:pPr>
            <w:r w:rsidRPr="004B1DB0">
              <w:rPr>
                <w:rFonts w:ascii="Arial" w:hAnsi="Arial" w:cs="Arial"/>
                <w:sz w:val="20"/>
                <w:szCs w:val="20"/>
              </w:rPr>
              <w:t xml:space="preserve">Ceramah dan </w:t>
            </w:r>
          </w:p>
          <w:p w:rsidR="00793714" w:rsidRPr="004B1DB0" w:rsidRDefault="00793714" w:rsidP="00A9637E">
            <w:pPr>
              <w:numPr>
                <w:ilvl w:val="0"/>
                <w:numId w:val="24"/>
              </w:numPr>
              <w:tabs>
                <w:tab w:val="clear" w:pos="720"/>
              </w:tabs>
              <w:ind w:left="216" w:hanging="189"/>
              <w:jc w:val="left"/>
              <w:rPr>
                <w:rFonts w:ascii="Arial" w:hAnsi="Arial" w:cs="Arial"/>
                <w:sz w:val="20"/>
                <w:szCs w:val="20"/>
              </w:rPr>
            </w:pPr>
            <w:r w:rsidRPr="004B1DB0">
              <w:rPr>
                <w:rFonts w:ascii="Arial" w:hAnsi="Arial" w:cs="Arial"/>
                <w:sz w:val="20"/>
                <w:szCs w:val="20"/>
              </w:rPr>
              <w:t>Small Group Discussion</w:t>
            </w:r>
          </w:p>
          <w:p w:rsidR="00793714" w:rsidRPr="004B1DB0" w:rsidRDefault="00793714" w:rsidP="00A9637E">
            <w:pPr>
              <w:numPr>
                <w:ilvl w:val="0"/>
                <w:numId w:val="24"/>
              </w:numPr>
              <w:tabs>
                <w:tab w:val="clear" w:pos="720"/>
              </w:tabs>
              <w:ind w:left="216" w:hanging="189"/>
              <w:jc w:val="left"/>
              <w:rPr>
                <w:rFonts w:ascii="Arial" w:hAnsi="Arial" w:cs="Arial"/>
                <w:sz w:val="20"/>
                <w:szCs w:val="20"/>
              </w:rPr>
            </w:pPr>
            <w:r w:rsidRPr="004B1DB0">
              <w:rPr>
                <w:rFonts w:ascii="Arial" w:hAnsi="Arial" w:cs="Arial"/>
                <w:sz w:val="20"/>
                <w:szCs w:val="20"/>
              </w:rPr>
              <w:t xml:space="preserve">Presentasi </w:t>
            </w:r>
          </w:p>
        </w:tc>
        <w:tc>
          <w:tcPr>
            <w:tcW w:w="2441" w:type="dxa"/>
            <w:tcBorders>
              <w:top w:val="single" w:sz="4" w:space="0" w:color="auto"/>
              <w:left w:val="single" w:sz="4" w:space="0" w:color="auto"/>
              <w:bottom w:val="single" w:sz="8" w:space="0" w:color="000000"/>
              <w:right w:val="single" w:sz="4" w:space="0" w:color="auto"/>
            </w:tcBorders>
            <w:shd w:val="clear" w:color="auto" w:fill="FFFFFF"/>
            <w:tcMar>
              <w:top w:w="72" w:type="dxa"/>
              <w:left w:w="144" w:type="dxa"/>
              <w:bottom w:w="72" w:type="dxa"/>
              <w:right w:w="144" w:type="dxa"/>
            </w:tcMar>
            <w:vAlign w:val="center"/>
          </w:tcPr>
          <w:p w:rsidR="00793714" w:rsidRPr="004B1DB0" w:rsidRDefault="00793714" w:rsidP="00A9637E">
            <w:pPr>
              <w:numPr>
                <w:ilvl w:val="0"/>
                <w:numId w:val="25"/>
              </w:numPr>
              <w:tabs>
                <w:tab w:val="clear" w:pos="720"/>
              </w:tabs>
              <w:ind w:left="227" w:hanging="180"/>
              <w:jc w:val="left"/>
              <w:rPr>
                <w:rFonts w:ascii="Arial" w:hAnsi="Arial" w:cs="Arial"/>
                <w:sz w:val="20"/>
                <w:szCs w:val="20"/>
              </w:rPr>
            </w:pPr>
            <w:r w:rsidRPr="004B1DB0">
              <w:rPr>
                <w:rFonts w:ascii="Arial" w:hAnsi="Arial" w:cs="Arial"/>
                <w:sz w:val="20"/>
                <w:szCs w:val="20"/>
              </w:rPr>
              <w:t>Kemampuan berargumentasi</w:t>
            </w:r>
          </w:p>
          <w:p w:rsidR="00793714" w:rsidRPr="004B1DB0" w:rsidRDefault="00793714" w:rsidP="00A9637E">
            <w:pPr>
              <w:numPr>
                <w:ilvl w:val="0"/>
                <w:numId w:val="25"/>
              </w:numPr>
              <w:tabs>
                <w:tab w:val="clear" w:pos="720"/>
              </w:tabs>
              <w:ind w:left="227" w:hanging="180"/>
              <w:jc w:val="left"/>
              <w:rPr>
                <w:rFonts w:ascii="Arial" w:hAnsi="Arial" w:cs="Arial"/>
                <w:sz w:val="20"/>
                <w:szCs w:val="20"/>
              </w:rPr>
            </w:pPr>
            <w:r w:rsidRPr="004B1DB0">
              <w:rPr>
                <w:rFonts w:ascii="Arial" w:hAnsi="Arial" w:cs="Arial"/>
                <w:sz w:val="20"/>
                <w:szCs w:val="20"/>
              </w:rPr>
              <w:t>Partisipasi dalam diskusi</w:t>
            </w:r>
          </w:p>
          <w:p w:rsidR="00793714" w:rsidRPr="004B1DB0" w:rsidRDefault="00793714" w:rsidP="00A9637E">
            <w:pPr>
              <w:numPr>
                <w:ilvl w:val="0"/>
                <w:numId w:val="25"/>
              </w:numPr>
              <w:tabs>
                <w:tab w:val="clear" w:pos="720"/>
              </w:tabs>
              <w:ind w:left="227" w:hanging="180"/>
              <w:jc w:val="left"/>
              <w:rPr>
                <w:rFonts w:ascii="Arial" w:hAnsi="Arial" w:cs="Arial"/>
                <w:sz w:val="20"/>
                <w:szCs w:val="20"/>
              </w:rPr>
            </w:pPr>
            <w:r w:rsidRPr="004B1DB0">
              <w:rPr>
                <w:rFonts w:ascii="Arial" w:hAnsi="Arial" w:cs="Arial"/>
                <w:sz w:val="20"/>
                <w:szCs w:val="20"/>
              </w:rPr>
              <w:t>Tingkat komunikatif</w:t>
            </w:r>
          </w:p>
          <w:p w:rsidR="00793714" w:rsidRPr="004B1DB0" w:rsidRDefault="00793714" w:rsidP="00A9637E">
            <w:pPr>
              <w:numPr>
                <w:ilvl w:val="0"/>
                <w:numId w:val="25"/>
              </w:numPr>
              <w:tabs>
                <w:tab w:val="clear" w:pos="720"/>
              </w:tabs>
              <w:ind w:left="227" w:hanging="180"/>
              <w:jc w:val="left"/>
              <w:rPr>
                <w:rFonts w:ascii="Arial" w:hAnsi="Arial" w:cs="Arial"/>
                <w:sz w:val="20"/>
                <w:szCs w:val="20"/>
              </w:rPr>
            </w:pPr>
            <w:r w:rsidRPr="004B1DB0">
              <w:rPr>
                <w:rFonts w:ascii="Arial" w:hAnsi="Arial" w:cs="Arial"/>
                <w:sz w:val="20"/>
                <w:szCs w:val="20"/>
              </w:rPr>
              <w:t>Kemampuan berpikir kritis</w:t>
            </w:r>
          </w:p>
        </w:tc>
        <w:tc>
          <w:tcPr>
            <w:tcW w:w="959" w:type="dxa"/>
            <w:tcBorders>
              <w:top w:val="single" w:sz="4" w:space="0" w:color="auto"/>
              <w:left w:val="single" w:sz="4" w:space="0" w:color="auto"/>
              <w:bottom w:val="single" w:sz="8" w:space="0" w:color="000000"/>
              <w:right w:val="single" w:sz="4" w:space="0" w:color="auto"/>
            </w:tcBorders>
            <w:shd w:val="clear" w:color="auto" w:fill="FFFFFF"/>
            <w:tcMar>
              <w:top w:w="72" w:type="dxa"/>
              <w:left w:w="144" w:type="dxa"/>
              <w:bottom w:w="72" w:type="dxa"/>
              <w:right w:w="144" w:type="dxa"/>
            </w:tcMar>
            <w:vAlign w:val="center"/>
          </w:tcPr>
          <w:p w:rsidR="00793714" w:rsidRPr="004B1DB0" w:rsidRDefault="00793714" w:rsidP="00082025">
            <w:pPr>
              <w:jc w:val="center"/>
              <w:rPr>
                <w:rFonts w:ascii="Arial" w:hAnsi="Arial" w:cs="Arial"/>
                <w:sz w:val="20"/>
                <w:szCs w:val="20"/>
              </w:rPr>
            </w:pPr>
            <w:r w:rsidRPr="004B1DB0">
              <w:rPr>
                <w:rFonts w:ascii="Arial" w:hAnsi="Arial" w:cs="Arial"/>
                <w:sz w:val="20"/>
                <w:szCs w:val="20"/>
              </w:rPr>
              <w:t>3 %</w:t>
            </w:r>
          </w:p>
        </w:tc>
      </w:tr>
      <w:tr w:rsidR="004B1DB0" w:rsidRPr="004B1DB0" w:rsidTr="004B1DB0">
        <w:trPr>
          <w:trHeight w:val="850"/>
        </w:trPr>
        <w:tc>
          <w:tcPr>
            <w:tcW w:w="900" w:type="dxa"/>
            <w:tcBorders>
              <w:top w:val="single" w:sz="8" w:space="0" w:color="000000"/>
              <w:left w:val="single" w:sz="4" w:space="0" w:color="000000"/>
              <w:right w:val="single" w:sz="8" w:space="0" w:color="000000"/>
            </w:tcBorders>
            <w:shd w:val="clear" w:color="auto" w:fill="FFFFFF"/>
            <w:tcMar>
              <w:top w:w="72" w:type="dxa"/>
              <w:left w:w="144" w:type="dxa"/>
              <w:bottom w:w="72" w:type="dxa"/>
              <w:right w:w="144" w:type="dxa"/>
            </w:tcMar>
            <w:vAlign w:val="center"/>
          </w:tcPr>
          <w:p w:rsidR="004B1DB0" w:rsidRPr="004B1DB0" w:rsidRDefault="004B1DB0" w:rsidP="004B1DB0">
            <w:pPr>
              <w:jc w:val="center"/>
              <w:rPr>
                <w:rFonts w:ascii="Arial" w:hAnsi="Arial" w:cs="Arial"/>
                <w:sz w:val="20"/>
                <w:szCs w:val="20"/>
              </w:rPr>
            </w:pPr>
            <w:r w:rsidRPr="004B1DB0">
              <w:rPr>
                <w:rFonts w:ascii="Arial" w:hAnsi="Arial" w:cs="Arial"/>
                <w:sz w:val="20"/>
                <w:szCs w:val="20"/>
              </w:rPr>
              <w:lastRenderedPageBreak/>
              <w:t>3</w:t>
            </w:r>
          </w:p>
        </w:tc>
        <w:tc>
          <w:tcPr>
            <w:tcW w:w="3811"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rsidR="004B1DB0" w:rsidRPr="004B1DB0" w:rsidRDefault="004B1DB0" w:rsidP="00A9637E">
            <w:pPr>
              <w:numPr>
                <w:ilvl w:val="0"/>
                <w:numId w:val="26"/>
              </w:numPr>
              <w:autoSpaceDE w:val="0"/>
              <w:autoSpaceDN w:val="0"/>
              <w:adjustRightInd w:val="0"/>
              <w:spacing w:line="240" w:lineRule="auto"/>
              <w:jc w:val="left"/>
              <w:rPr>
                <w:rFonts w:ascii="Arial" w:hAnsi="Arial" w:cs="Arial"/>
                <w:sz w:val="20"/>
                <w:szCs w:val="20"/>
              </w:rPr>
            </w:pPr>
            <w:r w:rsidRPr="004B1DB0">
              <w:rPr>
                <w:rFonts w:ascii="Arial" w:hAnsi="Arial" w:cs="Arial"/>
                <w:sz w:val="20"/>
                <w:szCs w:val="20"/>
              </w:rPr>
              <w:t>Mampu mengidentifikasi manfaat penetapan tujuan</w:t>
            </w:r>
          </w:p>
          <w:p w:rsidR="004B1DB0" w:rsidRPr="004B1DB0" w:rsidRDefault="004B1DB0" w:rsidP="00A9637E">
            <w:pPr>
              <w:numPr>
                <w:ilvl w:val="0"/>
                <w:numId w:val="26"/>
              </w:numPr>
              <w:autoSpaceDE w:val="0"/>
              <w:autoSpaceDN w:val="0"/>
              <w:adjustRightInd w:val="0"/>
              <w:spacing w:line="240" w:lineRule="auto"/>
              <w:jc w:val="left"/>
              <w:rPr>
                <w:rFonts w:ascii="Arial" w:hAnsi="Arial" w:cs="Arial"/>
                <w:sz w:val="20"/>
                <w:szCs w:val="20"/>
                <w:lang w:val="es-ES"/>
              </w:rPr>
            </w:pPr>
            <w:r w:rsidRPr="004B1DB0">
              <w:rPr>
                <w:rFonts w:ascii="Arial" w:hAnsi="Arial" w:cs="Arial"/>
                <w:sz w:val="20"/>
                <w:szCs w:val="20"/>
                <w:lang w:val="es-ES"/>
              </w:rPr>
              <w:t>Mampu menjelaskan cara-cara menetapkan tujuan</w:t>
            </w:r>
          </w:p>
          <w:p w:rsidR="004B1DB0" w:rsidRPr="004B1DB0" w:rsidRDefault="004B1DB0" w:rsidP="00A9637E">
            <w:pPr>
              <w:numPr>
                <w:ilvl w:val="0"/>
                <w:numId w:val="26"/>
              </w:numPr>
              <w:autoSpaceDE w:val="0"/>
              <w:autoSpaceDN w:val="0"/>
              <w:adjustRightInd w:val="0"/>
              <w:spacing w:line="240" w:lineRule="auto"/>
              <w:jc w:val="left"/>
              <w:rPr>
                <w:rFonts w:ascii="Arial" w:hAnsi="Arial" w:cs="Arial"/>
                <w:sz w:val="20"/>
                <w:szCs w:val="20"/>
              </w:rPr>
            </w:pPr>
            <w:r w:rsidRPr="004B1DB0">
              <w:rPr>
                <w:rFonts w:ascii="Arial" w:hAnsi="Arial" w:cs="Arial"/>
                <w:sz w:val="20"/>
                <w:szCs w:val="20"/>
              </w:rPr>
              <w:t>Mampu membuat tujuan hidup</w:t>
            </w:r>
          </w:p>
          <w:p w:rsidR="004B1DB0" w:rsidRPr="004B1DB0" w:rsidRDefault="004B1DB0" w:rsidP="00A9637E">
            <w:pPr>
              <w:numPr>
                <w:ilvl w:val="0"/>
                <w:numId w:val="26"/>
              </w:numPr>
              <w:spacing w:line="240" w:lineRule="auto"/>
              <w:jc w:val="left"/>
              <w:rPr>
                <w:rFonts w:ascii="Arial" w:hAnsi="Arial" w:cs="Arial"/>
                <w:sz w:val="20"/>
                <w:szCs w:val="20"/>
              </w:rPr>
            </w:pPr>
            <w:r w:rsidRPr="004B1DB0">
              <w:rPr>
                <w:rFonts w:ascii="Arial" w:hAnsi="Arial" w:cs="Arial"/>
                <w:sz w:val="20"/>
                <w:szCs w:val="20"/>
              </w:rPr>
              <w:t>Mampu memotivasi diri untuk mencapai tujuan</w:t>
            </w:r>
          </w:p>
          <w:p w:rsidR="004B1DB0" w:rsidRPr="004B1DB0" w:rsidRDefault="004B1DB0" w:rsidP="00A9637E">
            <w:pPr>
              <w:numPr>
                <w:ilvl w:val="0"/>
                <w:numId w:val="26"/>
              </w:numPr>
              <w:spacing w:line="240" w:lineRule="auto"/>
              <w:jc w:val="left"/>
              <w:rPr>
                <w:rFonts w:ascii="Arial" w:hAnsi="Arial" w:cs="Arial"/>
                <w:sz w:val="20"/>
                <w:szCs w:val="20"/>
                <w:lang w:val="sv-SE"/>
              </w:rPr>
            </w:pPr>
            <w:r w:rsidRPr="004B1DB0">
              <w:rPr>
                <w:rFonts w:ascii="Arial" w:hAnsi="Arial" w:cs="Arial"/>
                <w:sz w:val="20"/>
                <w:szCs w:val="20"/>
                <w:lang w:val="sv-SE"/>
              </w:rPr>
              <w:t>Mampu melakukan presentasi</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B1DB0" w:rsidRPr="004B1DB0" w:rsidRDefault="004B1DB0" w:rsidP="004B1DB0">
            <w:pPr>
              <w:rPr>
                <w:rFonts w:ascii="Arial" w:hAnsi="Arial" w:cs="Arial"/>
                <w:sz w:val="20"/>
                <w:szCs w:val="20"/>
                <w:lang w:val="fi-FI"/>
              </w:rPr>
            </w:pPr>
          </w:p>
          <w:p w:rsidR="004B1DB0" w:rsidRPr="004B1DB0" w:rsidRDefault="004B1DB0" w:rsidP="004B1DB0">
            <w:pPr>
              <w:rPr>
                <w:rFonts w:ascii="Arial" w:hAnsi="Arial" w:cs="Arial"/>
                <w:sz w:val="20"/>
                <w:szCs w:val="20"/>
                <w:lang w:val="fi-FI"/>
              </w:rPr>
            </w:pPr>
            <w:r w:rsidRPr="004B1DB0">
              <w:rPr>
                <w:rFonts w:ascii="Arial" w:hAnsi="Arial" w:cs="Arial"/>
                <w:sz w:val="20"/>
                <w:szCs w:val="20"/>
                <w:lang w:val="fi-FI"/>
              </w:rPr>
              <w:t>Tujuan Hidup dan Motivasi Pencapaian Prestasi:</w:t>
            </w:r>
          </w:p>
          <w:p w:rsidR="004B1DB0" w:rsidRPr="004B1DB0" w:rsidRDefault="004B1DB0" w:rsidP="00A9637E">
            <w:pPr>
              <w:numPr>
                <w:ilvl w:val="0"/>
                <w:numId w:val="27"/>
              </w:numPr>
              <w:spacing w:line="240" w:lineRule="auto"/>
              <w:jc w:val="left"/>
              <w:rPr>
                <w:rFonts w:ascii="Arial" w:hAnsi="Arial" w:cs="Arial"/>
                <w:sz w:val="20"/>
                <w:szCs w:val="20"/>
              </w:rPr>
            </w:pPr>
            <w:r w:rsidRPr="004B1DB0">
              <w:rPr>
                <w:rFonts w:ascii="Arial" w:hAnsi="Arial" w:cs="Arial"/>
                <w:sz w:val="20"/>
                <w:szCs w:val="20"/>
              </w:rPr>
              <w:t xml:space="preserve">Menetapkan Tujuan </w:t>
            </w:r>
          </w:p>
          <w:p w:rsidR="004B1DB0" w:rsidRPr="004B1DB0" w:rsidRDefault="004B1DB0" w:rsidP="00A9637E">
            <w:pPr>
              <w:numPr>
                <w:ilvl w:val="0"/>
                <w:numId w:val="27"/>
              </w:numPr>
              <w:spacing w:line="240" w:lineRule="auto"/>
              <w:jc w:val="left"/>
              <w:rPr>
                <w:rFonts w:ascii="Arial" w:hAnsi="Arial" w:cs="Arial"/>
                <w:sz w:val="20"/>
                <w:szCs w:val="20"/>
              </w:rPr>
            </w:pPr>
            <w:r w:rsidRPr="004B1DB0">
              <w:rPr>
                <w:rFonts w:ascii="Arial" w:hAnsi="Arial" w:cs="Arial"/>
                <w:sz w:val="20"/>
                <w:szCs w:val="20"/>
              </w:rPr>
              <w:t>Pencapaian Tujuan</w:t>
            </w:r>
          </w:p>
          <w:p w:rsidR="004B1DB0" w:rsidRPr="004B1DB0" w:rsidRDefault="004B1DB0" w:rsidP="00A9637E">
            <w:pPr>
              <w:numPr>
                <w:ilvl w:val="0"/>
                <w:numId w:val="27"/>
              </w:numPr>
              <w:spacing w:line="240" w:lineRule="auto"/>
              <w:jc w:val="left"/>
              <w:rPr>
                <w:rFonts w:ascii="Arial" w:hAnsi="Arial" w:cs="Arial"/>
                <w:sz w:val="20"/>
                <w:szCs w:val="20"/>
              </w:rPr>
            </w:pPr>
            <w:r w:rsidRPr="004B1DB0">
              <w:rPr>
                <w:rFonts w:ascii="Arial" w:hAnsi="Arial" w:cs="Arial"/>
                <w:sz w:val="20"/>
                <w:szCs w:val="20"/>
              </w:rPr>
              <w:t>Motivasi Berprestasi</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B1DB0" w:rsidRPr="004B1DB0" w:rsidRDefault="004B1DB0" w:rsidP="00A9637E">
            <w:pPr>
              <w:numPr>
                <w:ilvl w:val="1"/>
                <w:numId w:val="42"/>
              </w:numPr>
              <w:tabs>
                <w:tab w:val="clear" w:pos="1440"/>
              </w:tabs>
              <w:ind w:left="216" w:hanging="270"/>
              <w:rPr>
                <w:rFonts w:ascii="Arial" w:hAnsi="Arial" w:cs="Arial"/>
                <w:sz w:val="20"/>
                <w:szCs w:val="20"/>
              </w:rPr>
            </w:pPr>
            <w:r w:rsidRPr="004B1DB0">
              <w:rPr>
                <w:rFonts w:ascii="Arial" w:hAnsi="Arial" w:cs="Arial"/>
                <w:sz w:val="20"/>
                <w:szCs w:val="20"/>
              </w:rPr>
              <w:t>Lembar Kerja</w:t>
            </w:r>
          </w:p>
          <w:p w:rsidR="004B1DB0" w:rsidRPr="004B1DB0" w:rsidRDefault="004B1DB0" w:rsidP="00A9637E">
            <w:pPr>
              <w:numPr>
                <w:ilvl w:val="1"/>
                <w:numId w:val="42"/>
              </w:numPr>
              <w:tabs>
                <w:tab w:val="clear" w:pos="1440"/>
              </w:tabs>
              <w:ind w:left="216" w:hanging="270"/>
              <w:rPr>
                <w:rFonts w:ascii="Arial" w:hAnsi="Arial" w:cs="Arial"/>
                <w:sz w:val="20"/>
                <w:szCs w:val="20"/>
              </w:rPr>
            </w:pPr>
            <w:r w:rsidRPr="004B1DB0">
              <w:rPr>
                <w:rFonts w:ascii="Arial" w:hAnsi="Arial" w:cs="Arial"/>
                <w:sz w:val="20"/>
                <w:szCs w:val="20"/>
              </w:rPr>
              <w:t>Ceramah</w:t>
            </w:r>
          </w:p>
          <w:p w:rsidR="004B1DB0" w:rsidRPr="004B1DB0" w:rsidRDefault="004B1DB0" w:rsidP="00A9637E">
            <w:pPr>
              <w:numPr>
                <w:ilvl w:val="1"/>
                <w:numId w:val="42"/>
              </w:numPr>
              <w:tabs>
                <w:tab w:val="clear" w:pos="1440"/>
              </w:tabs>
              <w:ind w:left="216" w:hanging="270"/>
              <w:rPr>
                <w:rFonts w:ascii="Arial" w:hAnsi="Arial" w:cs="Arial"/>
                <w:sz w:val="20"/>
                <w:szCs w:val="20"/>
              </w:rPr>
            </w:pPr>
            <w:r w:rsidRPr="004B1DB0">
              <w:rPr>
                <w:rFonts w:ascii="Arial" w:hAnsi="Arial" w:cs="Arial"/>
                <w:sz w:val="20"/>
                <w:szCs w:val="20"/>
              </w:rPr>
              <w:t xml:space="preserve">Presentasi </w:t>
            </w:r>
          </w:p>
          <w:p w:rsidR="004B1DB0" w:rsidRPr="004B1DB0" w:rsidRDefault="004B1DB0" w:rsidP="00A9637E">
            <w:pPr>
              <w:numPr>
                <w:ilvl w:val="1"/>
                <w:numId w:val="42"/>
              </w:numPr>
              <w:tabs>
                <w:tab w:val="clear" w:pos="1440"/>
              </w:tabs>
              <w:ind w:left="216" w:hanging="270"/>
              <w:rPr>
                <w:rFonts w:ascii="Arial" w:hAnsi="Arial" w:cs="Arial"/>
                <w:sz w:val="20"/>
                <w:szCs w:val="20"/>
              </w:rPr>
            </w:pPr>
            <w:r w:rsidRPr="004B1DB0">
              <w:rPr>
                <w:rFonts w:ascii="Arial" w:hAnsi="Arial" w:cs="Arial"/>
                <w:sz w:val="20"/>
                <w:szCs w:val="20"/>
              </w:rPr>
              <w:t>Diskusi</w:t>
            </w:r>
          </w:p>
          <w:p w:rsidR="004B1DB0" w:rsidRPr="004B1DB0" w:rsidRDefault="004B1DB0" w:rsidP="00A9637E">
            <w:pPr>
              <w:numPr>
                <w:ilvl w:val="1"/>
                <w:numId w:val="42"/>
              </w:numPr>
              <w:tabs>
                <w:tab w:val="clear" w:pos="1440"/>
              </w:tabs>
              <w:ind w:left="216" w:hanging="270"/>
              <w:rPr>
                <w:rFonts w:ascii="Arial" w:hAnsi="Arial" w:cs="Arial"/>
                <w:sz w:val="20"/>
                <w:szCs w:val="20"/>
              </w:rPr>
            </w:pPr>
            <w:r w:rsidRPr="004B1DB0">
              <w:rPr>
                <w:rFonts w:ascii="Arial" w:hAnsi="Arial" w:cs="Arial"/>
                <w:sz w:val="20"/>
                <w:szCs w:val="20"/>
              </w:rPr>
              <w:t>Games</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B1DB0" w:rsidRPr="004B1DB0" w:rsidRDefault="004B1DB0" w:rsidP="00A9637E">
            <w:pPr>
              <w:numPr>
                <w:ilvl w:val="1"/>
                <w:numId w:val="2"/>
              </w:numPr>
              <w:tabs>
                <w:tab w:val="clear" w:pos="1440"/>
              </w:tabs>
              <w:ind w:left="296" w:hanging="220"/>
              <w:jc w:val="left"/>
              <w:rPr>
                <w:rFonts w:ascii="Arial" w:hAnsi="Arial" w:cs="Arial"/>
                <w:sz w:val="20"/>
                <w:szCs w:val="20"/>
              </w:rPr>
            </w:pPr>
            <w:r w:rsidRPr="004B1DB0">
              <w:rPr>
                <w:rFonts w:ascii="Arial" w:hAnsi="Arial" w:cs="Arial"/>
                <w:sz w:val="20"/>
                <w:szCs w:val="20"/>
              </w:rPr>
              <w:t>Ketepatan penyelesaian dan penyerahan tugas</w:t>
            </w:r>
          </w:p>
          <w:p w:rsidR="004B1DB0" w:rsidRPr="004B1DB0" w:rsidRDefault="004B1DB0" w:rsidP="00A9637E">
            <w:pPr>
              <w:numPr>
                <w:ilvl w:val="1"/>
                <w:numId w:val="2"/>
              </w:numPr>
              <w:tabs>
                <w:tab w:val="clear" w:pos="1440"/>
              </w:tabs>
              <w:ind w:left="275" w:hanging="220"/>
              <w:jc w:val="left"/>
              <w:rPr>
                <w:rFonts w:ascii="Arial" w:hAnsi="Arial" w:cs="Arial"/>
                <w:sz w:val="20"/>
                <w:szCs w:val="20"/>
              </w:rPr>
            </w:pPr>
            <w:r w:rsidRPr="004B1DB0">
              <w:rPr>
                <w:rFonts w:ascii="Arial" w:hAnsi="Arial" w:cs="Arial"/>
                <w:sz w:val="20"/>
                <w:szCs w:val="20"/>
              </w:rPr>
              <w:t>Kemampuan analisis</w:t>
            </w:r>
          </w:p>
          <w:p w:rsidR="004B1DB0" w:rsidRPr="004B1DB0" w:rsidRDefault="004B1DB0" w:rsidP="00A9637E">
            <w:pPr>
              <w:numPr>
                <w:ilvl w:val="1"/>
                <w:numId w:val="2"/>
              </w:numPr>
              <w:tabs>
                <w:tab w:val="clear" w:pos="1440"/>
              </w:tabs>
              <w:ind w:left="275" w:hanging="220"/>
              <w:jc w:val="left"/>
              <w:rPr>
                <w:rFonts w:ascii="Arial" w:hAnsi="Arial" w:cs="Arial"/>
                <w:sz w:val="20"/>
                <w:szCs w:val="20"/>
              </w:rPr>
            </w:pPr>
            <w:r w:rsidRPr="004B1DB0">
              <w:rPr>
                <w:rFonts w:ascii="Arial" w:hAnsi="Arial" w:cs="Arial"/>
                <w:sz w:val="20"/>
                <w:szCs w:val="20"/>
              </w:rPr>
              <w:t>Kemampuan untuk bertanggung jawab</w:t>
            </w:r>
          </w:p>
          <w:p w:rsidR="004B1DB0" w:rsidRPr="004B1DB0" w:rsidRDefault="004B1DB0" w:rsidP="00A9637E">
            <w:pPr>
              <w:numPr>
                <w:ilvl w:val="1"/>
                <w:numId w:val="2"/>
              </w:numPr>
              <w:tabs>
                <w:tab w:val="clear" w:pos="1440"/>
              </w:tabs>
              <w:ind w:left="275" w:hanging="220"/>
              <w:jc w:val="left"/>
              <w:rPr>
                <w:rFonts w:ascii="Arial" w:hAnsi="Arial" w:cs="Arial"/>
                <w:sz w:val="20"/>
                <w:szCs w:val="20"/>
              </w:rPr>
            </w:pPr>
            <w:r w:rsidRPr="004B1DB0">
              <w:rPr>
                <w:rFonts w:ascii="Arial" w:hAnsi="Arial" w:cs="Arial"/>
                <w:sz w:val="20"/>
                <w:szCs w:val="20"/>
              </w:rPr>
              <w:t>Kemampuan belajar mandiri</w:t>
            </w: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4B1DB0" w:rsidRPr="004B1DB0" w:rsidRDefault="004B1DB0" w:rsidP="004B1DB0">
            <w:pPr>
              <w:jc w:val="center"/>
              <w:rPr>
                <w:rFonts w:ascii="Arial" w:hAnsi="Arial" w:cs="Arial"/>
                <w:sz w:val="20"/>
                <w:szCs w:val="20"/>
              </w:rPr>
            </w:pPr>
            <w:r w:rsidRPr="004B1DB0">
              <w:rPr>
                <w:rFonts w:ascii="Arial" w:hAnsi="Arial" w:cs="Arial"/>
                <w:sz w:val="20"/>
                <w:szCs w:val="20"/>
              </w:rPr>
              <w:t>3 %</w:t>
            </w:r>
          </w:p>
        </w:tc>
      </w:tr>
      <w:tr w:rsidR="004B1DB0" w:rsidRPr="004B1DB0" w:rsidTr="004B1DB0">
        <w:trPr>
          <w:trHeight w:val="850"/>
        </w:trPr>
        <w:tc>
          <w:tcPr>
            <w:tcW w:w="900" w:type="dxa"/>
            <w:tcBorders>
              <w:top w:val="single" w:sz="4" w:space="0" w:color="auto"/>
              <w:left w:val="single" w:sz="4" w:space="0" w:color="000000"/>
              <w:right w:val="single" w:sz="8" w:space="0" w:color="000000"/>
            </w:tcBorders>
            <w:shd w:val="clear" w:color="auto" w:fill="FFFFFF"/>
            <w:tcMar>
              <w:top w:w="72" w:type="dxa"/>
              <w:left w:w="144" w:type="dxa"/>
              <w:bottom w:w="72" w:type="dxa"/>
              <w:right w:w="144" w:type="dxa"/>
            </w:tcMar>
            <w:vAlign w:val="center"/>
          </w:tcPr>
          <w:p w:rsidR="004B1DB0" w:rsidRPr="004B1DB0" w:rsidRDefault="004B1DB0" w:rsidP="004B1DB0">
            <w:pPr>
              <w:jc w:val="center"/>
              <w:rPr>
                <w:rFonts w:ascii="Arial" w:hAnsi="Arial" w:cs="Arial"/>
                <w:sz w:val="20"/>
                <w:szCs w:val="20"/>
              </w:rPr>
            </w:pPr>
            <w:r w:rsidRPr="004B1DB0">
              <w:rPr>
                <w:rFonts w:ascii="Arial" w:hAnsi="Arial" w:cs="Arial"/>
                <w:sz w:val="20"/>
                <w:szCs w:val="20"/>
              </w:rPr>
              <w:t>4</w:t>
            </w:r>
          </w:p>
        </w:tc>
        <w:tc>
          <w:tcPr>
            <w:tcW w:w="3811" w:type="dxa"/>
            <w:tcBorders>
              <w:top w:val="single" w:sz="4" w:space="0" w:color="auto"/>
              <w:left w:val="single" w:sz="8" w:space="0" w:color="000000"/>
              <w:right w:val="single" w:sz="8" w:space="0" w:color="000000"/>
            </w:tcBorders>
            <w:shd w:val="clear" w:color="auto" w:fill="FFFFFF"/>
            <w:tcMar>
              <w:top w:w="72" w:type="dxa"/>
              <w:left w:w="144" w:type="dxa"/>
              <w:bottom w:w="72" w:type="dxa"/>
              <w:right w:w="144" w:type="dxa"/>
            </w:tcMar>
          </w:tcPr>
          <w:p w:rsidR="004B1DB0" w:rsidRPr="004B1DB0" w:rsidRDefault="004B1DB0" w:rsidP="00A9637E">
            <w:pPr>
              <w:numPr>
                <w:ilvl w:val="0"/>
                <w:numId w:val="28"/>
              </w:numPr>
              <w:autoSpaceDE w:val="0"/>
              <w:autoSpaceDN w:val="0"/>
              <w:adjustRightInd w:val="0"/>
              <w:spacing w:line="240" w:lineRule="auto"/>
              <w:ind w:left="247" w:hanging="247"/>
              <w:jc w:val="left"/>
              <w:rPr>
                <w:rFonts w:ascii="Arial" w:hAnsi="Arial" w:cs="Arial"/>
                <w:sz w:val="20"/>
                <w:szCs w:val="20"/>
              </w:rPr>
            </w:pPr>
            <w:r w:rsidRPr="004B1DB0">
              <w:rPr>
                <w:rFonts w:ascii="Arial" w:hAnsi="Arial" w:cs="Arial"/>
                <w:sz w:val="20"/>
                <w:szCs w:val="20"/>
              </w:rPr>
              <w:t>Mampu Membedakan pikiran positif dan negative</w:t>
            </w:r>
          </w:p>
          <w:p w:rsidR="004B1DB0" w:rsidRPr="004B1DB0" w:rsidRDefault="004B1DB0" w:rsidP="00A9637E">
            <w:pPr>
              <w:numPr>
                <w:ilvl w:val="0"/>
                <w:numId w:val="28"/>
              </w:numPr>
              <w:autoSpaceDE w:val="0"/>
              <w:autoSpaceDN w:val="0"/>
              <w:adjustRightInd w:val="0"/>
              <w:spacing w:line="240" w:lineRule="auto"/>
              <w:ind w:left="247" w:hanging="247"/>
              <w:jc w:val="left"/>
              <w:rPr>
                <w:rFonts w:ascii="Arial" w:hAnsi="Arial" w:cs="Arial"/>
                <w:sz w:val="20"/>
                <w:szCs w:val="20"/>
              </w:rPr>
            </w:pPr>
            <w:r w:rsidRPr="004B1DB0">
              <w:rPr>
                <w:rFonts w:ascii="Arial" w:hAnsi="Arial" w:cs="Arial"/>
                <w:sz w:val="20"/>
                <w:szCs w:val="20"/>
              </w:rPr>
              <w:t>Memiliki dan mengelola pikiran positif</w:t>
            </w:r>
          </w:p>
          <w:p w:rsidR="004B1DB0" w:rsidRPr="004B1DB0" w:rsidRDefault="004B1DB0" w:rsidP="00A9637E">
            <w:pPr>
              <w:numPr>
                <w:ilvl w:val="0"/>
                <w:numId w:val="28"/>
              </w:numPr>
              <w:spacing w:line="240" w:lineRule="auto"/>
              <w:ind w:left="247" w:hanging="247"/>
              <w:jc w:val="left"/>
              <w:rPr>
                <w:rFonts w:ascii="Arial" w:hAnsi="Arial" w:cs="Arial"/>
                <w:sz w:val="20"/>
                <w:szCs w:val="20"/>
                <w:lang w:val="fi-FI"/>
              </w:rPr>
            </w:pPr>
            <w:r w:rsidRPr="004B1DB0">
              <w:rPr>
                <w:rFonts w:ascii="Arial" w:hAnsi="Arial" w:cs="Arial"/>
                <w:sz w:val="20"/>
                <w:szCs w:val="20"/>
                <w:lang w:val="fi-FI"/>
              </w:rPr>
              <w:t>Memiliki dan mengelola perasaan positif</w:t>
            </w:r>
          </w:p>
        </w:tc>
        <w:tc>
          <w:tcPr>
            <w:tcW w:w="414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B1DB0" w:rsidRPr="004B1DB0" w:rsidRDefault="004B1DB0" w:rsidP="004B1DB0">
            <w:pPr>
              <w:ind w:left="72"/>
              <w:rPr>
                <w:rFonts w:ascii="Arial" w:hAnsi="Arial" w:cs="Arial"/>
                <w:sz w:val="20"/>
                <w:szCs w:val="20"/>
                <w:lang w:val="sv-SE"/>
              </w:rPr>
            </w:pPr>
            <w:r w:rsidRPr="004B1DB0">
              <w:rPr>
                <w:rFonts w:ascii="Arial" w:hAnsi="Arial" w:cs="Arial"/>
                <w:sz w:val="20"/>
                <w:szCs w:val="20"/>
                <w:lang w:val="sv-SE"/>
              </w:rPr>
              <w:t>Berpikir Positif:</w:t>
            </w:r>
          </w:p>
          <w:p w:rsidR="004B1DB0" w:rsidRPr="004B1DB0" w:rsidRDefault="004B1DB0" w:rsidP="00A9637E">
            <w:pPr>
              <w:numPr>
                <w:ilvl w:val="0"/>
                <w:numId w:val="29"/>
              </w:numPr>
              <w:spacing w:line="240" w:lineRule="auto"/>
              <w:jc w:val="left"/>
              <w:rPr>
                <w:rFonts w:ascii="Arial" w:hAnsi="Arial" w:cs="Arial"/>
                <w:sz w:val="20"/>
                <w:szCs w:val="20"/>
                <w:lang w:val="sv-SE"/>
              </w:rPr>
            </w:pPr>
            <w:r w:rsidRPr="004B1DB0">
              <w:rPr>
                <w:rFonts w:ascii="Arial" w:hAnsi="Arial" w:cs="Arial"/>
                <w:sz w:val="20"/>
                <w:szCs w:val="20"/>
                <w:lang w:val="sv-SE"/>
              </w:rPr>
              <w:t>Pikiran dan perasaan</w:t>
            </w:r>
          </w:p>
          <w:p w:rsidR="004B1DB0" w:rsidRPr="004B1DB0" w:rsidRDefault="004B1DB0" w:rsidP="00A9637E">
            <w:pPr>
              <w:numPr>
                <w:ilvl w:val="0"/>
                <w:numId w:val="29"/>
              </w:numPr>
              <w:spacing w:line="240" w:lineRule="auto"/>
              <w:jc w:val="left"/>
              <w:rPr>
                <w:rFonts w:ascii="Arial" w:hAnsi="Arial" w:cs="Arial"/>
                <w:sz w:val="20"/>
                <w:szCs w:val="20"/>
                <w:lang w:val="sv-SE"/>
              </w:rPr>
            </w:pPr>
            <w:r w:rsidRPr="004B1DB0">
              <w:rPr>
                <w:rFonts w:ascii="Arial" w:hAnsi="Arial" w:cs="Arial"/>
                <w:sz w:val="20"/>
                <w:szCs w:val="20"/>
                <w:lang w:val="sv-SE"/>
              </w:rPr>
              <w:t>Pikiran Positif dan Negatif</w:t>
            </w:r>
          </w:p>
          <w:p w:rsidR="004B1DB0" w:rsidRPr="004B1DB0" w:rsidRDefault="004B1DB0" w:rsidP="00A9637E">
            <w:pPr>
              <w:numPr>
                <w:ilvl w:val="0"/>
                <w:numId w:val="29"/>
              </w:numPr>
              <w:spacing w:line="240" w:lineRule="auto"/>
              <w:jc w:val="left"/>
              <w:rPr>
                <w:rFonts w:ascii="Arial" w:hAnsi="Arial" w:cs="Arial"/>
                <w:sz w:val="20"/>
                <w:szCs w:val="20"/>
                <w:lang w:val="sv-SE"/>
              </w:rPr>
            </w:pPr>
            <w:r w:rsidRPr="004B1DB0">
              <w:rPr>
                <w:rFonts w:ascii="Arial" w:hAnsi="Arial" w:cs="Arial"/>
                <w:sz w:val="20"/>
                <w:szCs w:val="20"/>
                <w:lang w:val="sv-SE"/>
              </w:rPr>
              <w:t>Belief</w:t>
            </w:r>
          </w:p>
        </w:tc>
        <w:tc>
          <w:tcPr>
            <w:tcW w:w="1789" w:type="dxa"/>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B1DB0" w:rsidRPr="004B1DB0" w:rsidRDefault="004B1DB0" w:rsidP="00A9637E">
            <w:pPr>
              <w:numPr>
                <w:ilvl w:val="0"/>
                <w:numId w:val="30"/>
              </w:numPr>
              <w:spacing w:line="240" w:lineRule="auto"/>
              <w:ind w:left="216" w:hanging="270"/>
              <w:jc w:val="left"/>
              <w:rPr>
                <w:rFonts w:ascii="Arial" w:hAnsi="Arial" w:cs="Arial"/>
                <w:sz w:val="20"/>
                <w:szCs w:val="20"/>
                <w:lang w:val="sv-SE"/>
              </w:rPr>
            </w:pPr>
            <w:r w:rsidRPr="004B1DB0">
              <w:rPr>
                <w:rFonts w:ascii="Arial" w:hAnsi="Arial" w:cs="Arial"/>
                <w:sz w:val="20"/>
                <w:szCs w:val="20"/>
                <w:lang w:val="sv-SE"/>
              </w:rPr>
              <w:t>Ceramah</w:t>
            </w:r>
          </w:p>
          <w:p w:rsidR="004B1DB0" w:rsidRPr="004B1DB0" w:rsidRDefault="004B1DB0" w:rsidP="00A9637E">
            <w:pPr>
              <w:numPr>
                <w:ilvl w:val="0"/>
                <w:numId w:val="30"/>
              </w:numPr>
              <w:spacing w:line="240" w:lineRule="auto"/>
              <w:ind w:left="216" w:hanging="270"/>
              <w:jc w:val="left"/>
              <w:rPr>
                <w:rFonts w:ascii="Arial" w:hAnsi="Arial" w:cs="Arial"/>
                <w:sz w:val="20"/>
                <w:szCs w:val="20"/>
                <w:lang w:val="sv-SE"/>
              </w:rPr>
            </w:pPr>
            <w:r w:rsidRPr="004B1DB0">
              <w:rPr>
                <w:rFonts w:ascii="Arial" w:hAnsi="Arial" w:cs="Arial"/>
                <w:sz w:val="20"/>
                <w:szCs w:val="20"/>
                <w:lang w:val="sv-SE"/>
              </w:rPr>
              <w:t>Diskusi</w:t>
            </w:r>
          </w:p>
          <w:p w:rsidR="004B1DB0" w:rsidRPr="004B1DB0" w:rsidRDefault="004B1DB0" w:rsidP="00A9637E">
            <w:pPr>
              <w:numPr>
                <w:ilvl w:val="0"/>
                <w:numId w:val="30"/>
              </w:numPr>
              <w:spacing w:line="240" w:lineRule="auto"/>
              <w:ind w:left="216" w:hanging="270"/>
              <w:jc w:val="left"/>
              <w:rPr>
                <w:rFonts w:ascii="Arial" w:hAnsi="Arial" w:cs="Arial"/>
                <w:sz w:val="20"/>
                <w:szCs w:val="20"/>
                <w:lang w:val="sv-SE"/>
              </w:rPr>
            </w:pPr>
            <w:r w:rsidRPr="004B1DB0">
              <w:rPr>
                <w:rFonts w:ascii="Arial" w:hAnsi="Arial" w:cs="Arial"/>
                <w:sz w:val="20"/>
                <w:szCs w:val="20"/>
                <w:lang w:val="sv-SE"/>
              </w:rPr>
              <w:t>Games/Video</w:t>
            </w:r>
          </w:p>
          <w:p w:rsidR="004B1DB0" w:rsidRPr="004B1DB0" w:rsidRDefault="004B1DB0" w:rsidP="00A9637E">
            <w:pPr>
              <w:numPr>
                <w:ilvl w:val="0"/>
                <w:numId w:val="30"/>
              </w:numPr>
              <w:spacing w:line="240" w:lineRule="auto"/>
              <w:ind w:left="216" w:hanging="270"/>
              <w:jc w:val="left"/>
              <w:rPr>
                <w:rFonts w:ascii="Arial" w:hAnsi="Arial" w:cs="Arial"/>
                <w:sz w:val="20"/>
                <w:szCs w:val="20"/>
                <w:lang w:val="sv-SE"/>
              </w:rPr>
            </w:pPr>
            <w:r w:rsidRPr="004B1DB0">
              <w:rPr>
                <w:rFonts w:ascii="Arial" w:hAnsi="Arial" w:cs="Arial"/>
                <w:sz w:val="20"/>
                <w:szCs w:val="20"/>
                <w:lang w:val="sv-SE"/>
              </w:rPr>
              <w:t>Lembar Kerja</w:t>
            </w:r>
          </w:p>
          <w:p w:rsidR="004B1DB0" w:rsidRPr="004B1DB0" w:rsidRDefault="004B1DB0" w:rsidP="00A9637E">
            <w:pPr>
              <w:numPr>
                <w:ilvl w:val="0"/>
                <w:numId w:val="30"/>
              </w:numPr>
              <w:spacing w:line="240" w:lineRule="auto"/>
              <w:ind w:left="216" w:hanging="270"/>
              <w:jc w:val="left"/>
              <w:rPr>
                <w:rFonts w:ascii="Arial" w:hAnsi="Arial" w:cs="Arial"/>
                <w:b/>
                <w:color w:val="FF0000"/>
                <w:sz w:val="20"/>
                <w:szCs w:val="20"/>
                <w:lang w:val="sv-SE"/>
              </w:rPr>
            </w:pPr>
            <w:r w:rsidRPr="004B1DB0">
              <w:rPr>
                <w:rFonts w:ascii="Arial" w:hAnsi="Arial" w:cs="Arial"/>
                <w:b/>
                <w:color w:val="FF0000"/>
                <w:sz w:val="20"/>
                <w:szCs w:val="20"/>
                <w:lang w:val="sv-SE"/>
              </w:rPr>
              <w:t>Pemasukan Tugas 1</w:t>
            </w:r>
          </w:p>
        </w:tc>
        <w:tc>
          <w:tcPr>
            <w:tcW w:w="2441" w:type="dxa"/>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4B1DB0" w:rsidRPr="004B1DB0" w:rsidRDefault="004B1DB0" w:rsidP="00A9637E">
            <w:pPr>
              <w:numPr>
                <w:ilvl w:val="0"/>
                <w:numId w:val="3"/>
              </w:numPr>
              <w:jc w:val="left"/>
              <w:rPr>
                <w:rFonts w:ascii="Arial" w:hAnsi="Arial" w:cs="Arial"/>
                <w:sz w:val="20"/>
                <w:szCs w:val="20"/>
              </w:rPr>
            </w:pPr>
            <w:r w:rsidRPr="004B1DB0">
              <w:rPr>
                <w:rFonts w:ascii="Arial" w:hAnsi="Arial" w:cs="Arial"/>
                <w:sz w:val="20"/>
                <w:szCs w:val="20"/>
              </w:rPr>
              <w:t>Kemampuan analisis</w:t>
            </w:r>
          </w:p>
          <w:p w:rsidR="004B1DB0" w:rsidRPr="004B1DB0" w:rsidRDefault="004B1DB0" w:rsidP="00A9637E">
            <w:pPr>
              <w:numPr>
                <w:ilvl w:val="0"/>
                <w:numId w:val="3"/>
              </w:numPr>
              <w:jc w:val="left"/>
              <w:rPr>
                <w:rFonts w:ascii="Arial" w:hAnsi="Arial" w:cs="Arial"/>
                <w:sz w:val="20"/>
                <w:szCs w:val="20"/>
              </w:rPr>
            </w:pPr>
            <w:r w:rsidRPr="004B1DB0">
              <w:rPr>
                <w:rFonts w:ascii="Arial" w:hAnsi="Arial" w:cs="Arial"/>
                <w:sz w:val="20"/>
                <w:szCs w:val="20"/>
              </w:rPr>
              <w:t>Kemampuan berpikir kritis</w:t>
            </w:r>
          </w:p>
        </w:tc>
        <w:tc>
          <w:tcPr>
            <w:tcW w:w="959" w:type="dxa"/>
            <w:tcBorders>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4B1DB0" w:rsidRPr="004B1DB0" w:rsidRDefault="004B1DB0" w:rsidP="004B1DB0">
            <w:pPr>
              <w:jc w:val="center"/>
              <w:rPr>
                <w:rFonts w:ascii="Arial" w:hAnsi="Arial" w:cs="Arial"/>
                <w:sz w:val="20"/>
                <w:szCs w:val="20"/>
              </w:rPr>
            </w:pPr>
            <w:r w:rsidRPr="004B1DB0">
              <w:rPr>
                <w:rFonts w:ascii="Arial" w:hAnsi="Arial" w:cs="Arial"/>
                <w:sz w:val="20"/>
                <w:szCs w:val="20"/>
              </w:rPr>
              <w:t>3 %</w:t>
            </w:r>
          </w:p>
        </w:tc>
      </w:tr>
      <w:tr w:rsidR="004B1DB0" w:rsidRPr="004B1DB0" w:rsidTr="00CF45B4">
        <w:trPr>
          <w:trHeight w:val="2141"/>
        </w:trPr>
        <w:tc>
          <w:tcPr>
            <w:tcW w:w="900" w:type="dxa"/>
            <w:tcBorders>
              <w:top w:val="single" w:sz="4" w:space="0" w:color="auto"/>
              <w:left w:val="single" w:sz="4" w:space="0" w:color="000000"/>
              <w:bottom w:val="single" w:sz="4" w:space="0" w:color="auto"/>
              <w:right w:val="single" w:sz="8" w:space="0" w:color="000000"/>
            </w:tcBorders>
            <w:shd w:val="clear" w:color="auto" w:fill="FFFFFF"/>
            <w:tcMar>
              <w:top w:w="72" w:type="dxa"/>
              <w:left w:w="144" w:type="dxa"/>
              <w:bottom w:w="72" w:type="dxa"/>
              <w:right w:w="144" w:type="dxa"/>
            </w:tcMar>
            <w:vAlign w:val="center"/>
          </w:tcPr>
          <w:p w:rsidR="004B1DB0" w:rsidRPr="004B1DB0" w:rsidRDefault="004B1DB0" w:rsidP="004B1DB0">
            <w:pPr>
              <w:jc w:val="center"/>
              <w:rPr>
                <w:rFonts w:ascii="Arial" w:hAnsi="Arial" w:cs="Arial"/>
                <w:sz w:val="20"/>
                <w:szCs w:val="20"/>
              </w:rPr>
            </w:pPr>
            <w:r w:rsidRPr="004B1DB0">
              <w:rPr>
                <w:rFonts w:ascii="Arial" w:hAnsi="Arial" w:cs="Arial"/>
                <w:sz w:val="20"/>
                <w:szCs w:val="20"/>
              </w:rPr>
              <w:t>5</w:t>
            </w:r>
          </w:p>
        </w:tc>
        <w:tc>
          <w:tcPr>
            <w:tcW w:w="3811"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4B1DB0" w:rsidRPr="004B1DB0" w:rsidRDefault="004B1DB0" w:rsidP="00A9637E">
            <w:pPr>
              <w:numPr>
                <w:ilvl w:val="0"/>
                <w:numId w:val="31"/>
              </w:numPr>
              <w:autoSpaceDE w:val="0"/>
              <w:autoSpaceDN w:val="0"/>
              <w:adjustRightInd w:val="0"/>
              <w:spacing w:before="120" w:line="240" w:lineRule="auto"/>
              <w:ind w:left="247" w:hanging="247"/>
              <w:jc w:val="left"/>
              <w:rPr>
                <w:rFonts w:ascii="Arial" w:hAnsi="Arial" w:cs="Arial"/>
                <w:sz w:val="20"/>
                <w:szCs w:val="20"/>
                <w:lang w:val="sv-SE"/>
              </w:rPr>
            </w:pPr>
            <w:r w:rsidRPr="004B1DB0">
              <w:rPr>
                <w:rFonts w:ascii="Arial" w:hAnsi="Arial" w:cs="Arial"/>
                <w:sz w:val="20"/>
                <w:szCs w:val="20"/>
                <w:lang w:val="sv-SE"/>
              </w:rPr>
              <w:t>Mampu menjelaskan pengertian komunikasi dan unsur komunikasi</w:t>
            </w:r>
          </w:p>
          <w:p w:rsidR="004B1DB0" w:rsidRPr="004B1DB0" w:rsidRDefault="004B1DB0" w:rsidP="00A9637E">
            <w:pPr>
              <w:numPr>
                <w:ilvl w:val="0"/>
                <w:numId w:val="31"/>
              </w:numPr>
              <w:autoSpaceDE w:val="0"/>
              <w:autoSpaceDN w:val="0"/>
              <w:adjustRightInd w:val="0"/>
              <w:spacing w:line="240" w:lineRule="auto"/>
              <w:ind w:left="247" w:hanging="247"/>
              <w:jc w:val="left"/>
              <w:rPr>
                <w:rFonts w:ascii="Arial" w:hAnsi="Arial" w:cs="Arial"/>
                <w:sz w:val="20"/>
                <w:szCs w:val="20"/>
              </w:rPr>
            </w:pPr>
            <w:r w:rsidRPr="004B1DB0">
              <w:rPr>
                <w:rFonts w:ascii="Arial" w:hAnsi="Arial" w:cs="Arial"/>
                <w:sz w:val="20"/>
                <w:szCs w:val="20"/>
              </w:rPr>
              <w:t>Mengetahui cara-cara berkomunikasi</w:t>
            </w:r>
          </w:p>
          <w:p w:rsidR="004B1DB0" w:rsidRPr="004B1DB0" w:rsidRDefault="004B1DB0" w:rsidP="00A9637E">
            <w:pPr>
              <w:numPr>
                <w:ilvl w:val="0"/>
                <w:numId w:val="31"/>
              </w:numPr>
              <w:autoSpaceDE w:val="0"/>
              <w:autoSpaceDN w:val="0"/>
              <w:adjustRightInd w:val="0"/>
              <w:spacing w:line="240" w:lineRule="auto"/>
              <w:ind w:left="247" w:hanging="247"/>
              <w:jc w:val="left"/>
              <w:rPr>
                <w:rFonts w:ascii="Arial" w:hAnsi="Arial" w:cs="Arial"/>
                <w:sz w:val="20"/>
                <w:szCs w:val="20"/>
              </w:rPr>
            </w:pPr>
            <w:r w:rsidRPr="004B1DB0">
              <w:rPr>
                <w:rFonts w:ascii="Arial" w:hAnsi="Arial" w:cs="Arial"/>
                <w:sz w:val="20"/>
                <w:szCs w:val="20"/>
              </w:rPr>
              <w:t>Mampu memahami bahasa tubuh</w:t>
            </w:r>
          </w:p>
          <w:p w:rsidR="004B1DB0" w:rsidRPr="004B1DB0" w:rsidRDefault="004B1DB0" w:rsidP="00A9637E">
            <w:pPr>
              <w:numPr>
                <w:ilvl w:val="0"/>
                <w:numId w:val="31"/>
              </w:numPr>
              <w:spacing w:line="240" w:lineRule="auto"/>
              <w:ind w:left="247" w:hanging="247"/>
              <w:jc w:val="left"/>
              <w:rPr>
                <w:rFonts w:ascii="Arial" w:hAnsi="Arial" w:cs="Arial"/>
                <w:sz w:val="20"/>
                <w:szCs w:val="20"/>
                <w:lang w:val="sv-SE"/>
              </w:rPr>
            </w:pPr>
            <w:r w:rsidRPr="004B1DB0">
              <w:rPr>
                <w:rFonts w:ascii="Arial" w:hAnsi="Arial" w:cs="Arial"/>
                <w:sz w:val="20"/>
                <w:szCs w:val="20"/>
                <w:lang w:val="sv-SE"/>
              </w:rPr>
              <w:t xml:space="preserve">Mampu melakukan komunikasi yang efektif </w:t>
            </w:r>
          </w:p>
        </w:tc>
        <w:tc>
          <w:tcPr>
            <w:tcW w:w="4140"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4B1DB0" w:rsidRPr="004B1DB0" w:rsidRDefault="004B1DB0" w:rsidP="004B1DB0">
            <w:pPr>
              <w:spacing w:before="120"/>
              <w:ind w:left="72"/>
              <w:rPr>
                <w:rFonts w:ascii="Arial" w:hAnsi="Arial" w:cs="Arial"/>
                <w:sz w:val="20"/>
                <w:szCs w:val="20"/>
                <w:lang w:val="sv-SE"/>
              </w:rPr>
            </w:pPr>
            <w:r w:rsidRPr="004B1DB0">
              <w:rPr>
                <w:rFonts w:ascii="Arial" w:hAnsi="Arial" w:cs="Arial"/>
                <w:sz w:val="20"/>
                <w:szCs w:val="20"/>
                <w:lang w:val="sv-SE"/>
              </w:rPr>
              <w:t>Komunikasi Efektif:</w:t>
            </w:r>
          </w:p>
          <w:p w:rsidR="004B1DB0" w:rsidRPr="004B1DB0" w:rsidRDefault="004B1DB0" w:rsidP="00A9637E">
            <w:pPr>
              <w:numPr>
                <w:ilvl w:val="0"/>
                <w:numId w:val="32"/>
              </w:numPr>
              <w:spacing w:line="240" w:lineRule="auto"/>
              <w:jc w:val="left"/>
              <w:rPr>
                <w:rFonts w:ascii="Arial" w:hAnsi="Arial" w:cs="Arial"/>
                <w:sz w:val="20"/>
                <w:szCs w:val="20"/>
                <w:lang w:val="sv-SE"/>
              </w:rPr>
            </w:pPr>
            <w:r w:rsidRPr="004B1DB0">
              <w:rPr>
                <w:rFonts w:ascii="Arial" w:hAnsi="Arial" w:cs="Arial"/>
                <w:sz w:val="20"/>
                <w:szCs w:val="20"/>
                <w:lang w:val="sv-SE"/>
              </w:rPr>
              <w:t>Manfaat Komunikasi</w:t>
            </w:r>
          </w:p>
          <w:p w:rsidR="004B1DB0" w:rsidRPr="004B1DB0" w:rsidRDefault="004B1DB0" w:rsidP="00A9637E">
            <w:pPr>
              <w:numPr>
                <w:ilvl w:val="0"/>
                <w:numId w:val="32"/>
              </w:numPr>
              <w:spacing w:line="240" w:lineRule="auto"/>
              <w:jc w:val="left"/>
              <w:rPr>
                <w:rFonts w:ascii="Arial" w:hAnsi="Arial" w:cs="Arial"/>
                <w:sz w:val="20"/>
                <w:szCs w:val="20"/>
                <w:lang w:val="sv-SE"/>
              </w:rPr>
            </w:pPr>
            <w:r w:rsidRPr="004B1DB0">
              <w:rPr>
                <w:rFonts w:ascii="Arial" w:hAnsi="Arial" w:cs="Arial"/>
                <w:sz w:val="20"/>
                <w:szCs w:val="20"/>
                <w:lang w:val="sv-SE"/>
              </w:rPr>
              <w:t>Macam-macam Komunikasi</w:t>
            </w:r>
          </w:p>
          <w:p w:rsidR="004B1DB0" w:rsidRPr="004B1DB0" w:rsidRDefault="004B1DB0" w:rsidP="00A9637E">
            <w:pPr>
              <w:numPr>
                <w:ilvl w:val="0"/>
                <w:numId w:val="32"/>
              </w:numPr>
              <w:spacing w:line="240" w:lineRule="auto"/>
              <w:jc w:val="left"/>
              <w:rPr>
                <w:rFonts w:ascii="Arial" w:hAnsi="Arial" w:cs="Arial"/>
                <w:sz w:val="20"/>
                <w:szCs w:val="20"/>
                <w:lang w:val="sv-SE"/>
              </w:rPr>
            </w:pPr>
            <w:r w:rsidRPr="004B1DB0">
              <w:rPr>
                <w:rFonts w:ascii="Arial" w:hAnsi="Arial" w:cs="Arial"/>
                <w:sz w:val="20"/>
                <w:szCs w:val="20"/>
                <w:lang w:val="sv-SE"/>
              </w:rPr>
              <w:t>Cara Berkomunikasi</w:t>
            </w:r>
          </w:p>
          <w:p w:rsidR="004B1DB0" w:rsidRPr="004B1DB0" w:rsidRDefault="004B1DB0" w:rsidP="00A9637E">
            <w:pPr>
              <w:numPr>
                <w:ilvl w:val="0"/>
                <w:numId w:val="32"/>
              </w:numPr>
              <w:spacing w:line="240" w:lineRule="auto"/>
              <w:jc w:val="left"/>
              <w:rPr>
                <w:rFonts w:ascii="Arial" w:hAnsi="Arial" w:cs="Arial"/>
                <w:sz w:val="20"/>
                <w:szCs w:val="20"/>
                <w:lang w:val="sv-SE"/>
              </w:rPr>
            </w:pPr>
            <w:r w:rsidRPr="004B1DB0">
              <w:rPr>
                <w:rFonts w:ascii="Arial" w:hAnsi="Arial" w:cs="Arial"/>
                <w:sz w:val="20"/>
                <w:szCs w:val="20"/>
                <w:lang w:val="sv-SE"/>
              </w:rPr>
              <w:t>Komunikasi efektif</w:t>
            </w:r>
          </w:p>
        </w:tc>
        <w:tc>
          <w:tcPr>
            <w:tcW w:w="1789"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4B1DB0" w:rsidRPr="004B1DB0" w:rsidRDefault="004B1DB0" w:rsidP="00A9637E">
            <w:pPr>
              <w:numPr>
                <w:ilvl w:val="0"/>
                <w:numId w:val="33"/>
              </w:numPr>
              <w:spacing w:before="120" w:line="240" w:lineRule="auto"/>
              <w:ind w:left="216" w:hanging="270"/>
              <w:jc w:val="left"/>
              <w:rPr>
                <w:rFonts w:ascii="Arial" w:hAnsi="Arial" w:cs="Arial"/>
                <w:sz w:val="20"/>
                <w:szCs w:val="20"/>
                <w:lang w:val="sv-SE"/>
              </w:rPr>
            </w:pPr>
            <w:r w:rsidRPr="004B1DB0">
              <w:rPr>
                <w:rFonts w:ascii="Arial" w:hAnsi="Arial" w:cs="Arial"/>
                <w:sz w:val="20"/>
                <w:szCs w:val="20"/>
                <w:lang w:val="sv-SE"/>
              </w:rPr>
              <w:t>Games/Video</w:t>
            </w:r>
          </w:p>
          <w:p w:rsidR="004B1DB0" w:rsidRPr="004B1DB0" w:rsidRDefault="004B1DB0" w:rsidP="00A9637E">
            <w:pPr>
              <w:numPr>
                <w:ilvl w:val="0"/>
                <w:numId w:val="33"/>
              </w:numPr>
              <w:spacing w:line="240" w:lineRule="auto"/>
              <w:ind w:left="216" w:hanging="270"/>
              <w:jc w:val="left"/>
              <w:rPr>
                <w:rFonts w:ascii="Arial" w:hAnsi="Arial" w:cs="Arial"/>
                <w:sz w:val="20"/>
                <w:szCs w:val="20"/>
                <w:lang w:val="sv-SE"/>
              </w:rPr>
            </w:pPr>
            <w:r w:rsidRPr="004B1DB0">
              <w:rPr>
                <w:rFonts w:ascii="Arial" w:hAnsi="Arial" w:cs="Arial"/>
                <w:sz w:val="20"/>
                <w:szCs w:val="20"/>
                <w:lang w:val="sv-SE"/>
              </w:rPr>
              <w:t>Diskusi</w:t>
            </w:r>
          </w:p>
          <w:p w:rsidR="004B1DB0" w:rsidRPr="004B1DB0" w:rsidRDefault="004B1DB0" w:rsidP="00A9637E">
            <w:pPr>
              <w:numPr>
                <w:ilvl w:val="0"/>
                <w:numId w:val="33"/>
              </w:numPr>
              <w:spacing w:line="240" w:lineRule="auto"/>
              <w:ind w:left="216" w:hanging="270"/>
              <w:jc w:val="left"/>
              <w:rPr>
                <w:rFonts w:ascii="Arial" w:hAnsi="Arial" w:cs="Arial"/>
                <w:sz w:val="20"/>
                <w:szCs w:val="20"/>
                <w:lang w:val="sv-SE"/>
              </w:rPr>
            </w:pPr>
            <w:r w:rsidRPr="004B1DB0">
              <w:rPr>
                <w:rFonts w:ascii="Arial" w:hAnsi="Arial" w:cs="Arial"/>
                <w:sz w:val="20"/>
                <w:szCs w:val="20"/>
                <w:lang w:val="sv-SE"/>
              </w:rPr>
              <w:t>Ceramah</w:t>
            </w:r>
          </w:p>
          <w:p w:rsidR="004B1DB0" w:rsidRPr="004B1DB0" w:rsidRDefault="004B1DB0" w:rsidP="00A9637E">
            <w:pPr>
              <w:numPr>
                <w:ilvl w:val="0"/>
                <w:numId w:val="33"/>
              </w:numPr>
              <w:spacing w:line="240" w:lineRule="auto"/>
              <w:ind w:left="216" w:hanging="270"/>
              <w:jc w:val="left"/>
              <w:rPr>
                <w:rFonts w:ascii="Arial" w:hAnsi="Arial" w:cs="Arial"/>
                <w:sz w:val="20"/>
                <w:szCs w:val="20"/>
                <w:lang w:val="sv-SE"/>
              </w:rPr>
            </w:pPr>
            <w:r w:rsidRPr="004B1DB0">
              <w:rPr>
                <w:rFonts w:ascii="Arial" w:hAnsi="Arial" w:cs="Arial"/>
                <w:sz w:val="20"/>
                <w:szCs w:val="20"/>
                <w:lang w:val="sv-SE"/>
              </w:rPr>
              <w:t>Lembar Kerja</w:t>
            </w:r>
          </w:p>
          <w:p w:rsidR="004B1DB0" w:rsidRPr="004B1DB0" w:rsidRDefault="004B1DB0" w:rsidP="00A9637E">
            <w:pPr>
              <w:numPr>
                <w:ilvl w:val="0"/>
                <w:numId w:val="33"/>
              </w:numPr>
              <w:spacing w:line="240" w:lineRule="auto"/>
              <w:ind w:left="216" w:hanging="270"/>
              <w:jc w:val="left"/>
              <w:rPr>
                <w:rFonts w:ascii="Arial" w:hAnsi="Arial" w:cs="Arial"/>
                <w:b/>
                <w:color w:val="FF0000"/>
                <w:sz w:val="20"/>
                <w:szCs w:val="20"/>
                <w:lang w:val="sv-SE"/>
              </w:rPr>
            </w:pPr>
            <w:r w:rsidRPr="004B1DB0">
              <w:rPr>
                <w:rFonts w:ascii="Arial" w:hAnsi="Arial" w:cs="Arial"/>
                <w:b/>
                <w:color w:val="FF0000"/>
                <w:sz w:val="20"/>
                <w:szCs w:val="20"/>
                <w:lang w:val="sv-SE"/>
              </w:rPr>
              <w:t>Presentasi Tugas 1</w:t>
            </w:r>
          </w:p>
        </w:tc>
        <w:tc>
          <w:tcPr>
            <w:tcW w:w="2441"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4B1DB0" w:rsidRPr="004B1DB0" w:rsidRDefault="004B1DB0" w:rsidP="00A9637E">
            <w:pPr>
              <w:numPr>
                <w:ilvl w:val="1"/>
                <w:numId w:val="34"/>
              </w:numPr>
              <w:tabs>
                <w:tab w:val="clear" w:pos="1440"/>
              </w:tabs>
              <w:ind w:left="137" w:hanging="180"/>
              <w:jc w:val="left"/>
              <w:rPr>
                <w:rFonts w:ascii="Arial" w:hAnsi="Arial" w:cs="Arial"/>
                <w:sz w:val="20"/>
                <w:szCs w:val="20"/>
              </w:rPr>
            </w:pPr>
            <w:r w:rsidRPr="004B1DB0">
              <w:rPr>
                <w:rFonts w:ascii="Arial" w:hAnsi="Arial" w:cs="Arial"/>
                <w:sz w:val="20"/>
                <w:szCs w:val="20"/>
              </w:rPr>
              <w:t>Ketepatan penyerahan tugas</w:t>
            </w:r>
          </w:p>
          <w:p w:rsidR="004B1DB0" w:rsidRPr="004B1DB0" w:rsidRDefault="004B1DB0" w:rsidP="00A9637E">
            <w:pPr>
              <w:numPr>
                <w:ilvl w:val="1"/>
                <w:numId w:val="34"/>
              </w:numPr>
              <w:tabs>
                <w:tab w:val="clear" w:pos="1440"/>
              </w:tabs>
              <w:ind w:left="137" w:hanging="180"/>
              <w:jc w:val="left"/>
              <w:rPr>
                <w:rFonts w:ascii="Arial" w:hAnsi="Arial" w:cs="Arial"/>
                <w:sz w:val="20"/>
                <w:szCs w:val="20"/>
              </w:rPr>
            </w:pPr>
            <w:r w:rsidRPr="004B1DB0">
              <w:rPr>
                <w:rFonts w:ascii="Arial" w:hAnsi="Arial" w:cs="Arial"/>
                <w:sz w:val="20"/>
                <w:szCs w:val="20"/>
              </w:rPr>
              <w:t>Kemampuan presentasi</w:t>
            </w:r>
          </w:p>
          <w:p w:rsidR="004B1DB0" w:rsidRPr="004B1DB0" w:rsidRDefault="004B1DB0" w:rsidP="00A9637E">
            <w:pPr>
              <w:numPr>
                <w:ilvl w:val="1"/>
                <w:numId w:val="34"/>
              </w:numPr>
              <w:tabs>
                <w:tab w:val="clear" w:pos="1440"/>
              </w:tabs>
              <w:ind w:left="137" w:hanging="180"/>
              <w:jc w:val="left"/>
              <w:rPr>
                <w:rFonts w:ascii="Arial" w:hAnsi="Arial" w:cs="Arial"/>
                <w:sz w:val="20"/>
                <w:szCs w:val="20"/>
              </w:rPr>
            </w:pPr>
            <w:r w:rsidRPr="004B1DB0">
              <w:rPr>
                <w:rFonts w:ascii="Arial" w:hAnsi="Arial" w:cs="Arial"/>
                <w:sz w:val="20"/>
                <w:szCs w:val="20"/>
              </w:rPr>
              <w:t>Kemampuan komunikasi</w:t>
            </w:r>
          </w:p>
          <w:p w:rsidR="004B1DB0" w:rsidRPr="004B1DB0" w:rsidRDefault="004B1DB0" w:rsidP="00A9637E">
            <w:pPr>
              <w:numPr>
                <w:ilvl w:val="1"/>
                <w:numId w:val="34"/>
              </w:numPr>
              <w:tabs>
                <w:tab w:val="clear" w:pos="1440"/>
              </w:tabs>
              <w:ind w:left="137" w:hanging="180"/>
              <w:jc w:val="left"/>
              <w:rPr>
                <w:rFonts w:ascii="Arial" w:hAnsi="Arial" w:cs="Arial"/>
                <w:sz w:val="20"/>
                <w:szCs w:val="20"/>
              </w:rPr>
            </w:pPr>
            <w:r w:rsidRPr="004B1DB0">
              <w:rPr>
                <w:rFonts w:ascii="Arial" w:hAnsi="Arial" w:cs="Arial"/>
                <w:sz w:val="20"/>
                <w:szCs w:val="20"/>
              </w:rPr>
              <w:t>Kerapihan penyajian tugas</w:t>
            </w:r>
          </w:p>
        </w:tc>
        <w:tc>
          <w:tcPr>
            <w:tcW w:w="959" w:type="dxa"/>
            <w:tcBorders>
              <w:top w:val="single" w:sz="4" w:space="0" w:color="auto"/>
              <w:left w:val="single" w:sz="8" w:space="0" w:color="000000"/>
              <w:bottom w:val="single" w:sz="4" w:space="0" w:color="auto"/>
              <w:right w:val="single" w:sz="4" w:space="0" w:color="000000"/>
            </w:tcBorders>
            <w:shd w:val="clear" w:color="auto" w:fill="FFFFFF"/>
            <w:tcMar>
              <w:top w:w="72" w:type="dxa"/>
              <w:left w:w="144" w:type="dxa"/>
              <w:bottom w:w="72" w:type="dxa"/>
              <w:right w:w="144" w:type="dxa"/>
            </w:tcMar>
            <w:vAlign w:val="center"/>
          </w:tcPr>
          <w:p w:rsidR="004B1DB0" w:rsidRPr="004B1DB0" w:rsidRDefault="004B1DB0" w:rsidP="004B1DB0">
            <w:pPr>
              <w:jc w:val="center"/>
              <w:rPr>
                <w:rFonts w:ascii="Arial" w:hAnsi="Arial" w:cs="Arial"/>
                <w:sz w:val="20"/>
                <w:szCs w:val="20"/>
              </w:rPr>
            </w:pPr>
            <w:r w:rsidRPr="004B1DB0">
              <w:rPr>
                <w:rFonts w:ascii="Arial" w:hAnsi="Arial" w:cs="Arial"/>
                <w:sz w:val="20"/>
                <w:szCs w:val="20"/>
              </w:rPr>
              <w:t>3 %</w:t>
            </w:r>
          </w:p>
        </w:tc>
      </w:tr>
      <w:tr w:rsidR="00CF45B4" w:rsidRPr="00CF45B4" w:rsidTr="00036651">
        <w:trPr>
          <w:trHeight w:val="850"/>
        </w:trPr>
        <w:tc>
          <w:tcPr>
            <w:tcW w:w="900" w:type="dxa"/>
            <w:tcBorders>
              <w:top w:val="single" w:sz="4" w:space="0" w:color="auto"/>
              <w:left w:val="single" w:sz="4" w:space="0" w:color="000000"/>
              <w:bottom w:val="single" w:sz="4" w:space="0" w:color="auto"/>
              <w:right w:val="single" w:sz="8" w:space="0" w:color="000000"/>
            </w:tcBorders>
            <w:shd w:val="clear" w:color="auto" w:fill="FFFFFF"/>
            <w:tcMar>
              <w:top w:w="72" w:type="dxa"/>
              <w:left w:w="144" w:type="dxa"/>
              <w:bottom w:w="72" w:type="dxa"/>
              <w:right w:w="144" w:type="dxa"/>
            </w:tcMar>
            <w:vAlign w:val="center"/>
          </w:tcPr>
          <w:p w:rsidR="00CF45B4" w:rsidRPr="00CF45B4" w:rsidRDefault="00CF45B4" w:rsidP="00CF45B4">
            <w:pPr>
              <w:jc w:val="center"/>
              <w:rPr>
                <w:rFonts w:ascii="Arial" w:hAnsi="Arial" w:cs="Arial"/>
                <w:color w:val="000000"/>
                <w:sz w:val="20"/>
                <w:szCs w:val="20"/>
              </w:rPr>
            </w:pPr>
            <w:r w:rsidRPr="00CF45B4">
              <w:rPr>
                <w:rFonts w:ascii="Arial" w:hAnsi="Arial" w:cs="Arial"/>
                <w:color w:val="000000"/>
                <w:sz w:val="20"/>
                <w:szCs w:val="20"/>
              </w:rPr>
              <w:t>6</w:t>
            </w:r>
          </w:p>
        </w:tc>
        <w:tc>
          <w:tcPr>
            <w:tcW w:w="3811" w:type="dxa"/>
            <w:tcBorders>
              <w:top w:val="single" w:sz="4" w:space="0" w:color="auto"/>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CF45B4" w:rsidRPr="00CF45B4" w:rsidRDefault="00CF45B4" w:rsidP="00A9637E">
            <w:pPr>
              <w:numPr>
                <w:ilvl w:val="0"/>
                <w:numId w:val="35"/>
              </w:numPr>
              <w:autoSpaceDE w:val="0"/>
              <w:autoSpaceDN w:val="0"/>
              <w:adjustRightInd w:val="0"/>
              <w:spacing w:before="120" w:line="240" w:lineRule="auto"/>
              <w:ind w:left="247" w:hanging="247"/>
              <w:jc w:val="left"/>
              <w:rPr>
                <w:rFonts w:ascii="Arial" w:hAnsi="Arial" w:cs="Arial"/>
                <w:sz w:val="20"/>
                <w:szCs w:val="20"/>
              </w:rPr>
            </w:pPr>
            <w:r w:rsidRPr="00CF45B4">
              <w:rPr>
                <w:rFonts w:ascii="Arial" w:hAnsi="Arial" w:cs="Arial"/>
                <w:sz w:val="20"/>
                <w:szCs w:val="20"/>
              </w:rPr>
              <w:t>Mampu menjelaskan arti perubahan dan bagaimana menghadapi perubahan dalam kehidupan.</w:t>
            </w:r>
          </w:p>
          <w:p w:rsidR="00CF45B4" w:rsidRPr="00CF45B4" w:rsidRDefault="00CF45B4" w:rsidP="00A9637E">
            <w:pPr>
              <w:numPr>
                <w:ilvl w:val="0"/>
                <w:numId w:val="35"/>
              </w:numPr>
              <w:autoSpaceDE w:val="0"/>
              <w:autoSpaceDN w:val="0"/>
              <w:adjustRightInd w:val="0"/>
              <w:spacing w:line="240" w:lineRule="auto"/>
              <w:ind w:left="247" w:hanging="247"/>
              <w:jc w:val="left"/>
              <w:rPr>
                <w:rFonts w:ascii="Arial" w:hAnsi="Arial" w:cs="Arial"/>
                <w:sz w:val="20"/>
                <w:szCs w:val="20"/>
              </w:rPr>
            </w:pPr>
            <w:r w:rsidRPr="00CF45B4">
              <w:rPr>
                <w:rFonts w:ascii="Arial" w:hAnsi="Arial" w:cs="Arial"/>
                <w:sz w:val="20"/>
                <w:szCs w:val="20"/>
              </w:rPr>
              <w:t>Mampu menjelaskan sikap-sikap yang penting dalam menyongsong perubahan.</w:t>
            </w:r>
          </w:p>
          <w:p w:rsidR="00CF45B4" w:rsidRPr="00CF45B4" w:rsidRDefault="00CF45B4" w:rsidP="00A9637E">
            <w:pPr>
              <w:numPr>
                <w:ilvl w:val="0"/>
                <w:numId w:val="35"/>
              </w:numPr>
              <w:autoSpaceDE w:val="0"/>
              <w:autoSpaceDN w:val="0"/>
              <w:adjustRightInd w:val="0"/>
              <w:spacing w:line="240" w:lineRule="auto"/>
              <w:ind w:left="247" w:hanging="247"/>
              <w:jc w:val="left"/>
              <w:rPr>
                <w:rFonts w:ascii="Arial" w:hAnsi="Arial" w:cs="Arial"/>
                <w:sz w:val="20"/>
                <w:szCs w:val="20"/>
              </w:rPr>
            </w:pPr>
            <w:r w:rsidRPr="00CF45B4">
              <w:rPr>
                <w:rFonts w:ascii="Arial" w:hAnsi="Arial" w:cs="Arial"/>
                <w:sz w:val="20"/>
                <w:szCs w:val="20"/>
              </w:rPr>
              <w:t>Mampu menjelaskan faktor internal dan eksternal yang menghambat sikap proaktif dan antisipatif terhadap perubahan.</w:t>
            </w:r>
          </w:p>
          <w:p w:rsidR="00CF45B4" w:rsidRPr="00CF45B4" w:rsidRDefault="00CF45B4" w:rsidP="00A9637E">
            <w:pPr>
              <w:numPr>
                <w:ilvl w:val="0"/>
                <w:numId w:val="35"/>
              </w:numPr>
              <w:spacing w:line="240" w:lineRule="auto"/>
              <w:ind w:left="247" w:hanging="247"/>
              <w:jc w:val="left"/>
              <w:rPr>
                <w:rFonts w:ascii="Arial" w:hAnsi="Arial" w:cs="Arial"/>
                <w:sz w:val="20"/>
                <w:szCs w:val="20"/>
                <w:lang w:val="sv-SE"/>
              </w:rPr>
            </w:pPr>
            <w:r w:rsidRPr="00CF45B4">
              <w:rPr>
                <w:rFonts w:ascii="Arial" w:hAnsi="Arial" w:cs="Arial"/>
                <w:sz w:val="20"/>
                <w:szCs w:val="20"/>
              </w:rPr>
              <w:lastRenderedPageBreak/>
              <w:t>Mampu menjelaskan dan memahami cara-cara Berpikir Kreatif.</w:t>
            </w:r>
          </w:p>
        </w:tc>
        <w:tc>
          <w:tcPr>
            <w:tcW w:w="4140"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F45B4" w:rsidRPr="00CF45B4" w:rsidRDefault="00CF45B4" w:rsidP="00CF45B4">
            <w:pPr>
              <w:spacing w:before="120"/>
              <w:ind w:left="72"/>
              <w:rPr>
                <w:rFonts w:ascii="Arial" w:hAnsi="Arial" w:cs="Arial"/>
                <w:sz w:val="20"/>
                <w:szCs w:val="20"/>
                <w:lang w:val="sv-SE"/>
              </w:rPr>
            </w:pPr>
            <w:r w:rsidRPr="00CF45B4">
              <w:rPr>
                <w:rFonts w:ascii="Arial" w:hAnsi="Arial" w:cs="Arial"/>
                <w:sz w:val="20"/>
                <w:szCs w:val="20"/>
                <w:lang w:val="sv-SE"/>
              </w:rPr>
              <w:lastRenderedPageBreak/>
              <w:t>Menyongsong Perubahan:</w:t>
            </w:r>
          </w:p>
          <w:p w:rsidR="00CF45B4" w:rsidRPr="00CF45B4" w:rsidRDefault="00CF45B4" w:rsidP="00A9637E">
            <w:pPr>
              <w:numPr>
                <w:ilvl w:val="0"/>
                <w:numId w:val="36"/>
              </w:numPr>
              <w:spacing w:line="240" w:lineRule="auto"/>
              <w:jc w:val="left"/>
              <w:rPr>
                <w:rFonts w:ascii="Arial" w:hAnsi="Arial" w:cs="Arial"/>
                <w:sz w:val="20"/>
                <w:szCs w:val="20"/>
                <w:lang w:val="sv-SE"/>
              </w:rPr>
            </w:pPr>
            <w:r w:rsidRPr="00CF45B4">
              <w:rPr>
                <w:rFonts w:ascii="Arial" w:hAnsi="Arial" w:cs="Arial"/>
                <w:sz w:val="20"/>
                <w:szCs w:val="20"/>
                <w:lang w:val="sv-SE"/>
              </w:rPr>
              <w:t>Pengertian Perubahan</w:t>
            </w:r>
          </w:p>
          <w:p w:rsidR="00CF45B4" w:rsidRPr="00CF45B4" w:rsidRDefault="00CF45B4" w:rsidP="00A9637E">
            <w:pPr>
              <w:numPr>
                <w:ilvl w:val="0"/>
                <w:numId w:val="36"/>
              </w:numPr>
              <w:spacing w:line="240" w:lineRule="auto"/>
              <w:jc w:val="left"/>
              <w:rPr>
                <w:rFonts w:ascii="Arial" w:hAnsi="Arial" w:cs="Arial"/>
                <w:sz w:val="20"/>
                <w:szCs w:val="20"/>
                <w:lang w:val="sv-SE"/>
              </w:rPr>
            </w:pPr>
            <w:r w:rsidRPr="00CF45B4">
              <w:rPr>
                <w:rFonts w:ascii="Arial" w:hAnsi="Arial" w:cs="Arial"/>
                <w:sz w:val="20"/>
                <w:szCs w:val="20"/>
                <w:lang w:val="sv-SE"/>
              </w:rPr>
              <w:t>Pengertian Adaptasi</w:t>
            </w:r>
          </w:p>
          <w:p w:rsidR="00CF45B4" w:rsidRPr="00CF45B4" w:rsidRDefault="00CF45B4" w:rsidP="00A9637E">
            <w:pPr>
              <w:numPr>
                <w:ilvl w:val="0"/>
                <w:numId w:val="36"/>
              </w:numPr>
              <w:spacing w:line="240" w:lineRule="auto"/>
              <w:jc w:val="left"/>
              <w:rPr>
                <w:rFonts w:ascii="Arial" w:hAnsi="Arial" w:cs="Arial"/>
                <w:sz w:val="20"/>
                <w:szCs w:val="20"/>
                <w:lang w:val="sv-SE"/>
              </w:rPr>
            </w:pPr>
            <w:r w:rsidRPr="00CF45B4">
              <w:rPr>
                <w:rFonts w:ascii="Arial" w:hAnsi="Arial" w:cs="Arial"/>
                <w:sz w:val="20"/>
                <w:szCs w:val="20"/>
                <w:lang w:val="sv-SE"/>
              </w:rPr>
              <w:t>Menyongsong Perubahan</w:t>
            </w:r>
          </w:p>
          <w:p w:rsidR="00CF45B4" w:rsidRPr="00CF45B4" w:rsidRDefault="00CF45B4" w:rsidP="00A9637E">
            <w:pPr>
              <w:numPr>
                <w:ilvl w:val="0"/>
                <w:numId w:val="36"/>
              </w:numPr>
              <w:spacing w:line="240" w:lineRule="auto"/>
              <w:jc w:val="left"/>
              <w:rPr>
                <w:rFonts w:ascii="Arial" w:hAnsi="Arial" w:cs="Arial"/>
                <w:sz w:val="20"/>
                <w:szCs w:val="20"/>
                <w:lang w:val="sv-SE"/>
              </w:rPr>
            </w:pPr>
            <w:r w:rsidRPr="00CF45B4">
              <w:rPr>
                <w:rFonts w:ascii="Arial" w:hAnsi="Arial" w:cs="Arial"/>
                <w:sz w:val="20"/>
                <w:szCs w:val="20"/>
                <w:lang w:val="sv-SE"/>
              </w:rPr>
              <w:t>Berpikir Kreatif</w:t>
            </w:r>
          </w:p>
        </w:tc>
        <w:tc>
          <w:tcPr>
            <w:tcW w:w="1789"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F45B4" w:rsidRPr="00CF45B4" w:rsidRDefault="00CF45B4" w:rsidP="00A9637E">
            <w:pPr>
              <w:numPr>
                <w:ilvl w:val="0"/>
                <w:numId w:val="37"/>
              </w:numPr>
              <w:spacing w:line="240" w:lineRule="auto"/>
              <w:ind w:left="216" w:hanging="270"/>
              <w:jc w:val="left"/>
              <w:rPr>
                <w:rFonts w:ascii="Arial" w:hAnsi="Arial" w:cs="Arial"/>
                <w:sz w:val="20"/>
                <w:szCs w:val="20"/>
                <w:lang w:val="sv-SE"/>
              </w:rPr>
            </w:pPr>
            <w:r w:rsidRPr="00CF45B4">
              <w:rPr>
                <w:rFonts w:ascii="Arial" w:hAnsi="Arial" w:cs="Arial"/>
                <w:sz w:val="20"/>
                <w:szCs w:val="20"/>
                <w:lang w:val="sv-SE"/>
              </w:rPr>
              <w:t>Games/Video</w:t>
            </w:r>
          </w:p>
          <w:p w:rsidR="00CF45B4" w:rsidRPr="00CF45B4" w:rsidRDefault="00CF45B4" w:rsidP="00A9637E">
            <w:pPr>
              <w:numPr>
                <w:ilvl w:val="0"/>
                <w:numId w:val="37"/>
              </w:numPr>
              <w:spacing w:line="240" w:lineRule="auto"/>
              <w:ind w:left="216" w:hanging="270"/>
              <w:jc w:val="left"/>
              <w:rPr>
                <w:rFonts w:ascii="Arial" w:hAnsi="Arial" w:cs="Arial"/>
                <w:sz w:val="20"/>
                <w:szCs w:val="20"/>
                <w:lang w:val="sv-SE"/>
              </w:rPr>
            </w:pPr>
            <w:r w:rsidRPr="00CF45B4">
              <w:rPr>
                <w:rFonts w:ascii="Arial" w:hAnsi="Arial" w:cs="Arial"/>
                <w:sz w:val="20"/>
                <w:szCs w:val="20"/>
                <w:lang w:val="sv-SE"/>
              </w:rPr>
              <w:t>Ceramah</w:t>
            </w:r>
          </w:p>
          <w:p w:rsidR="00CF45B4" w:rsidRPr="00CF45B4" w:rsidRDefault="00CF45B4" w:rsidP="00A9637E">
            <w:pPr>
              <w:numPr>
                <w:ilvl w:val="0"/>
                <w:numId w:val="37"/>
              </w:numPr>
              <w:spacing w:line="240" w:lineRule="auto"/>
              <w:ind w:left="216" w:hanging="270"/>
              <w:jc w:val="left"/>
              <w:rPr>
                <w:rFonts w:ascii="Arial" w:hAnsi="Arial" w:cs="Arial"/>
                <w:sz w:val="20"/>
                <w:szCs w:val="20"/>
                <w:lang w:val="sv-SE"/>
              </w:rPr>
            </w:pPr>
            <w:r w:rsidRPr="00CF45B4">
              <w:rPr>
                <w:rFonts w:ascii="Arial" w:hAnsi="Arial" w:cs="Arial"/>
                <w:sz w:val="20"/>
                <w:szCs w:val="20"/>
                <w:lang w:val="sv-SE"/>
              </w:rPr>
              <w:t>Diskusi</w:t>
            </w:r>
          </w:p>
          <w:p w:rsidR="00CF45B4" w:rsidRPr="00CF45B4" w:rsidRDefault="00CF45B4" w:rsidP="00A9637E">
            <w:pPr>
              <w:numPr>
                <w:ilvl w:val="0"/>
                <w:numId w:val="37"/>
              </w:numPr>
              <w:spacing w:line="240" w:lineRule="auto"/>
              <w:ind w:left="216" w:hanging="270"/>
              <w:jc w:val="left"/>
              <w:rPr>
                <w:rFonts w:ascii="Arial" w:hAnsi="Arial" w:cs="Arial"/>
                <w:sz w:val="20"/>
                <w:szCs w:val="20"/>
                <w:lang w:val="sv-SE"/>
              </w:rPr>
            </w:pPr>
            <w:r w:rsidRPr="00CF45B4">
              <w:rPr>
                <w:rFonts w:ascii="Arial" w:hAnsi="Arial" w:cs="Arial"/>
                <w:sz w:val="20"/>
                <w:szCs w:val="20"/>
                <w:lang w:val="sv-SE"/>
              </w:rPr>
              <w:t>Lembar Kerja</w:t>
            </w:r>
          </w:p>
          <w:p w:rsidR="00CF45B4" w:rsidRPr="00CF45B4" w:rsidRDefault="00CF45B4" w:rsidP="00A9637E">
            <w:pPr>
              <w:numPr>
                <w:ilvl w:val="0"/>
                <w:numId w:val="37"/>
              </w:numPr>
              <w:spacing w:line="240" w:lineRule="auto"/>
              <w:ind w:left="216" w:hanging="270"/>
              <w:jc w:val="left"/>
              <w:rPr>
                <w:rFonts w:ascii="Arial" w:hAnsi="Arial" w:cs="Arial"/>
                <w:sz w:val="20"/>
                <w:szCs w:val="20"/>
                <w:lang w:val="sv-SE"/>
              </w:rPr>
            </w:pPr>
            <w:r w:rsidRPr="00CF45B4">
              <w:rPr>
                <w:rFonts w:ascii="Arial" w:hAnsi="Arial" w:cs="Arial"/>
                <w:b/>
                <w:color w:val="FF0000"/>
                <w:sz w:val="20"/>
                <w:szCs w:val="20"/>
                <w:lang w:val="sv-SE"/>
              </w:rPr>
              <w:t>Presentasi Tugas 1</w:t>
            </w:r>
          </w:p>
        </w:tc>
        <w:tc>
          <w:tcPr>
            <w:tcW w:w="2441"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F45B4" w:rsidRPr="00CF45B4" w:rsidRDefault="00CF45B4" w:rsidP="00A9637E">
            <w:pPr>
              <w:numPr>
                <w:ilvl w:val="1"/>
                <w:numId w:val="4"/>
              </w:numPr>
              <w:tabs>
                <w:tab w:val="clear" w:pos="1440"/>
              </w:tabs>
              <w:ind w:left="275" w:hanging="220"/>
              <w:jc w:val="left"/>
              <w:rPr>
                <w:rFonts w:ascii="Arial" w:hAnsi="Arial" w:cs="Arial"/>
                <w:color w:val="000000"/>
                <w:sz w:val="20"/>
                <w:szCs w:val="20"/>
              </w:rPr>
            </w:pPr>
            <w:r w:rsidRPr="00CF45B4">
              <w:rPr>
                <w:rFonts w:ascii="Arial" w:hAnsi="Arial" w:cs="Arial"/>
                <w:color w:val="000000"/>
                <w:sz w:val="20"/>
                <w:szCs w:val="20"/>
              </w:rPr>
              <w:t>Partisipasi dalam diskusi</w:t>
            </w:r>
          </w:p>
          <w:p w:rsidR="00CF45B4" w:rsidRPr="00CF45B4" w:rsidRDefault="00CF45B4" w:rsidP="00A9637E">
            <w:pPr>
              <w:numPr>
                <w:ilvl w:val="1"/>
                <w:numId w:val="4"/>
              </w:numPr>
              <w:tabs>
                <w:tab w:val="clear" w:pos="1440"/>
              </w:tabs>
              <w:ind w:left="275" w:hanging="220"/>
              <w:jc w:val="left"/>
              <w:rPr>
                <w:rFonts w:ascii="Arial" w:hAnsi="Arial" w:cs="Arial"/>
                <w:color w:val="000000"/>
                <w:sz w:val="20"/>
                <w:szCs w:val="20"/>
              </w:rPr>
            </w:pPr>
            <w:r w:rsidRPr="00CF45B4">
              <w:rPr>
                <w:rFonts w:ascii="Arial" w:hAnsi="Arial" w:cs="Arial"/>
                <w:color w:val="000000"/>
                <w:sz w:val="20"/>
                <w:szCs w:val="20"/>
              </w:rPr>
              <w:t>Kejelasan berkomunikasi</w:t>
            </w:r>
          </w:p>
        </w:tc>
        <w:tc>
          <w:tcPr>
            <w:tcW w:w="959" w:type="dxa"/>
            <w:tcBorders>
              <w:top w:val="single" w:sz="4" w:space="0" w:color="auto"/>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CF45B4" w:rsidRPr="00CF45B4" w:rsidRDefault="00CF45B4" w:rsidP="00CF45B4">
            <w:pPr>
              <w:jc w:val="center"/>
              <w:rPr>
                <w:rFonts w:ascii="Arial" w:hAnsi="Arial" w:cs="Arial"/>
                <w:color w:val="000000"/>
                <w:sz w:val="20"/>
                <w:szCs w:val="20"/>
              </w:rPr>
            </w:pPr>
            <w:r w:rsidRPr="00CF45B4">
              <w:rPr>
                <w:rFonts w:ascii="Arial" w:hAnsi="Arial" w:cs="Arial"/>
                <w:color w:val="000000"/>
                <w:sz w:val="20"/>
                <w:szCs w:val="20"/>
              </w:rPr>
              <w:t xml:space="preserve">3 % </w:t>
            </w:r>
          </w:p>
        </w:tc>
      </w:tr>
      <w:tr w:rsidR="00CF45B4" w:rsidRPr="00CF45B4" w:rsidTr="003B662A">
        <w:trPr>
          <w:trHeight w:val="3002"/>
        </w:trPr>
        <w:tc>
          <w:tcPr>
            <w:tcW w:w="900" w:type="dxa"/>
            <w:tcBorders>
              <w:top w:val="single" w:sz="8" w:space="0" w:color="000000"/>
              <w:left w:val="single" w:sz="4" w:space="0" w:color="000000"/>
              <w:right w:val="single" w:sz="8" w:space="0" w:color="000000"/>
            </w:tcBorders>
            <w:shd w:val="clear" w:color="auto" w:fill="FFFFFF"/>
            <w:tcMar>
              <w:top w:w="72" w:type="dxa"/>
              <w:left w:w="144" w:type="dxa"/>
              <w:bottom w:w="72" w:type="dxa"/>
              <w:right w:w="144" w:type="dxa"/>
            </w:tcMar>
            <w:vAlign w:val="center"/>
          </w:tcPr>
          <w:p w:rsidR="00CF45B4" w:rsidRPr="00CF45B4" w:rsidRDefault="00CF45B4" w:rsidP="00CF45B4">
            <w:pPr>
              <w:jc w:val="center"/>
              <w:rPr>
                <w:rFonts w:ascii="Arial" w:hAnsi="Arial" w:cs="Arial"/>
                <w:sz w:val="20"/>
                <w:szCs w:val="20"/>
              </w:rPr>
            </w:pPr>
            <w:r w:rsidRPr="00CF45B4">
              <w:rPr>
                <w:rFonts w:ascii="Arial" w:hAnsi="Arial" w:cs="Arial"/>
                <w:sz w:val="20"/>
                <w:szCs w:val="20"/>
              </w:rPr>
              <w:lastRenderedPageBreak/>
              <w:t>7</w:t>
            </w:r>
          </w:p>
        </w:tc>
        <w:tc>
          <w:tcPr>
            <w:tcW w:w="3811"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CF45B4" w:rsidRPr="00CF45B4" w:rsidRDefault="00CF45B4" w:rsidP="00A9637E">
            <w:pPr>
              <w:numPr>
                <w:ilvl w:val="0"/>
                <w:numId w:val="38"/>
              </w:numPr>
              <w:autoSpaceDE w:val="0"/>
              <w:autoSpaceDN w:val="0"/>
              <w:adjustRightInd w:val="0"/>
              <w:spacing w:line="240" w:lineRule="auto"/>
              <w:ind w:left="157" w:hanging="180"/>
              <w:jc w:val="left"/>
              <w:rPr>
                <w:rFonts w:ascii="Arial" w:hAnsi="Arial" w:cs="Arial"/>
                <w:sz w:val="20"/>
                <w:szCs w:val="20"/>
              </w:rPr>
            </w:pPr>
            <w:r w:rsidRPr="00CF45B4">
              <w:rPr>
                <w:rFonts w:ascii="Arial" w:hAnsi="Arial" w:cs="Arial"/>
                <w:sz w:val="20"/>
                <w:szCs w:val="20"/>
              </w:rPr>
              <w:t>Mampu menjelaskan pengertian Kepemimpinan, Sifat-sifat pemimpin, manfaat kepemimpinan;</w:t>
            </w:r>
          </w:p>
          <w:p w:rsidR="00CF45B4" w:rsidRPr="00CF45B4" w:rsidRDefault="00CF45B4" w:rsidP="00A9637E">
            <w:pPr>
              <w:numPr>
                <w:ilvl w:val="0"/>
                <w:numId w:val="38"/>
              </w:numPr>
              <w:autoSpaceDE w:val="0"/>
              <w:autoSpaceDN w:val="0"/>
              <w:adjustRightInd w:val="0"/>
              <w:spacing w:line="240" w:lineRule="auto"/>
              <w:ind w:left="157" w:hanging="180"/>
              <w:jc w:val="left"/>
              <w:rPr>
                <w:rFonts w:ascii="Arial" w:hAnsi="Arial" w:cs="Arial"/>
                <w:sz w:val="20"/>
                <w:szCs w:val="20"/>
              </w:rPr>
            </w:pPr>
            <w:r w:rsidRPr="00CF45B4">
              <w:rPr>
                <w:rFonts w:ascii="Arial" w:hAnsi="Arial" w:cs="Arial"/>
                <w:sz w:val="20"/>
                <w:szCs w:val="20"/>
              </w:rPr>
              <w:t>Mampu menjabarkan tugas dan tanggung jawab pemimpin;</w:t>
            </w:r>
          </w:p>
          <w:p w:rsidR="00CF45B4" w:rsidRPr="00CF45B4" w:rsidRDefault="00CF45B4" w:rsidP="00A9637E">
            <w:pPr>
              <w:numPr>
                <w:ilvl w:val="0"/>
                <w:numId w:val="38"/>
              </w:numPr>
              <w:autoSpaceDE w:val="0"/>
              <w:autoSpaceDN w:val="0"/>
              <w:adjustRightInd w:val="0"/>
              <w:spacing w:line="240" w:lineRule="auto"/>
              <w:ind w:left="157" w:hanging="180"/>
              <w:jc w:val="left"/>
              <w:rPr>
                <w:rFonts w:ascii="Arial" w:hAnsi="Arial" w:cs="Arial"/>
                <w:sz w:val="20"/>
                <w:szCs w:val="20"/>
                <w:lang w:val="sv-SE"/>
              </w:rPr>
            </w:pPr>
            <w:r w:rsidRPr="00CF45B4">
              <w:rPr>
                <w:rFonts w:ascii="Arial" w:hAnsi="Arial" w:cs="Arial"/>
                <w:sz w:val="20"/>
                <w:szCs w:val="20"/>
                <w:lang w:val="sv-SE"/>
              </w:rPr>
              <w:t>Mampu menjelaskan perbedaan Pemimpin, Manajer dan Cracker;</w:t>
            </w:r>
          </w:p>
          <w:p w:rsidR="00CF45B4" w:rsidRPr="00CF45B4" w:rsidRDefault="00CF45B4" w:rsidP="00A9637E">
            <w:pPr>
              <w:numPr>
                <w:ilvl w:val="0"/>
                <w:numId w:val="38"/>
              </w:numPr>
              <w:autoSpaceDE w:val="0"/>
              <w:autoSpaceDN w:val="0"/>
              <w:adjustRightInd w:val="0"/>
              <w:spacing w:line="240" w:lineRule="auto"/>
              <w:ind w:left="157" w:hanging="180"/>
              <w:jc w:val="left"/>
              <w:rPr>
                <w:rFonts w:ascii="Arial" w:hAnsi="Arial" w:cs="Arial"/>
                <w:sz w:val="20"/>
                <w:szCs w:val="20"/>
              </w:rPr>
            </w:pPr>
            <w:r w:rsidRPr="00CF45B4">
              <w:rPr>
                <w:rFonts w:ascii="Arial" w:hAnsi="Arial" w:cs="Arial"/>
                <w:sz w:val="20"/>
                <w:szCs w:val="20"/>
              </w:rPr>
              <w:t>Mampu menjelaskan Pengertian Kerjasama dalam Tim;</w:t>
            </w:r>
          </w:p>
          <w:p w:rsidR="00CF45B4" w:rsidRPr="00CF45B4" w:rsidRDefault="00CF45B4" w:rsidP="00A9637E">
            <w:pPr>
              <w:numPr>
                <w:ilvl w:val="0"/>
                <w:numId w:val="38"/>
              </w:numPr>
              <w:autoSpaceDE w:val="0"/>
              <w:autoSpaceDN w:val="0"/>
              <w:adjustRightInd w:val="0"/>
              <w:spacing w:line="240" w:lineRule="auto"/>
              <w:ind w:left="157" w:hanging="180"/>
              <w:jc w:val="left"/>
              <w:rPr>
                <w:rFonts w:ascii="Arial" w:hAnsi="Arial" w:cs="Arial"/>
                <w:sz w:val="20"/>
                <w:szCs w:val="20"/>
                <w:lang w:val="fi-FI"/>
              </w:rPr>
            </w:pPr>
            <w:r w:rsidRPr="00CF45B4">
              <w:rPr>
                <w:rFonts w:ascii="Arial" w:hAnsi="Arial" w:cs="Arial"/>
                <w:sz w:val="20"/>
                <w:szCs w:val="20"/>
                <w:lang w:val="fi-FI"/>
              </w:rPr>
              <w:t>Mampu menjelaskan kekuatan dan manfaat Kerjasama Tim;</w:t>
            </w:r>
          </w:p>
          <w:p w:rsidR="00CF45B4" w:rsidRPr="00CF45B4" w:rsidRDefault="00CF45B4" w:rsidP="00A9637E">
            <w:pPr>
              <w:numPr>
                <w:ilvl w:val="0"/>
                <w:numId w:val="38"/>
              </w:numPr>
              <w:spacing w:line="240" w:lineRule="auto"/>
              <w:ind w:left="157" w:hanging="180"/>
              <w:jc w:val="left"/>
              <w:rPr>
                <w:rFonts w:ascii="Arial" w:hAnsi="Arial" w:cs="Arial"/>
                <w:sz w:val="20"/>
                <w:szCs w:val="20"/>
                <w:lang w:val="sv-SE"/>
              </w:rPr>
            </w:pPr>
            <w:r w:rsidRPr="00CF45B4">
              <w:rPr>
                <w:rFonts w:ascii="Arial" w:hAnsi="Arial" w:cs="Arial"/>
                <w:sz w:val="20"/>
                <w:szCs w:val="20"/>
                <w:lang w:val="sv-SE"/>
              </w:rPr>
              <w:t>Mampu membedakan Sinergi dan Toleransi</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F45B4" w:rsidRPr="00CF45B4" w:rsidRDefault="00CF45B4" w:rsidP="00CF45B4">
            <w:pPr>
              <w:ind w:left="72"/>
              <w:rPr>
                <w:rFonts w:ascii="Arial" w:hAnsi="Arial" w:cs="Arial"/>
                <w:bCs/>
                <w:sz w:val="20"/>
                <w:szCs w:val="20"/>
              </w:rPr>
            </w:pPr>
            <w:r w:rsidRPr="00CF45B4">
              <w:rPr>
                <w:rFonts w:ascii="Arial" w:hAnsi="Arial" w:cs="Arial"/>
                <w:bCs/>
                <w:sz w:val="20"/>
                <w:szCs w:val="20"/>
              </w:rPr>
              <w:t>Kepemimpinan dan Kerjasama Tim:</w:t>
            </w:r>
          </w:p>
          <w:p w:rsidR="00CF45B4" w:rsidRPr="00CF45B4" w:rsidRDefault="00CF45B4" w:rsidP="00A9637E">
            <w:pPr>
              <w:numPr>
                <w:ilvl w:val="0"/>
                <w:numId w:val="39"/>
              </w:numPr>
              <w:spacing w:line="240" w:lineRule="auto"/>
              <w:ind w:left="306" w:hanging="234"/>
              <w:jc w:val="left"/>
              <w:rPr>
                <w:rFonts w:ascii="Arial" w:hAnsi="Arial" w:cs="Arial"/>
                <w:bCs/>
                <w:sz w:val="20"/>
                <w:szCs w:val="20"/>
              </w:rPr>
            </w:pPr>
            <w:r w:rsidRPr="00CF45B4">
              <w:rPr>
                <w:rFonts w:ascii="Arial" w:hAnsi="Arial" w:cs="Arial"/>
                <w:bCs/>
                <w:sz w:val="20"/>
                <w:szCs w:val="20"/>
              </w:rPr>
              <w:t>Pengertian Kepemimpinan</w:t>
            </w:r>
          </w:p>
          <w:p w:rsidR="00CF45B4" w:rsidRPr="00CF45B4" w:rsidRDefault="00CF45B4" w:rsidP="00A9637E">
            <w:pPr>
              <w:numPr>
                <w:ilvl w:val="0"/>
                <w:numId w:val="39"/>
              </w:numPr>
              <w:spacing w:line="240" w:lineRule="auto"/>
              <w:ind w:left="306" w:hanging="234"/>
              <w:jc w:val="left"/>
              <w:rPr>
                <w:rFonts w:ascii="Arial" w:hAnsi="Arial" w:cs="Arial"/>
                <w:bCs/>
                <w:sz w:val="20"/>
                <w:szCs w:val="20"/>
              </w:rPr>
            </w:pPr>
            <w:r w:rsidRPr="00CF45B4">
              <w:rPr>
                <w:rFonts w:ascii="Arial" w:hAnsi="Arial" w:cs="Arial"/>
                <w:bCs/>
                <w:sz w:val="20"/>
                <w:szCs w:val="20"/>
              </w:rPr>
              <w:t>Sifat-sifat Pemimpin</w:t>
            </w:r>
          </w:p>
          <w:p w:rsidR="00CF45B4" w:rsidRPr="00CF45B4" w:rsidRDefault="00CF45B4" w:rsidP="00A9637E">
            <w:pPr>
              <w:numPr>
                <w:ilvl w:val="0"/>
                <w:numId w:val="39"/>
              </w:numPr>
              <w:spacing w:line="240" w:lineRule="auto"/>
              <w:ind w:left="306" w:hanging="234"/>
              <w:jc w:val="left"/>
              <w:rPr>
                <w:rFonts w:ascii="Arial" w:hAnsi="Arial" w:cs="Arial"/>
                <w:bCs/>
                <w:sz w:val="20"/>
                <w:szCs w:val="20"/>
              </w:rPr>
            </w:pPr>
            <w:r w:rsidRPr="00CF45B4">
              <w:rPr>
                <w:rFonts w:ascii="Arial" w:hAnsi="Arial" w:cs="Arial"/>
                <w:bCs/>
                <w:sz w:val="20"/>
                <w:szCs w:val="20"/>
              </w:rPr>
              <w:t>Peran dan Tanggung jawab Pemimpin</w:t>
            </w:r>
          </w:p>
          <w:p w:rsidR="00CF45B4" w:rsidRPr="00CF45B4" w:rsidRDefault="00CF45B4" w:rsidP="00A9637E">
            <w:pPr>
              <w:numPr>
                <w:ilvl w:val="0"/>
                <w:numId w:val="39"/>
              </w:numPr>
              <w:spacing w:line="240" w:lineRule="auto"/>
              <w:ind w:left="306" w:hanging="234"/>
              <w:jc w:val="left"/>
              <w:rPr>
                <w:rFonts w:ascii="Arial" w:hAnsi="Arial" w:cs="Arial"/>
                <w:bCs/>
                <w:sz w:val="20"/>
                <w:szCs w:val="20"/>
              </w:rPr>
            </w:pPr>
            <w:r w:rsidRPr="00CF45B4">
              <w:rPr>
                <w:rFonts w:ascii="Arial" w:hAnsi="Arial" w:cs="Arial"/>
                <w:bCs/>
                <w:sz w:val="20"/>
                <w:szCs w:val="20"/>
              </w:rPr>
              <w:t>Pemimpin Abad 21</w:t>
            </w:r>
          </w:p>
          <w:p w:rsidR="00CF45B4" w:rsidRPr="00CF45B4" w:rsidRDefault="00CF45B4" w:rsidP="00A9637E">
            <w:pPr>
              <w:numPr>
                <w:ilvl w:val="0"/>
                <w:numId w:val="39"/>
              </w:numPr>
              <w:spacing w:line="240" w:lineRule="auto"/>
              <w:ind w:left="306" w:hanging="234"/>
              <w:jc w:val="left"/>
              <w:rPr>
                <w:rFonts w:ascii="Arial" w:hAnsi="Arial" w:cs="Arial"/>
                <w:bCs/>
                <w:sz w:val="20"/>
                <w:szCs w:val="20"/>
              </w:rPr>
            </w:pPr>
            <w:r w:rsidRPr="00CF45B4">
              <w:rPr>
                <w:rFonts w:ascii="Arial" w:hAnsi="Arial" w:cs="Arial"/>
                <w:bCs/>
                <w:sz w:val="20"/>
                <w:szCs w:val="20"/>
              </w:rPr>
              <w:t>Perbedaan Manajer, Leader dan Cracker</w:t>
            </w:r>
          </w:p>
          <w:p w:rsidR="00CF45B4" w:rsidRPr="00CF45B4" w:rsidRDefault="00CF45B4" w:rsidP="00A9637E">
            <w:pPr>
              <w:numPr>
                <w:ilvl w:val="0"/>
                <w:numId w:val="39"/>
              </w:numPr>
              <w:spacing w:line="240" w:lineRule="auto"/>
              <w:ind w:left="306" w:hanging="234"/>
              <w:jc w:val="left"/>
              <w:rPr>
                <w:rFonts w:ascii="Arial" w:hAnsi="Arial" w:cs="Arial"/>
                <w:bCs/>
                <w:sz w:val="20"/>
                <w:szCs w:val="20"/>
              </w:rPr>
            </w:pPr>
            <w:r w:rsidRPr="00CF45B4">
              <w:rPr>
                <w:rFonts w:ascii="Arial" w:hAnsi="Arial" w:cs="Arial"/>
                <w:bCs/>
                <w:sz w:val="20"/>
                <w:szCs w:val="20"/>
              </w:rPr>
              <w:t>Kerjasama Tim</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F45B4" w:rsidRPr="00901D91" w:rsidRDefault="00CF45B4" w:rsidP="00A9637E">
            <w:pPr>
              <w:pStyle w:val="ListParagraph"/>
              <w:numPr>
                <w:ilvl w:val="0"/>
                <w:numId w:val="39"/>
              </w:numPr>
              <w:ind w:left="216" w:hanging="270"/>
              <w:rPr>
                <w:rFonts w:ascii="Arial" w:hAnsi="Arial" w:cs="Arial"/>
                <w:sz w:val="20"/>
                <w:szCs w:val="20"/>
              </w:rPr>
            </w:pPr>
            <w:r w:rsidRPr="00901D91">
              <w:rPr>
                <w:rFonts w:ascii="Arial" w:hAnsi="Arial" w:cs="Arial"/>
                <w:sz w:val="20"/>
                <w:szCs w:val="20"/>
              </w:rPr>
              <w:t>Ceramah,</w:t>
            </w:r>
          </w:p>
          <w:p w:rsidR="00CF45B4" w:rsidRPr="00901D91" w:rsidRDefault="00CF45B4" w:rsidP="00A9637E">
            <w:pPr>
              <w:pStyle w:val="ListParagraph"/>
              <w:numPr>
                <w:ilvl w:val="0"/>
                <w:numId w:val="39"/>
              </w:numPr>
              <w:ind w:left="216" w:hanging="270"/>
              <w:rPr>
                <w:rFonts w:ascii="Arial" w:hAnsi="Arial" w:cs="Arial"/>
                <w:sz w:val="20"/>
                <w:szCs w:val="20"/>
              </w:rPr>
            </w:pPr>
            <w:r w:rsidRPr="00901D91">
              <w:rPr>
                <w:rFonts w:ascii="Arial" w:hAnsi="Arial" w:cs="Arial"/>
                <w:sz w:val="20"/>
                <w:szCs w:val="20"/>
              </w:rPr>
              <w:t xml:space="preserve">Makalah individu, dan </w:t>
            </w:r>
          </w:p>
          <w:p w:rsidR="00CF45B4" w:rsidRPr="00901D91" w:rsidRDefault="00CF45B4" w:rsidP="00A9637E">
            <w:pPr>
              <w:pStyle w:val="ListParagraph"/>
              <w:numPr>
                <w:ilvl w:val="0"/>
                <w:numId w:val="39"/>
              </w:numPr>
              <w:ind w:left="216" w:hanging="270"/>
              <w:rPr>
                <w:rFonts w:ascii="Arial" w:hAnsi="Arial" w:cs="Arial"/>
                <w:sz w:val="20"/>
                <w:szCs w:val="20"/>
              </w:rPr>
            </w:pPr>
            <w:r w:rsidRPr="00901D91">
              <w:rPr>
                <w:rFonts w:ascii="Arial" w:hAnsi="Arial" w:cs="Arial"/>
                <w:sz w:val="20"/>
                <w:szCs w:val="20"/>
              </w:rPr>
              <w:t>Diskusi</w:t>
            </w:r>
          </w:p>
          <w:p w:rsidR="00CF45B4" w:rsidRPr="00901D91" w:rsidRDefault="00CF45B4" w:rsidP="00A9637E">
            <w:pPr>
              <w:pStyle w:val="ListParagraph"/>
              <w:numPr>
                <w:ilvl w:val="0"/>
                <w:numId w:val="39"/>
              </w:numPr>
              <w:ind w:left="216" w:hanging="270"/>
              <w:rPr>
                <w:rFonts w:ascii="Arial" w:hAnsi="Arial" w:cs="Arial"/>
                <w:sz w:val="20"/>
                <w:szCs w:val="20"/>
              </w:rPr>
            </w:pPr>
            <w:r w:rsidRPr="00901D91">
              <w:rPr>
                <w:rFonts w:ascii="Arial" w:hAnsi="Arial" w:cs="Arial"/>
                <w:sz w:val="20"/>
                <w:szCs w:val="20"/>
              </w:rPr>
              <w:t xml:space="preserve">Presentasi  </w:t>
            </w:r>
          </w:p>
          <w:p w:rsidR="00CF45B4" w:rsidRPr="00901D91" w:rsidRDefault="00CF45B4" w:rsidP="00A9637E">
            <w:pPr>
              <w:pStyle w:val="ListParagraph"/>
              <w:numPr>
                <w:ilvl w:val="0"/>
                <w:numId w:val="39"/>
              </w:numPr>
              <w:ind w:left="216" w:hanging="270"/>
              <w:rPr>
                <w:rFonts w:ascii="Arial" w:hAnsi="Arial" w:cs="Arial"/>
                <w:sz w:val="20"/>
                <w:szCs w:val="20"/>
              </w:rPr>
            </w:pPr>
            <w:r w:rsidRPr="00901D91">
              <w:rPr>
                <w:rFonts w:ascii="Arial" w:hAnsi="Arial" w:cs="Arial"/>
                <w:sz w:val="20"/>
                <w:szCs w:val="20"/>
              </w:rPr>
              <w:t>Tugas Individu</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F45B4" w:rsidRPr="00CF45B4" w:rsidRDefault="00CF45B4" w:rsidP="00A9637E">
            <w:pPr>
              <w:numPr>
                <w:ilvl w:val="0"/>
                <w:numId w:val="47"/>
              </w:numPr>
              <w:tabs>
                <w:tab w:val="clear" w:pos="360"/>
              </w:tabs>
              <w:ind w:left="227" w:hanging="227"/>
              <w:jc w:val="left"/>
              <w:rPr>
                <w:rFonts w:ascii="Arial" w:hAnsi="Arial" w:cs="Arial"/>
                <w:sz w:val="20"/>
                <w:szCs w:val="20"/>
              </w:rPr>
            </w:pPr>
            <w:r w:rsidRPr="00CF45B4">
              <w:rPr>
                <w:rFonts w:ascii="Arial" w:hAnsi="Arial" w:cs="Arial"/>
                <w:sz w:val="20"/>
                <w:szCs w:val="20"/>
              </w:rPr>
              <w:t>Ketepatan penyerahan tugas</w:t>
            </w:r>
          </w:p>
          <w:p w:rsidR="00CF45B4" w:rsidRPr="00CF45B4" w:rsidRDefault="00CF45B4" w:rsidP="00A9637E">
            <w:pPr>
              <w:numPr>
                <w:ilvl w:val="0"/>
                <w:numId w:val="47"/>
              </w:numPr>
              <w:tabs>
                <w:tab w:val="clear" w:pos="360"/>
              </w:tabs>
              <w:ind w:left="227" w:hanging="227"/>
              <w:jc w:val="left"/>
              <w:rPr>
                <w:rFonts w:ascii="Arial" w:hAnsi="Arial" w:cs="Arial"/>
                <w:sz w:val="20"/>
                <w:szCs w:val="20"/>
              </w:rPr>
            </w:pPr>
            <w:r w:rsidRPr="00CF45B4">
              <w:rPr>
                <w:rFonts w:ascii="Arial" w:hAnsi="Arial" w:cs="Arial"/>
                <w:sz w:val="20"/>
                <w:szCs w:val="20"/>
              </w:rPr>
              <w:t>Kerapihan penyajian dan sistematika penulisan makalah</w:t>
            </w:r>
          </w:p>
          <w:p w:rsidR="00CF45B4" w:rsidRPr="00CF45B4" w:rsidRDefault="00CF45B4" w:rsidP="00A9637E">
            <w:pPr>
              <w:numPr>
                <w:ilvl w:val="0"/>
                <w:numId w:val="47"/>
              </w:numPr>
              <w:tabs>
                <w:tab w:val="clear" w:pos="360"/>
              </w:tabs>
              <w:ind w:left="227" w:hanging="227"/>
              <w:jc w:val="left"/>
              <w:rPr>
                <w:rFonts w:ascii="Arial" w:hAnsi="Arial" w:cs="Arial"/>
                <w:sz w:val="20"/>
                <w:szCs w:val="20"/>
              </w:rPr>
            </w:pPr>
            <w:r w:rsidRPr="00CF45B4">
              <w:rPr>
                <w:rFonts w:ascii="Arial" w:hAnsi="Arial" w:cs="Arial"/>
                <w:sz w:val="20"/>
                <w:szCs w:val="20"/>
              </w:rPr>
              <w:t>Keaktifan dalam diskusi</w:t>
            </w:r>
          </w:p>
          <w:p w:rsidR="00CF45B4" w:rsidRPr="00CF45B4" w:rsidRDefault="00CF45B4" w:rsidP="00A9637E">
            <w:pPr>
              <w:numPr>
                <w:ilvl w:val="0"/>
                <w:numId w:val="47"/>
              </w:numPr>
              <w:tabs>
                <w:tab w:val="clear" w:pos="360"/>
              </w:tabs>
              <w:ind w:left="227" w:hanging="227"/>
              <w:jc w:val="left"/>
              <w:rPr>
                <w:rFonts w:ascii="Arial" w:hAnsi="Arial" w:cs="Arial"/>
                <w:sz w:val="20"/>
                <w:szCs w:val="20"/>
              </w:rPr>
            </w:pPr>
            <w:r w:rsidRPr="00CF45B4">
              <w:rPr>
                <w:rFonts w:ascii="Arial" w:hAnsi="Arial" w:cs="Arial"/>
                <w:sz w:val="20"/>
                <w:szCs w:val="20"/>
              </w:rPr>
              <w:t xml:space="preserve">Kemampuan berargumentasi </w:t>
            </w: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CF45B4" w:rsidRPr="00CF45B4" w:rsidRDefault="00CF45B4" w:rsidP="00CF45B4">
            <w:pPr>
              <w:jc w:val="center"/>
              <w:rPr>
                <w:rFonts w:ascii="Arial" w:hAnsi="Arial" w:cs="Arial"/>
                <w:sz w:val="20"/>
                <w:szCs w:val="20"/>
              </w:rPr>
            </w:pPr>
            <w:r w:rsidRPr="00CF45B4">
              <w:rPr>
                <w:rFonts w:ascii="Arial" w:hAnsi="Arial" w:cs="Arial"/>
                <w:sz w:val="20"/>
                <w:szCs w:val="20"/>
              </w:rPr>
              <w:t>3 %</w:t>
            </w:r>
          </w:p>
        </w:tc>
      </w:tr>
      <w:tr w:rsidR="00D52878" w:rsidRPr="000D1CB1" w:rsidTr="004B1DB0">
        <w:trPr>
          <w:trHeight w:val="743"/>
        </w:trPr>
        <w:tc>
          <w:tcPr>
            <w:tcW w:w="900" w:type="dxa"/>
            <w:tcBorders>
              <w:top w:val="single" w:sz="8" w:space="0" w:color="000000"/>
              <w:left w:val="single" w:sz="4"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52878" w:rsidRPr="006806A9" w:rsidRDefault="00D52878" w:rsidP="00D100FC">
            <w:pPr>
              <w:jc w:val="center"/>
              <w:rPr>
                <w:rFonts w:ascii="Arial" w:hAnsi="Arial" w:cs="Arial"/>
                <w:b/>
                <w:sz w:val="20"/>
                <w:szCs w:val="20"/>
              </w:rPr>
            </w:pPr>
            <w:r>
              <w:rPr>
                <w:rFonts w:ascii="Arial" w:hAnsi="Arial" w:cs="Arial"/>
                <w:b/>
                <w:sz w:val="20"/>
                <w:szCs w:val="20"/>
              </w:rPr>
              <w:t>8</w:t>
            </w:r>
          </w:p>
        </w:tc>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52878" w:rsidRPr="006806A9" w:rsidRDefault="00D52878" w:rsidP="00D100FC">
            <w:pPr>
              <w:jc w:val="center"/>
              <w:rPr>
                <w:rFonts w:ascii="Arial" w:hAnsi="Arial" w:cs="Arial"/>
                <w:b/>
                <w:sz w:val="20"/>
                <w:szCs w:val="20"/>
              </w:rPr>
            </w:pPr>
            <w:r w:rsidRPr="006806A9">
              <w:rPr>
                <w:rFonts w:ascii="Arial" w:hAnsi="Arial" w:cs="Arial"/>
                <w:b/>
                <w:sz w:val="20"/>
                <w:szCs w:val="20"/>
              </w:rPr>
              <w:t>UJIAN TENGAH SEMESTER</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52878" w:rsidRPr="00F35B27" w:rsidRDefault="00D52878" w:rsidP="00D100FC">
            <w:pPr>
              <w:jc w:val="center"/>
              <w:rPr>
                <w:rFonts w:ascii="Arial" w:hAnsi="Arial" w:cs="Arial"/>
                <w:b/>
              </w:rPr>
            </w:pPr>
            <w:r>
              <w:rPr>
                <w:rFonts w:ascii="Arial" w:hAnsi="Arial" w:cs="Arial"/>
                <w:b/>
              </w:rPr>
              <w:t>-</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52878" w:rsidRPr="00F35B27" w:rsidRDefault="00D52878" w:rsidP="00D100FC">
            <w:pPr>
              <w:jc w:val="center"/>
              <w:rPr>
                <w:rFonts w:ascii="Arial" w:hAnsi="Arial" w:cs="Arial"/>
                <w:b/>
              </w:rPr>
            </w:pPr>
            <w:r>
              <w:rPr>
                <w:rFonts w:ascii="Arial" w:hAnsi="Arial" w:cs="Arial"/>
                <w:b/>
              </w:rPr>
              <w:t>-</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52878" w:rsidRPr="00F35B27" w:rsidRDefault="00D52878" w:rsidP="00D100FC">
            <w:pPr>
              <w:jc w:val="center"/>
              <w:rPr>
                <w:rFonts w:ascii="Arial" w:hAnsi="Arial" w:cs="Arial"/>
                <w:b/>
              </w:rPr>
            </w:pPr>
            <w:r>
              <w:rPr>
                <w:rFonts w:ascii="Arial" w:hAnsi="Arial" w:cs="Arial"/>
                <w:b/>
              </w:rPr>
              <w:t>-</w:t>
            </w: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D52878" w:rsidRPr="00F2461A" w:rsidRDefault="00E94AEE" w:rsidP="00D100FC">
            <w:pPr>
              <w:jc w:val="center"/>
              <w:rPr>
                <w:rFonts w:ascii="Arial" w:hAnsi="Arial" w:cs="Arial"/>
                <w:b/>
                <w:sz w:val="20"/>
                <w:szCs w:val="20"/>
              </w:rPr>
            </w:pPr>
            <w:r>
              <w:rPr>
                <w:rFonts w:ascii="Arial" w:hAnsi="Arial" w:cs="Arial"/>
                <w:b/>
                <w:sz w:val="20"/>
                <w:szCs w:val="20"/>
              </w:rPr>
              <w:t>20</w:t>
            </w:r>
            <w:r w:rsidR="00D52878" w:rsidRPr="00F2461A">
              <w:rPr>
                <w:rFonts w:ascii="Arial" w:hAnsi="Arial" w:cs="Arial"/>
                <w:b/>
                <w:sz w:val="20"/>
                <w:szCs w:val="20"/>
              </w:rPr>
              <w:t xml:space="preserve"> %</w:t>
            </w:r>
          </w:p>
        </w:tc>
      </w:tr>
      <w:tr w:rsidR="00C55027" w:rsidRPr="00901D91" w:rsidTr="004B1DB0">
        <w:trPr>
          <w:trHeight w:val="850"/>
        </w:trPr>
        <w:tc>
          <w:tcPr>
            <w:tcW w:w="900" w:type="dxa"/>
            <w:tcBorders>
              <w:top w:val="single" w:sz="8" w:space="0" w:color="000000"/>
              <w:left w:val="single" w:sz="4"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567DB" w:rsidRPr="00901D91" w:rsidRDefault="00D567DB" w:rsidP="00F2678F">
            <w:pPr>
              <w:jc w:val="center"/>
              <w:rPr>
                <w:rFonts w:ascii="Arial" w:hAnsi="Arial" w:cs="Arial"/>
                <w:sz w:val="20"/>
                <w:szCs w:val="20"/>
              </w:rPr>
            </w:pPr>
            <w:r w:rsidRPr="00901D91">
              <w:rPr>
                <w:rFonts w:ascii="Arial" w:hAnsi="Arial" w:cs="Arial"/>
                <w:sz w:val="20"/>
                <w:szCs w:val="20"/>
              </w:rPr>
              <w:t>9</w:t>
            </w:r>
          </w:p>
        </w:tc>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567DB" w:rsidRPr="00901D91" w:rsidRDefault="003B662A" w:rsidP="0004615D">
            <w:pPr>
              <w:jc w:val="left"/>
              <w:rPr>
                <w:rFonts w:ascii="Arial" w:hAnsi="Arial" w:cs="Arial"/>
                <w:sz w:val="20"/>
                <w:szCs w:val="20"/>
              </w:rPr>
            </w:pPr>
            <w:r w:rsidRPr="00901D91">
              <w:rPr>
                <w:rFonts w:ascii="Arial" w:hAnsi="Arial" w:cs="Arial"/>
                <w:sz w:val="20"/>
                <w:szCs w:val="20"/>
              </w:rPr>
              <w:t>Pengembangan Wawasan</w:t>
            </w:r>
            <w:r w:rsidR="00FA44A0" w:rsidRPr="00901D91">
              <w:rPr>
                <w:rFonts w:ascii="Arial" w:hAnsi="Arial" w:cs="Arial"/>
                <w:sz w:val="20"/>
                <w:szCs w:val="20"/>
              </w:rPr>
              <w:t xml:space="preserve"> </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01D91" w:rsidRPr="00901D91" w:rsidRDefault="00901D91" w:rsidP="00A9637E">
            <w:pPr>
              <w:numPr>
                <w:ilvl w:val="0"/>
                <w:numId w:val="40"/>
              </w:numPr>
              <w:spacing w:line="240" w:lineRule="auto"/>
              <w:jc w:val="left"/>
              <w:rPr>
                <w:rFonts w:ascii="Arial" w:hAnsi="Arial" w:cs="Arial"/>
                <w:sz w:val="20"/>
                <w:szCs w:val="20"/>
                <w:lang w:val="sv-SE"/>
              </w:rPr>
            </w:pPr>
            <w:r w:rsidRPr="00901D91">
              <w:rPr>
                <w:rFonts w:ascii="Arial" w:hAnsi="Arial" w:cs="Arial"/>
                <w:sz w:val="20"/>
                <w:szCs w:val="20"/>
                <w:lang w:val="sv-SE"/>
              </w:rPr>
              <w:t>Mengenali tindakan Korupsi</w:t>
            </w:r>
          </w:p>
          <w:p w:rsidR="00901D91" w:rsidRPr="00901D91" w:rsidRDefault="00901D91" w:rsidP="00A9637E">
            <w:pPr>
              <w:numPr>
                <w:ilvl w:val="0"/>
                <w:numId w:val="40"/>
              </w:numPr>
              <w:spacing w:line="240" w:lineRule="auto"/>
              <w:jc w:val="left"/>
              <w:rPr>
                <w:rFonts w:ascii="Arial" w:hAnsi="Arial" w:cs="Arial"/>
                <w:sz w:val="20"/>
                <w:szCs w:val="20"/>
                <w:lang w:val="sv-SE"/>
              </w:rPr>
            </w:pPr>
            <w:r w:rsidRPr="00901D91">
              <w:rPr>
                <w:rFonts w:ascii="Arial" w:hAnsi="Arial" w:cs="Arial"/>
                <w:sz w:val="20"/>
                <w:szCs w:val="20"/>
                <w:lang w:val="sv-SE"/>
              </w:rPr>
              <w:t>Etiket</w:t>
            </w:r>
          </w:p>
          <w:p w:rsidR="004D0A78" w:rsidRPr="00901D91" w:rsidRDefault="00901D91" w:rsidP="00A9637E">
            <w:pPr>
              <w:numPr>
                <w:ilvl w:val="0"/>
                <w:numId w:val="40"/>
              </w:numPr>
              <w:spacing w:line="240" w:lineRule="auto"/>
              <w:jc w:val="left"/>
              <w:rPr>
                <w:rFonts w:ascii="Arial" w:hAnsi="Arial" w:cs="Arial"/>
                <w:sz w:val="20"/>
                <w:szCs w:val="20"/>
                <w:lang w:val="sv-SE"/>
              </w:rPr>
            </w:pPr>
            <w:r w:rsidRPr="00901D91">
              <w:rPr>
                <w:rFonts w:ascii="Arial" w:hAnsi="Arial" w:cs="Arial"/>
                <w:sz w:val="20"/>
                <w:szCs w:val="20"/>
                <w:lang w:val="sv-SE"/>
              </w:rPr>
              <w:t>Karakter Sukses (pilih salah satu)</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C4DF9" w:rsidRPr="00901D91" w:rsidRDefault="00901D91" w:rsidP="00A9637E">
            <w:pPr>
              <w:numPr>
                <w:ilvl w:val="0"/>
                <w:numId w:val="5"/>
              </w:numPr>
              <w:tabs>
                <w:tab w:val="clear" w:pos="720"/>
              </w:tabs>
              <w:ind w:left="186" w:hanging="186"/>
              <w:rPr>
                <w:rFonts w:ascii="Arial" w:hAnsi="Arial" w:cs="Arial"/>
                <w:sz w:val="20"/>
                <w:szCs w:val="20"/>
              </w:rPr>
            </w:pPr>
            <w:r w:rsidRPr="00901D91">
              <w:rPr>
                <w:rFonts w:ascii="Arial" w:hAnsi="Arial" w:cs="Arial"/>
                <w:sz w:val="20"/>
                <w:szCs w:val="20"/>
              </w:rPr>
              <w:t>Kulia Tamu</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A723D5" w:rsidRPr="00901D91" w:rsidRDefault="00A723D5" w:rsidP="00901D91">
            <w:pPr>
              <w:rPr>
                <w:rFonts w:ascii="Arial" w:hAnsi="Arial" w:cs="Arial"/>
                <w:sz w:val="20"/>
                <w:szCs w:val="20"/>
              </w:rPr>
            </w:pP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D567DB" w:rsidRPr="00901D91" w:rsidRDefault="00014636" w:rsidP="00AB3127">
            <w:pPr>
              <w:jc w:val="center"/>
              <w:rPr>
                <w:rFonts w:ascii="Arial" w:hAnsi="Arial" w:cs="Arial"/>
                <w:sz w:val="20"/>
                <w:szCs w:val="20"/>
              </w:rPr>
            </w:pPr>
            <w:r w:rsidRPr="00901D91">
              <w:rPr>
                <w:rFonts w:ascii="Arial" w:hAnsi="Arial" w:cs="Arial"/>
                <w:sz w:val="20"/>
                <w:szCs w:val="20"/>
              </w:rPr>
              <w:t>3</w:t>
            </w:r>
            <w:r w:rsidR="004D2281" w:rsidRPr="00901D91">
              <w:rPr>
                <w:rFonts w:ascii="Arial" w:hAnsi="Arial" w:cs="Arial"/>
                <w:sz w:val="20"/>
                <w:szCs w:val="20"/>
              </w:rPr>
              <w:t xml:space="preserve"> %</w:t>
            </w:r>
          </w:p>
        </w:tc>
      </w:tr>
      <w:tr w:rsidR="00901D91" w:rsidRPr="00901D91" w:rsidTr="00D85260">
        <w:trPr>
          <w:trHeight w:val="850"/>
        </w:trPr>
        <w:tc>
          <w:tcPr>
            <w:tcW w:w="900" w:type="dxa"/>
            <w:tcBorders>
              <w:top w:val="single" w:sz="8" w:space="0" w:color="000000"/>
              <w:left w:val="single" w:sz="4" w:space="0" w:color="000000"/>
              <w:right w:val="single" w:sz="8" w:space="0" w:color="000000"/>
            </w:tcBorders>
            <w:shd w:val="clear" w:color="auto" w:fill="FFFFFF"/>
            <w:tcMar>
              <w:top w:w="72" w:type="dxa"/>
              <w:left w:w="144" w:type="dxa"/>
              <w:bottom w:w="72" w:type="dxa"/>
              <w:right w:w="144" w:type="dxa"/>
            </w:tcMar>
            <w:vAlign w:val="center"/>
          </w:tcPr>
          <w:p w:rsidR="00901D91" w:rsidRPr="00901D91" w:rsidRDefault="00901D91" w:rsidP="00901D91">
            <w:pPr>
              <w:jc w:val="center"/>
              <w:rPr>
                <w:rFonts w:ascii="Arial" w:hAnsi="Arial" w:cs="Arial"/>
                <w:sz w:val="20"/>
                <w:szCs w:val="20"/>
              </w:rPr>
            </w:pPr>
            <w:r w:rsidRPr="00901D91">
              <w:rPr>
                <w:rFonts w:ascii="Arial" w:hAnsi="Arial" w:cs="Arial"/>
                <w:sz w:val="20"/>
                <w:szCs w:val="20"/>
              </w:rPr>
              <w:t>10</w:t>
            </w:r>
          </w:p>
        </w:tc>
        <w:tc>
          <w:tcPr>
            <w:tcW w:w="3811"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901D91" w:rsidRPr="00901D91" w:rsidRDefault="00901D91" w:rsidP="00A9637E">
            <w:pPr>
              <w:numPr>
                <w:ilvl w:val="0"/>
                <w:numId w:val="41"/>
              </w:numPr>
              <w:autoSpaceDE w:val="0"/>
              <w:autoSpaceDN w:val="0"/>
              <w:adjustRightInd w:val="0"/>
              <w:spacing w:line="240" w:lineRule="auto"/>
              <w:ind w:left="247" w:hanging="247"/>
              <w:jc w:val="left"/>
              <w:rPr>
                <w:rFonts w:ascii="Arial" w:hAnsi="Arial" w:cs="Arial"/>
                <w:sz w:val="20"/>
                <w:szCs w:val="20"/>
                <w:lang w:val="sv-SE"/>
              </w:rPr>
            </w:pPr>
            <w:r w:rsidRPr="00901D91">
              <w:rPr>
                <w:rFonts w:ascii="Arial" w:hAnsi="Arial" w:cs="Arial"/>
                <w:sz w:val="20"/>
                <w:szCs w:val="20"/>
                <w:lang w:val="sv-SE"/>
              </w:rPr>
              <w:t>Mampu menjelaskan tentang pengertian Manajemen Waktu;</w:t>
            </w:r>
          </w:p>
          <w:p w:rsidR="00901D91" w:rsidRPr="00901D91" w:rsidRDefault="00901D91" w:rsidP="00A9637E">
            <w:pPr>
              <w:numPr>
                <w:ilvl w:val="0"/>
                <w:numId w:val="41"/>
              </w:numPr>
              <w:autoSpaceDE w:val="0"/>
              <w:autoSpaceDN w:val="0"/>
              <w:adjustRightInd w:val="0"/>
              <w:spacing w:line="240" w:lineRule="auto"/>
              <w:ind w:left="247" w:hanging="247"/>
              <w:jc w:val="left"/>
              <w:rPr>
                <w:rFonts w:ascii="Arial" w:hAnsi="Arial" w:cs="Arial"/>
                <w:sz w:val="20"/>
                <w:szCs w:val="20"/>
                <w:lang w:val="sv-SE"/>
              </w:rPr>
            </w:pPr>
            <w:r w:rsidRPr="00901D91">
              <w:rPr>
                <w:rFonts w:ascii="Arial" w:hAnsi="Arial" w:cs="Arial"/>
                <w:sz w:val="20"/>
                <w:szCs w:val="20"/>
                <w:lang w:val="sv-SE"/>
              </w:rPr>
              <w:t>Mampu menjelaskan dan mengenali jenis-jenis waktu, cara pengelolaan waktu sesuai dengan jenisnya;</w:t>
            </w:r>
          </w:p>
          <w:p w:rsidR="00901D91" w:rsidRPr="00901D91" w:rsidRDefault="00901D91" w:rsidP="00A9637E">
            <w:pPr>
              <w:numPr>
                <w:ilvl w:val="0"/>
                <w:numId w:val="41"/>
              </w:numPr>
              <w:autoSpaceDE w:val="0"/>
              <w:autoSpaceDN w:val="0"/>
              <w:adjustRightInd w:val="0"/>
              <w:spacing w:line="240" w:lineRule="auto"/>
              <w:ind w:left="247" w:hanging="247"/>
              <w:jc w:val="left"/>
              <w:rPr>
                <w:rFonts w:ascii="Arial" w:hAnsi="Arial" w:cs="Arial"/>
                <w:sz w:val="20"/>
                <w:szCs w:val="20"/>
                <w:lang w:val="sv-SE"/>
              </w:rPr>
            </w:pPr>
            <w:r w:rsidRPr="00901D91">
              <w:rPr>
                <w:rFonts w:ascii="Arial" w:hAnsi="Arial" w:cs="Arial"/>
                <w:sz w:val="20"/>
                <w:szCs w:val="20"/>
                <w:lang w:val="sv-SE"/>
              </w:rPr>
              <w:t>Mampu menerapkan pengelolaan waktu dalam kehidupannya;</w:t>
            </w:r>
          </w:p>
          <w:p w:rsidR="00901D91" w:rsidRPr="00901D91" w:rsidRDefault="00901D91" w:rsidP="00A9637E">
            <w:pPr>
              <w:numPr>
                <w:ilvl w:val="0"/>
                <w:numId w:val="41"/>
              </w:numPr>
              <w:autoSpaceDE w:val="0"/>
              <w:autoSpaceDN w:val="0"/>
              <w:adjustRightInd w:val="0"/>
              <w:spacing w:line="240" w:lineRule="auto"/>
              <w:ind w:left="247" w:hanging="247"/>
              <w:jc w:val="left"/>
              <w:rPr>
                <w:rFonts w:ascii="Arial" w:hAnsi="Arial" w:cs="Arial"/>
                <w:sz w:val="20"/>
                <w:szCs w:val="20"/>
              </w:rPr>
            </w:pPr>
            <w:r w:rsidRPr="00901D91">
              <w:rPr>
                <w:rFonts w:ascii="Arial" w:hAnsi="Arial" w:cs="Arial"/>
                <w:sz w:val="20"/>
                <w:szCs w:val="20"/>
              </w:rPr>
              <w:t>Mampu menjelaskan tentang pengertian Prioritas;</w:t>
            </w:r>
          </w:p>
          <w:p w:rsidR="00901D91" w:rsidRPr="00901D91" w:rsidRDefault="00901D91" w:rsidP="00A9637E">
            <w:pPr>
              <w:numPr>
                <w:ilvl w:val="0"/>
                <w:numId w:val="41"/>
              </w:numPr>
              <w:autoSpaceDE w:val="0"/>
              <w:autoSpaceDN w:val="0"/>
              <w:adjustRightInd w:val="0"/>
              <w:spacing w:line="240" w:lineRule="auto"/>
              <w:ind w:left="247" w:hanging="247"/>
              <w:jc w:val="left"/>
              <w:rPr>
                <w:rFonts w:ascii="Arial" w:hAnsi="Arial" w:cs="Arial"/>
                <w:sz w:val="20"/>
                <w:szCs w:val="20"/>
              </w:rPr>
            </w:pPr>
            <w:r w:rsidRPr="00901D91">
              <w:rPr>
                <w:rFonts w:ascii="Arial" w:hAnsi="Arial" w:cs="Arial"/>
                <w:sz w:val="20"/>
                <w:szCs w:val="20"/>
              </w:rPr>
              <w:t>Mampu menjelaskan macam-macam prioritas;</w:t>
            </w:r>
          </w:p>
          <w:p w:rsidR="00901D91" w:rsidRPr="00901D91" w:rsidRDefault="00901D91" w:rsidP="00A9637E">
            <w:pPr>
              <w:numPr>
                <w:ilvl w:val="0"/>
                <w:numId w:val="41"/>
              </w:numPr>
              <w:spacing w:line="240" w:lineRule="auto"/>
              <w:ind w:left="247" w:hanging="247"/>
              <w:jc w:val="left"/>
              <w:rPr>
                <w:rFonts w:ascii="Arial" w:hAnsi="Arial" w:cs="Arial"/>
                <w:sz w:val="20"/>
                <w:szCs w:val="20"/>
                <w:lang w:val="sv-SE"/>
              </w:rPr>
            </w:pPr>
            <w:r w:rsidRPr="00901D91">
              <w:rPr>
                <w:rFonts w:ascii="Arial" w:hAnsi="Arial" w:cs="Arial"/>
                <w:sz w:val="20"/>
                <w:szCs w:val="20"/>
                <w:lang w:val="sv-SE"/>
              </w:rPr>
              <w:t>Mampu menyusun prioritas dan menerapkannya dalam kehidupannya.</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901D91" w:rsidRPr="00901D91" w:rsidRDefault="00901D91" w:rsidP="00901D91">
            <w:pPr>
              <w:spacing w:before="120"/>
              <w:rPr>
                <w:rFonts w:ascii="Arial" w:hAnsi="Arial" w:cs="Arial"/>
                <w:sz w:val="20"/>
                <w:szCs w:val="20"/>
                <w:lang w:val="sv-SE"/>
              </w:rPr>
            </w:pPr>
            <w:r w:rsidRPr="00901D91">
              <w:rPr>
                <w:rFonts w:ascii="Arial" w:hAnsi="Arial" w:cs="Arial"/>
                <w:sz w:val="20"/>
                <w:szCs w:val="20"/>
                <w:lang w:val="sv-SE"/>
              </w:rPr>
              <w:t>Mengelola Waktu dan Menyusun Prioritas</w:t>
            </w:r>
          </w:p>
          <w:p w:rsidR="00901D91" w:rsidRPr="00901D91" w:rsidRDefault="00901D91" w:rsidP="00A9637E">
            <w:pPr>
              <w:numPr>
                <w:ilvl w:val="0"/>
                <w:numId w:val="45"/>
              </w:numPr>
              <w:spacing w:line="240" w:lineRule="auto"/>
              <w:jc w:val="left"/>
              <w:rPr>
                <w:rFonts w:ascii="Arial" w:hAnsi="Arial" w:cs="Arial"/>
                <w:sz w:val="20"/>
                <w:szCs w:val="20"/>
                <w:lang w:val="sv-SE"/>
              </w:rPr>
            </w:pPr>
            <w:r w:rsidRPr="00901D91">
              <w:rPr>
                <w:rFonts w:ascii="Arial" w:hAnsi="Arial" w:cs="Arial"/>
                <w:sz w:val="20"/>
                <w:szCs w:val="20"/>
                <w:lang w:val="sv-SE"/>
              </w:rPr>
              <w:t>Manajemen Waktu</w:t>
            </w:r>
          </w:p>
          <w:p w:rsidR="00901D91" w:rsidRPr="00901D91" w:rsidRDefault="00901D91" w:rsidP="00A9637E">
            <w:pPr>
              <w:numPr>
                <w:ilvl w:val="0"/>
                <w:numId w:val="45"/>
              </w:numPr>
              <w:spacing w:line="240" w:lineRule="auto"/>
              <w:jc w:val="left"/>
              <w:rPr>
                <w:rFonts w:ascii="Arial" w:hAnsi="Arial" w:cs="Arial"/>
                <w:sz w:val="20"/>
                <w:szCs w:val="20"/>
                <w:lang w:val="sv-SE"/>
              </w:rPr>
            </w:pPr>
            <w:r w:rsidRPr="00901D91">
              <w:rPr>
                <w:rFonts w:ascii="Arial" w:hAnsi="Arial" w:cs="Arial"/>
                <w:sz w:val="20"/>
                <w:szCs w:val="20"/>
                <w:lang w:val="sv-SE"/>
              </w:rPr>
              <w:t>Jenis-jenis waktu</w:t>
            </w:r>
          </w:p>
          <w:p w:rsidR="00901D91" w:rsidRPr="00901D91" w:rsidRDefault="00901D91" w:rsidP="00A9637E">
            <w:pPr>
              <w:numPr>
                <w:ilvl w:val="0"/>
                <w:numId w:val="45"/>
              </w:numPr>
              <w:spacing w:line="240" w:lineRule="auto"/>
              <w:jc w:val="left"/>
              <w:rPr>
                <w:rFonts w:ascii="Arial" w:hAnsi="Arial" w:cs="Arial"/>
                <w:sz w:val="20"/>
                <w:szCs w:val="20"/>
                <w:lang w:val="sv-SE"/>
              </w:rPr>
            </w:pPr>
            <w:r w:rsidRPr="00901D91">
              <w:rPr>
                <w:rFonts w:ascii="Arial" w:hAnsi="Arial" w:cs="Arial"/>
                <w:sz w:val="20"/>
                <w:szCs w:val="20"/>
                <w:lang w:val="sv-SE"/>
              </w:rPr>
              <w:t>Mengelola Waktu yang Dapat diatur secara efektif</w:t>
            </w:r>
          </w:p>
          <w:p w:rsidR="00901D91" w:rsidRPr="00901D91" w:rsidRDefault="00901D91" w:rsidP="00A9637E">
            <w:pPr>
              <w:numPr>
                <w:ilvl w:val="0"/>
                <w:numId w:val="45"/>
              </w:numPr>
              <w:spacing w:line="240" w:lineRule="auto"/>
              <w:jc w:val="left"/>
              <w:rPr>
                <w:rFonts w:ascii="Arial" w:hAnsi="Arial" w:cs="Arial"/>
                <w:sz w:val="20"/>
                <w:szCs w:val="20"/>
                <w:lang w:val="sv-SE"/>
              </w:rPr>
            </w:pPr>
            <w:r w:rsidRPr="00901D91">
              <w:rPr>
                <w:rFonts w:ascii="Arial" w:hAnsi="Arial" w:cs="Arial"/>
                <w:sz w:val="20"/>
                <w:szCs w:val="20"/>
                <w:lang w:val="sv-SE"/>
              </w:rPr>
              <w:t>Menyusun Prioritas</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01D91" w:rsidRPr="00901D91" w:rsidRDefault="00901D91"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Lembar Kerja</w:t>
            </w:r>
          </w:p>
          <w:p w:rsidR="00901D91" w:rsidRPr="00901D91" w:rsidRDefault="00901D91"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Ceramah</w:t>
            </w:r>
          </w:p>
          <w:p w:rsidR="00901D91" w:rsidRPr="00901D91" w:rsidRDefault="00901D91"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 xml:space="preserve">Presentasi </w:t>
            </w:r>
          </w:p>
          <w:p w:rsidR="00901D91" w:rsidRPr="00901D91" w:rsidRDefault="00901D91"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Diskusi</w:t>
            </w:r>
          </w:p>
          <w:p w:rsidR="00901D91" w:rsidRPr="00901D91" w:rsidRDefault="00901D91"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Games</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901D91" w:rsidRPr="00901D91" w:rsidRDefault="00901D91" w:rsidP="00A9637E">
            <w:pPr>
              <w:numPr>
                <w:ilvl w:val="0"/>
                <w:numId w:val="46"/>
              </w:numPr>
              <w:tabs>
                <w:tab w:val="clear" w:pos="360"/>
              </w:tabs>
              <w:ind w:left="227" w:hanging="227"/>
              <w:rPr>
                <w:rFonts w:ascii="Arial" w:hAnsi="Arial" w:cs="Arial"/>
                <w:sz w:val="20"/>
                <w:szCs w:val="20"/>
              </w:rPr>
            </w:pPr>
            <w:r w:rsidRPr="00901D91">
              <w:rPr>
                <w:rFonts w:ascii="Arial" w:hAnsi="Arial" w:cs="Arial"/>
                <w:sz w:val="20"/>
                <w:szCs w:val="20"/>
              </w:rPr>
              <w:t>Kemampuan analisis</w:t>
            </w:r>
          </w:p>
          <w:p w:rsidR="00901D91" w:rsidRPr="00901D91" w:rsidRDefault="00901D91" w:rsidP="00A9637E">
            <w:pPr>
              <w:numPr>
                <w:ilvl w:val="0"/>
                <w:numId w:val="46"/>
              </w:numPr>
              <w:tabs>
                <w:tab w:val="clear" w:pos="360"/>
              </w:tabs>
              <w:ind w:left="227" w:hanging="227"/>
              <w:rPr>
                <w:rFonts w:ascii="Arial" w:hAnsi="Arial" w:cs="Arial"/>
                <w:sz w:val="20"/>
                <w:szCs w:val="20"/>
              </w:rPr>
            </w:pPr>
            <w:r w:rsidRPr="00901D91">
              <w:rPr>
                <w:rFonts w:ascii="Arial" w:hAnsi="Arial" w:cs="Arial"/>
                <w:sz w:val="20"/>
                <w:szCs w:val="20"/>
              </w:rPr>
              <w:t>Kemampuan berfikir kritis</w:t>
            </w:r>
          </w:p>
          <w:p w:rsidR="00901D91" w:rsidRPr="00901D91" w:rsidRDefault="00901D91" w:rsidP="00A9637E">
            <w:pPr>
              <w:numPr>
                <w:ilvl w:val="0"/>
                <w:numId w:val="46"/>
              </w:numPr>
              <w:tabs>
                <w:tab w:val="clear" w:pos="360"/>
              </w:tabs>
              <w:ind w:left="227" w:hanging="227"/>
              <w:rPr>
                <w:rFonts w:ascii="Arial" w:hAnsi="Arial" w:cs="Arial"/>
                <w:sz w:val="20"/>
                <w:szCs w:val="20"/>
              </w:rPr>
            </w:pPr>
            <w:r w:rsidRPr="00901D91">
              <w:rPr>
                <w:rFonts w:ascii="Arial" w:hAnsi="Arial" w:cs="Arial"/>
                <w:sz w:val="20"/>
                <w:szCs w:val="20"/>
              </w:rPr>
              <w:t>Tingkatan komunikatif</w:t>
            </w: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901D91" w:rsidRPr="00901D91" w:rsidRDefault="00901D91" w:rsidP="00901D91">
            <w:pPr>
              <w:jc w:val="center"/>
              <w:rPr>
                <w:rFonts w:ascii="Arial" w:hAnsi="Arial" w:cs="Arial"/>
                <w:sz w:val="20"/>
                <w:szCs w:val="20"/>
              </w:rPr>
            </w:pPr>
            <w:r w:rsidRPr="00901D91">
              <w:rPr>
                <w:rFonts w:ascii="Arial" w:hAnsi="Arial" w:cs="Arial"/>
                <w:sz w:val="20"/>
                <w:szCs w:val="20"/>
              </w:rPr>
              <w:t>3 %</w:t>
            </w:r>
          </w:p>
        </w:tc>
      </w:tr>
      <w:tr w:rsidR="00C545C2" w:rsidRPr="00C545C2" w:rsidTr="00D85260">
        <w:trPr>
          <w:trHeight w:val="850"/>
        </w:trPr>
        <w:tc>
          <w:tcPr>
            <w:tcW w:w="900" w:type="dxa"/>
            <w:tcBorders>
              <w:top w:val="single" w:sz="8" w:space="0" w:color="000000"/>
              <w:left w:val="single" w:sz="4" w:space="0" w:color="000000"/>
              <w:right w:val="single" w:sz="8" w:space="0" w:color="000000"/>
            </w:tcBorders>
            <w:shd w:val="clear" w:color="auto" w:fill="FFFFFF"/>
            <w:tcMar>
              <w:top w:w="72" w:type="dxa"/>
              <w:left w:w="144" w:type="dxa"/>
              <w:bottom w:w="72" w:type="dxa"/>
              <w:right w:w="144" w:type="dxa"/>
            </w:tcMar>
            <w:vAlign w:val="center"/>
          </w:tcPr>
          <w:p w:rsidR="00C545C2" w:rsidRPr="00C545C2" w:rsidRDefault="00C545C2" w:rsidP="00C545C2">
            <w:pPr>
              <w:jc w:val="center"/>
              <w:rPr>
                <w:rFonts w:ascii="Arial" w:hAnsi="Arial" w:cs="Arial"/>
                <w:sz w:val="20"/>
                <w:szCs w:val="20"/>
              </w:rPr>
            </w:pPr>
            <w:r w:rsidRPr="00C545C2">
              <w:rPr>
                <w:rFonts w:ascii="Arial" w:hAnsi="Arial" w:cs="Arial"/>
                <w:sz w:val="20"/>
                <w:szCs w:val="20"/>
              </w:rPr>
              <w:lastRenderedPageBreak/>
              <w:t>11</w:t>
            </w:r>
          </w:p>
        </w:tc>
        <w:tc>
          <w:tcPr>
            <w:tcW w:w="3811" w:type="dxa"/>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tcPr>
          <w:p w:rsidR="00C545C2" w:rsidRPr="00C545C2" w:rsidRDefault="00C545C2" w:rsidP="00A9637E">
            <w:pPr>
              <w:numPr>
                <w:ilvl w:val="0"/>
                <w:numId w:val="43"/>
              </w:numPr>
              <w:autoSpaceDE w:val="0"/>
              <w:autoSpaceDN w:val="0"/>
              <w:adjustRightInd w:val="0"/>
              <w:spacing w:before="120" w:line="240" w:lineRule="auto"/>
              <w:ind w:left="247" w:hanging="247"/>
              <w:jc w:val="left"/>
              <w:rPr>
                <w:rFonts w:ascii="Arial" w:hAnsi="Arial" w:cs="Arial"/>
                <w:sz w:val="20"/>
                <w:szCs w:val="20"/>
                <w:lang w:val="sv-SE"/>
              </w:rPr>
            </w:pPr>
            <w:r w:rsidRPr="00C545C2">
              <w:rPr>
                <w:rFonts w:ascii="Arial" w:hAnsi="Arial" w:cs="Arial"/>
                <w:sz w:val="20"/>
                <w:szCs w:val="20"/>
                <w:lang w:val="sv-SE"/>
              </w:rPr>
              <w:t>Mampu menjelaskan pengertian bergaul dan etiket dalam pergaulan</w:t>
            </w:r>
          </w:p>
          <w:p w:rsidR="00C545C2" w:rsidRPr="00C545C2" w:rsidRDefault="00C545C2" w:rsidP="00A9637E">
            <w:pPr>
              <w:numPr>
                <w:ilvl w:val="0"/>
                <w:numId w:val="43"/>
              </w:numPr>
              <w:autoSpaceDE w:val="0"/>
              <w:autoSpaceDN w:val="0"/>
              <w:adjustRightInd w:val="0"/>
              <w:spacing w:line="240" w:lineRule="auto"/>
              <w:ind w:left="247" w:hanging="247"/>
              <w:jc w:val="left"/>
              <w:rPr>
                <w:rFonts w:ascii="Arial" w:hAnsi="Arial" w:cs="Arial"/>
                <w:sz w:val="20"/>
                <w:szCs w:val="20"/>
                <w:lang w:val="sv-SE"/>
              </w:rPr>
            </w:pPr>
            <w:r w:rsidRPr="00C545C2">
              <w:rPr>
                <w:rFonts w:ascii="Arial" w:hAnsi="Arial" w:cs="Arial"/>
                <w:sz w:val="20"/>
                <w:szCs w:val="20"/>
                <w:lang w:val="sv-SE"/>
              </w:rPr>
              <w:t>Mampu menjelaskan manfaat pergaulan dan hambatan pergaulan</w:t>
            </w:r>
          </w:p>
          <w:p w:rsidR="00C545C2" w:rsidRPr="00C545C2" w:rsidRDefault="00C545C2" w:rsidP="00A9637E">
            <w:pPr>
              <w:numPr>
                <w:ilvl w:val="0"/>
                <w:numId w:val="43"/>
              </w:numPr>
              <w:spacing w:line="240" w:lineRule="auto"/>
              <w:ind w:left="247" w:hanging="247"/>
              <w:jc w:val="left"/>
              <w:rPr>
                <w:rFonts w:ascii="Arial" w:hAnsi="Arial" w:cs="Arial"/>
                <w:sz w:val="20"/>
                <w:szCs w:val="20"/>
                <w:lang w:val="sv-SE"/>
              </w:rPr>
            </w:pPr>
            <w:r w:rsidRPr="00C545C2">
              <w:rPr>
                <w:rFonts w:ascii="Arial" w:hAnsi="Arial" w:cs="Arial"/>
                <w:sz w:val="20"/>
                <w:szCs w:val="20"/>
                <w:lang w:val="sv-SE"/>
              </w:rPr>
              <w:t>Mampu menerapkan etiket dalam kehidupan</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545C2" w:rsidRPr="00C545C2" w:rsidRDefault="00C545C2" w:rsidP="000256EB">
            <w:pPr>
              <w:spacing w:before="120"/>
              <w:rPr>
                <w:rFonts w:ascii="Arial" w:hAnsi="Arial" w:cs="Arial"/>
                <w:sz w:val="20"/>
                <w:szCs w:val="20"/>
                <w:lang w:val="sv-SE"/>
              </w:rPr>
            </w:pPr>
            <w:r w:rsidRPr="00C545C2">
              <w:rPr>
                <w:rFonts w:ascii="Arial" w:hAnsi="Arial" w:cs="Arial"/>
                <w:sz w:val="20"/>
                <w:szCs w:val="20"/>
                <w:lang w:val="sv-SE"/>
              </w:rPr>
              <w:t>Etiket Pergaulan:</w:t>
            </w:r>
          </w:p>
          <w:p w:rsidR="00C545C2" w:rsidRPr="00C545C2" w:rsidRDefault="00C545C2" w:rsidP="00A9637E">
            <w:pPr>
              <w:numPr>
                <w:ilvl w:val="0"/>
                <w:numId w:val="44"/>
              </w:numPr>
              <w:spacing w:line="240" w:lineRule="auto"/>
              <w:jc w:val="left"/>
              <w:rPr>
                <w:rFonts w:ascii="Arial" w:hAnsi="Arial" w:cs="Arial"/>
                <w:sz w:val="20"/>
                <w:szCs w:val="20"/>
                <w:lang w:val="sv-SE"/>
              </w:rPr>
            </w:pPr>
            <w:r w:rsidRPr="00C545C2">
              <w:rPr>
                <w:rFonts w:ascii="Arial" w:hAnsi="Arial" w:cs="Arial"/>
                <w:sz w:val="20"/>
                <w:szCs w:val="20"/>
                <w:lang w:val="sv-SE"/>
              </w:rPr>
              <w:t>Manfaat Bergaul</w:t>
            </w:r>
          </w:p>
          <w:p w:rsidR="00C545C2" w:rsidRPr="00C545C2" w:rsidRDefault="00C545C2" w:rsidP="00A9637E">
            <w:pPr>
              <w:numPr>
                <w:ilvl w:val="0"/>
                <w:numId w:val="44"/>
              </w:numPr>
              <w:spacing w:line="240" w:lineRule="auto"/>
              <w:jc w:val="left"/>
              <w:rPr>
                <w:rFonts w:ascii="Arial" w:hAnsi="Arial" w:cs="Arial"/>
                <w:sz w:val="20"/>
                <w:szCs w:val="20"/>
                <w:lang w:val="sv-SE"/>
              </w:rPr>
            </w:pPr>
            <w:r w:rsidRPr="00C545C2">
              <w:rPr>
                <w:rFonts w:ascii="Arial" w:hAnsi="Arial" w:cs="Arial"/>
                <w:sz w:val="20"/>
                <w:szCs w:val="20"/>
                <w:lang w:val="sv-SE"/>
              </w:rPr>
              <w:t>Memulai pergau;an</w:t>
            </w:r>
          </w:p>
          <w:p w:rsidR="00C545C2" w:rsidRPr="00C545C2" w:rsidRDefault="00C545C2" w:rsidP="00A9637E">
            <w:pPr>
              <w:numPr>
                <w:ilvl w:val="0"/>
                <w:numId w:val="44"/>
              </w:numPr>
              <w:spacing w:line="240" w:lineRule="auto"/>
              <w:jc w:val="left"/>
              <w:rPr>
                <w:rFonts w:ascii="Arial" w:hAnsi="Arial" w:cs="Arial"/>
                <w:sz w:val="20"/>
                <w:szCs w:val="20"/>
                <w:lang w:val="sv-SE"/>
              </w:rPr>
            </w:pPr>
            <w:r w:rsidRPr="00C545C2">
              <w:rPr>
                <w:rFonts w:ascii="Arial" w:hAnsi="Arial" w:cs="Arial"/>
                <w:sz w:val="20"/>
                <w:szCs w:val="20"/>
                <w:lang w:val="sv-SE"/>
              </w:rPr>
              <w:t>Pengertian Etiket</w:t>
            </w:r>
          </w:p>
          <w:p w:rsidR="00C545C2" w:rsidRPr="00C545C2" w:rsidRDefault="00C545C2" w:rsidP="00A9637E">
            <w:pPr>
              <w:numPr>
                <w:ilvl w:val="0"/>
                <w:numId w:val="44"/>
              </w:numPr>
              <w:spacing w:line="240" w:lineRule="auto"/>
              <w:jc w:val="left"/>
              <w:rPr>
                <w:rFonts w:ascii="Arial" w:hAnsi="Arial" w:cs="Arial"/>
                <w:sz w:val="20"/>
                <w:szCs w:val="20"/>
                <w:lang w:val="sv-SE"/>
              </w:rPr>
            </w:pPr>
            <w:r w:rsidRPr="00C545C2">
              <w:rPr>
                <w:rFonts w:ascii="Arial" w:hAnsi="Arial" w:cs="Arial"/>
                <w:sz w:val="20"/>
                <w:szCs w:val="20"/>
                <w:lang w:val="sv-SE"/>
              </w:rPr>
              <w:t>Etiket dalam berkomunikasi</w:t>
            </w:r>
          </w:p>
          <w:p w:rsidR="00C545C2" w:rsidRPr="00C545C2" w:rsidRDefault="00C545C2" w:rsidP="00A9637E">
            <w:pPr>
              <w:numPr>
                <w:ilvl w:val="0"/>
                <w:numId w:val="44"/>
              </w:numPr>
              <w:spacing w:line="240" w:lineRule="auto"/>
              <w:jc w:val="left"/>
              <w:rPr>
                <w:rFonts w:ascii="Arial" w:hAnsi="Arial" w:cs="Arial"/>
                <w:sz w:val="20"/>
                <w:szCs w:val="20"/>
                <w:lang w:val="sv-SE"/>
              </w:rPr>
            </w:pPr>
            <w:r w:rsidRPr="00C545C2">
              <w:rPr>
                <w:rFonts w:ascii="Arial" w:hAnsi="Arial" w:cs="Arial"/>
                <w:sz w:val="20"/>
                <w:szCs w:val="20"/>
                <w:lang w:val="sv-SE"/>
              </w:rPr>
              <w:t>Etiket sebagai mahasiswa</w:t>
            </w:r>
          </w:p>
          <w:p w:rsidR="00C545C2" w:rsidRPr="00C545C2" w:rsidRDefault="00C545C2" w:rsidP="00A9637E">
            <w:pPr>
              <w:numPr>
                <w:ilvl w:val="0"/>
                <w:numId w:val="44"/>
              </w:numPr>
              <w:spacing w:after="100" w:afterAutospacing="1" w:line="240" w:lineRule="auto"/>
              <w:jc w:val="left"/>
              <w:rPr>
                <w:rFonts w:ascii="Arial" w:hAnsi="Arial" w:cs="Arial"/>
                <w:sz w:val="20"/>
                <w:szCs w:val="20"/>
                <w:lang w:val="sv-SE"/>
              </w:rPr>
            </w:pPr>
            <w:r w:rsidRPr="00C545C2">
              <w:rPr>
                <w:rFonts w:ascii="Arial" w:hAnsi="Arial" w:cs="Arial"/>
                <w:sz w:val="20"/>
                <w:szCs w:val="20"/>
                <w:lang w:val="sv-SE"/>
              </w:rPr>
              <w:t>Etiket seorang Sarjana</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545C2" w:rsidRPr="00901D91" w:rsidRDefault="00C545C2"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Lembar Kerja</w:t>
            </w:r>
          </w:p>
          <w:p w:rsidR="00C545C2" w:rsidRPr="00901D91" w:rsidRDefault="00C545C2"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Ceramah</w:t>
            </w:r>
          </w:p>
          <w:p w:rsidR="00C545C2" w:rsidRPr="00901D91" w:rsidRDefault="00C545C2"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 xml:space="preserve">Presentasi </w:t>
            </w:r>
          </w:p>
          <w:p w:rsidR="00C545C2" w:rsidRPr="00901D91" w:rsidRDefault="00C545C2"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Diskusi</w:t>
            </w:r>
          </w:p>
          <w:p w:rsidR="00C545C2" w:rsidRPr="00901D91" w:rsidRDefault="00C545C2" w:rsidP="00A9637E">
            <w:pPr>
              <w:numPr>
                <w:ilvl w:val="1"/>
                <w:numId w:val="42"/>
              </w:numPr>
              <w:tabs>
                <w:tab w:val="clear" w:pos="1440"/>
              </w:tabs>
              <w:ind w:left="216" w:hanging="270"/>
              <w:rPr>
                <w:rFonts w:ascii="Arial" w:hAnsi="Arial" w:cs="Arial"/>
                <w:sz w:val="20"/>
                <w:szCs w:val="20"/>
              </w:rPr>
            </w:pPr>
            <w:r w:rsidRPr="00901D91">
              <w:rPr>
                <w:rFonts w:ascii="Arial" w:hAnsi="Arial" w:cs="Arial"/>
                <w:sz w:val="20"/>
                <w:szCs w:val="20"/>
              </w:rPr>
              <w:t>Games</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545C2" w:rsidRPr="00C545C2" w:rsidRDefault="00C545C2" w:rsidP="00A9637E">
            <w:pPr>
              <w:numPr>
                <w:ilvl w:val="1"/>
                <w:numId w:val="6"/>
              </w:numPr>
              <w:tabs>
                <w:tab w:val="clear" w:pos="1440"/>
              </w:tabs>
              <w:spacing w:before="120"/>
              <w:ind w:left="275" w:hanging="220"/>
              <w:jc w:val="left"/>
              <w:rPr>
                <w:rFonts w:ascii="Arial" w:hAnsi="Arial" w:cs="Arial"/>
                <w:sz w:val="20"/>
                <w:szCs w:val="20"/>
              </w:rPr>
            </w:pPr>
            <w:r w:rsidRPr="00C545C2">
              <w:rPr>
                <w:rFonts w:ascii="Arial" w:hAnsi="Arial" w:cs="Arial"/>
                <w:sz w:val="20"/>
                <w:szCs w:val="20"/>
              </w:rPr>
              <w:t>Kemampuan identifikasi dan analisis</w:t>
            </w:r>
          </w:p>
          <w:p w:rsidR="00C545C2" w:rsidRPr="00C545C2" w:rsidRDefault="00C545C2" w:rsidP="00A9637E">
            <w:pPr>
              <w:numPr>
                <w:ilvl w:val="1"/>
                <w:numId w:val="6"/>
              </w:numPr>
              <w:tabs>
                <w:tab w:val="clear" w:pos="1440"/>
              </w:tabs>
              <w:ind w:left="275" w:hanging="220"/>
              <w:rPr>
                <w:rFonts w:ascii="Arial" w:hAnsi="Arial" w:cs="Arial"/>
                <w:sz w:val="20"/>
                <w:szCs w:val="20"/>
              </w:rPr>
            </w:pPr>
            <w:r w:rsidRPr="00C545C2">
              <w:rPr>
                <w:rFonts w:ascii="Arial" w:hAnsi="Arial" w:cs="Arial"/>
                <w:sz w:val="20"/>
                <w:szCs w:val="20"/>
              </w:rPr>
              <w:t>Belajar mandiri</w:t>
            </w:r>
          </w:p>
          <w:p w:rsidR="00C545C2" w:rsidRPr="00C545C2" w:rsidRDefault="00C545C2" w:rsidP="00A9637E">
            <w:pPr>
              <w:numPr>
                <w:ilvl w:val="1"/>
                <w:numId w:val="6"/>
              </w:numPr>
              <w:tabs>
                <w:tab w:val="clear" w:pos="1440"/>
              </w:tabs>
              <w:ind w:left="275" w:hanging="220"/>
              <w:jc w:val="left"/>
              <w:rPr>
                <w:rFonts w:ascii="Arial" w:hAnsi="Arial" w:cs="Arial"/>
                <w:sz w:val="20"/>
                <w:szCs w:val="20"/>
              </w:rPr>
            </w:pPr>
            <w:r w:rsidRPr="00C545C2">
              <w:rPr>
                <w:rFonts w:ascii="Arial" w:hAnsi="Arial" w:cs="Arial"/>
                <w:sz w:val="20"/>
                <w:szCs w:val="20"/>
              </w:rPr>
              <w:t>Tingkatan tanggung jawab</w:t>
            </w: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C545C2" w:rsidRPr="00C545C2" w:rsidRDefault="00C545C2" w:rsidP="00C545C2">
            <w:pPr>
              <w:jc w:val="center"/>
              <w:rPr>
                <w:rFonts w:ascii="Arial" w:hAnsi="Arial" w:cs="Arial"/>
                <w:sz w:val="20"/>
                <w:szCs w:val="20"/>
              </w:rPr>
            </w:pPr>
            <w:r w:rsidRPr="00C545C2">
              <w:rPr>
                <w:rFonts w:ascii="Arial" w:hAnsi="Arial" w:cs="Arial"/>
                <w:sz w:val="20"/>
                <w:szCs w:val="20"/>
              </w:rPr>
              <w:t>3 %</w:t>
            </w:r>
          </w:p>
        </w:tc>
      </w:tr>
      <w:tr w:rsidR="00C545C2" w:rsidRPr="00C545C2" w:rsidTr="00C545C2">
        <w:trPr>
          <w:trHeight w:val="1671"/>
        </w:trPr>
        <w:tc>
          <w:tcPr>
            <w:tcW w:w="900" w:type="dxa"/>
            <w:tcBorders>
              <w:top w:val="single" w:sz="8" w:space="0" w:color="000000"/>
              <w:left w:val="single" w:sz="4" w:space="0" w:color="000000"/>
              <w:bottom w:val="single" w:sz="4" w:space="0" w:color="auto"/>
              <w:right w:val="single" w:sz="8" w:space="0" w:color="000000"/>
            </w:tcBorders>
            <w:shd w:val="clear" w:color="auto" w:fill="FFFFFF"/>
            <w:tcMar>
              <w:top w:w="72" w:type="dxa"/>
              <w:left w:w="144" w:type="dxa"/>
              <w:bottom w:w="72" w:type="dxa"/>
              <w:right w:w="144" w:type="dxa"/>
            </w:tcMar>
            <w:vAlign w:val="center"/>
          </w:tcPr>
          <w:p w:rsidR="00C545C2" w:rsidRPr="00C545C2" w:rsidRDefault="00C545C2" w:rsidP="00C545C2">
            <w:pPr>
              <w:jc w:val="center"/>
              <w:rPr>
                <w:rFonts w:ascii="Arial" w:hAnsi="Arial" w:cs="Arial"/>
                <w:sz w:val="20"/>
                <w:szCs w:val="20"/>
              </w:rPr>
            </w:pPr>
            <w:r w:rsidRPr="00C545C2">
              <w:rPr>
                <w:rFonts w:ascii="Arial" w:hAnsi="Arial" w:cs="Arial"/>
                <w:sz w:val="20"/>
                <w:szCs w:val="20"/>
              </w:rPr>
              <w:t>12</w:t>
            </w:r>
          </w:p>
        </w:tc>
        <w:tc>
          <w:tcPr>
            <w:tcW w:w="3811"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C545C2" w:rsidRPr="00C545C2" w:rsidRDefault="00C545C2" w:rsidP="00A9637E">
            <w:pPr>
              <w:numPr>
                <w:ilvl w:val="0"/>
                <w:numId w:val="48"/>
              </w:numPr>
              <w:autoSpaceDE w:val="0"/>
              <w:autoSpaceDN w:val="0"/>
              <w:adjustRightInd w:val="0"/>
              <w:spacing w:before="120" w:line="240" w:lineRule="auto"/>
              <w:ind w:left="247" w:hanging="247"/>
              <w:jc w:val="left"/>
              <w:rPr>
                <w:rFonts w:ascii="Arial" w:hAnsi="Arial" w:cs="Arial"/>
                <w:sz w:val="20"/>
                <w:szCs w:val="20"/>
              </w:rPr>
            </w:pPr>
            <w:r w:rsidRPr="00C545C2">
              <w:rPr>
                <w:rFonts w:ascii="Arial" w:hAnsi="Arial" w:cs="Arial"/>
                <w:sz w:val="20"/>
                <w:szCs w:val="20"/>
              </w:rPr>
              <w:t>Mampu menjelaskan pengertian korupsi;</w:t>
            </w:r>
          </w:p>
          <w:p w:rsidR="00C545C2" w:rsidRPr="00C545C2" w:rsidRDefault="00C545C2" w:rsidP="00A9637E">
            <w:pPr>
              <w:numPr>
                <w:ilvl w:val="0"/>
                <w:numId w:val="48"/>
              </w:numPr>
              <w:autoSpaceDE w:val="0"/>
              <w:autoSpaceDN w:val="0"/>
              <w:adjustRightInd w:val="0"/>
              <w:spacing w:line="240" w:lineRule="auto"/>
              <w:ind w:left="247" w:hanging="247"/>
              <w:jc w:val="left"/>
              <w:rPr>
                <w:rFonts w:ascii="Arial" w:hAnsi="Arial" w:cs="Arial"/>
                <w:sz w:val="20"/>
                <w:szCs w:val="20"/>
                <w:lang w:val="sv-SE"/>
              </w:rPr>
            </w:pPr>
            <w:r w:rsidRPr="00C545C2">
              <w:rPr>
                <w:rFonts w:ascii="Arial" w:hAnsi="Arial" w:cs="Arial"/>
                <w:sz w:val="20"/>
                <w:szCs w:val="20"/>
                <w:lang w:val="sv-SE"/>
              </w:rPr>
              <w:t>Mampu mengenali  bentuk-bentuk tindakan korupsi;</w:t>
            </w:r>
          </w:p>
          <w:p w:rsidR="00C545C2" w:rsidRPr="00C545C2" w:rsidRDefault="00C545C2" w:rsidP="00A9637E">
            <w:pPr>
              <w:numPr>
                <w:ilvl w:val="0"/>
                <w:numId w:val="48"/>
              </w:numPr>
              <w:autoSpaceDE w:val="0"/>
              <w:autoSpaceDN w:val="0"/>
              <w:adjustRightInd w:val="0"/>
              <w:spacing w:line="240" w:lineRule="auto"/>
              <w:ind w:left="247" w:hanging="247"/>
              <w:jc w:val="left"/>
              <w:rPr>
                <w:rFonts w:ascii="Arial" w:hAnsi="Arial" w:cs="Arial"/>
                <w:sz w:val="20"/>
                <w:szCs w:val="20"/>
                <w:lang w:val="sv-SE"/>
              </w:rPr>
            </w:pPr>
            <w:r w:rsidRPr="00C545C2">
              <w:rPr>
                <w:rFonts w:ascii="Arial" w:hAnsi="Arial" w:cs="Arial"/>
                <w:sz w:val="20"/>
                <w:szCs w:val="20"/>
                <w:lang w:val="sv-SE"/>
              </w:rPr>
              <w:t xml:space="preserve">Mampu mengenali faktor-faktor pendorong terjadinya tindakan korupsi </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C545C2" w:rsidRPr="00C545C2" w:rsidRDefault="00C545C2" w:rsidP="000256EB">
            <w:pPr>
              <w:spacing w:before="120"/>
              <w:rPr>
                <w:rFonts w:ascii="Arial" w:hAnsi="Arial" w:cs="Arial"/>
                <w:sz w:val="20"/>
                <w:szCs w:val="20"/>
                <w:lang w:val="sv-SE"/>
              </w:rPr>
            </w:pPr>
            <w:r w:rsidRPr="00C545C2">
              <w:rPr>
                <w:rFonts w:ascii="Arial" w:hAnsi="Arial" w:cs="Arial"/>
                <w:sz w:val="20"/>
                <w:szCs w:val="20"/>
                <w:lang w:val="sv-SE"/>
              </w:rPr>
              <w:t>Tindakan Korupsi dan Penyebabnya</w:t>
            </w:r>
          </w:p>
          <w:p w:rsidR="00C545C2" w:rsidRPr="00C545C2" w:rsidRDefault="00C545C2" w:rsidP="00A9637E">
            <w:pPr>
              <w:numPr>
                <w:ilvl w:val="0"/>
                <w:numId w:val="49"/>
              </w:numPr>
              <w:spacing w:line="240" w:lineRule="auto"/>
              <w:jc w:val="left"/>
              <w:rPr>
                <w:rFonts w:ascii="Arial" w:hAnsi="Arial" w:cs="Arial"/>
                <w:sz w:val="20"/>
                <w:szCs w:val="20"/>
                <w:lang w:val="sv-SE"/>
              </w:rPr>
            </w:pPr>
            <w:r w:rsidRPr="00C545C2">
              <w:rPr>
                <w:rFonts w:ascii="Arial" w:hAnsi="Arial" w:cs="Arial"/>
                <w:sz w:val="20"/>
                <w:szCs w:val="20"/>
                <w:lang w:val="sv-SE"/>
              </w:rPr>
              <w:t>Pengertian Korupsi</w:t>
            </w:r>
          </w:p>
          <w:p w:rsidR="00C545C2" w:rsidRPr="00C545C2" w:rsidRDefault="00C545C2" w:rsidP="00A9637E">
            <w:pPr>
              <w:numPr>
                <w:ilvl w:val="0"/>
                <w:numId w:val="49"/>
              </w:numPr>
              <w:spacing w:line="240" w:lineRule="auto"/>
              <w:jc w:val="left"/>
              <w:rPr>
                <w:rFonts w:ascii="Arial" w:hAnsi="Arial" w:cs="Arial"/>
                <w:sz w:val="20"/>
                <w:szCs w:val="20"/>
                <w:lang w:val="sv-SE"/>
              </w:rPr>
            </w:pPr>
            <w:r w:rsidRPr="00C545C2">
              <w:rPr>
                <w:rFonts w:ascii="Arial" w:hAnsi="Arial" w:cs="Arial"/>
                <w:sz w:val="20"/>
                <w:szCs w:val="20"/>
                <w:lang w:val="sv-SE"/>
              </w:rPr>
              <w:t>Bentuk-bentuk Korupsi</w:t>
            </w:r>
          </w:p>
          <w:p w:rsidR="00C545C2" w:rsidRPr="00C545C2" w:rsidRDefault="00C545C2" w:rsidP="00A9637E">
            <w:pPr>
              <w:numPr>
                <w:ilvl w:val="0"/>
                <w:numId w:val="49"/>
              </w:numPr>
              <w:spacing w:line="240" w:lineRule="auto"/>
              <w:jc w:val="left"/>
              <w:rPr>
                <w:rFonts w:ascii="Arial" w:hAnsi="Arial" w:cs="Arial"/>
                <w:sz w:val="20"/>
                <w:szCs w:val="20"/>
                <w:lang w:val="sv-SE"/>
              </w:rPr>
            </w:pPr>
            <w:r w:rsidRPr="00C545C2">
              <w:rPr>
                <w:rFonts w:ascii="Arial" w:hAnsi="Arial" w:cs="Arial"/>
                <w:sz w:val="20"/>
                <w:szCs w:val="20"/>
                <w:lang w:val="sv-SE"/>
              </w:rPr>
              <w:t>Jenis Tindakan Korupsi</w:t>
            </w:r>
          </w:p>
          <w:p w:rsidR="00C545C2" w:rsidRPr="00C545C2" w:rsidRDefault="00C545C2" w:rsidP="00A9637E">
            <w:pPr>
              <w:numPr>
                <w:ilvl w:val="0"/>
                <w:numId w:val="49"/>
              </w:numPr>
              <w:spacing w:line="240" w:lineRule="auto"/>
              <w:jc w:val="left"/>
              <w:rPr>
                <w:rFonts w:ascii="Arial" w:hAnsi="Arial" w:cs="Arial"/>
                <w:sz w:val="20"/>
                <w:szCs w:val="20"/>
                <w:lang w:val="sv-SE"/>
              </w:rPr>
            </w:pPr>
            <w:r w:rsidRPr="00C545C2">
              <w:rPr>
                <w:rFonts w:ascii="Arial" w:hAnsi="Arial" w:cs="Arial"/>
                <w:sz w:val="20"/>
                <w:szCs w:val="20"/>
                <w:lang w:val="sv-SE"/>
              </w:rPr>
              <w:t>Gratifikasi</w:t>
            </w:r>
          </w:p>
          <w:p w:rsidR="00C545C2" w:rsidRPr="00C545C2" w:rsidRDefault="00C545C2" w:rsidP="00A9637E">
            <w:pPr>
              <w:numPr>
                <w:ilvl w:val="0"/>
                <w:numId w:val="49"/>
              </w:numPr>
              <w:spacing w:line="240" w:lineRule="auto"/>
              <w:jc w:val="left"/>
              <w:rPr>
                <w:rFonts w:ascii="Arial" w:hAnsi="Arial" w:cs="Arial"/>
                <w:sz w:val="20"/>
                <w:szCs w:val="20"/>
                <w:lang w:val="sv-SE"/>
              </w:rPr>
            </w:pPr>
            <w:r w:rsidRPr="00C545C2">
              <w:rPr>
                <w:rFonts w:ascii="Arial" w:hAnsi="Arial" w:cs="Arial"/>
                <w:sz w:val="20"/>
                <w:szCs w:val="20"/>
                <w:lang w:val="sv-SE"/>
              </w:rPr>
              <w:t>Penyebab Korupsi</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545C2" w:rsidRPr="00C545C2" w:rsidRDefault="00C545C2" w:rsidP="00A9637E">
            <w:pPr>
              <w:numPr>
                <w:ilvl w:val="1"/>
                <w:numId w:val="42"/>
              </w:numPr>
              <w:tabs>
                <w:tab w:val="clear" w:pos="1440"/>
              </w:tabs>
              <w:ind w:left="216" w:hanging="270"/>
              <w:rPr>
                <w:rFonts w:ascii="Arial" w:hAnsi="Arial" w:cs="Arial"/>
                <w:sz w:val="20"/>
                <w:szCs w:val="20"/>
              </w:rPr>
            </w:pPr>
            <w:r w:rsidRPr="00C545C2">
              <w:rPr>
                <w:rFonts w:ascii="Arial" w:hAnsi="Arial" w:cs="Arial"/>
                <w:sz w:val="20"/>
                <w:szCs w:val="20"/>
              </w:rPr>
              <w:t>Lembar Kerja</w:t>
            </w:r>
          </w:p>
          <w:p w:rsidR="00C545C2" w:rsidRPr="00C545C2" w:rsidRDefault="00C545C2" w:rsidP="00A9637E">
            <w:pPr>
              <w:numPr>
                <w:ilvl w:val="1"/>
                <w:numId w:val="42"/>
              </w:numPr>
              <w:tabs>
                <w:tab w:val="clear" w:pos="1440"/>
              </w:tabs>
              <w:ind w:left="216" w:hanging="270"/>
              <w:rPr>
                <w:rFonts w:ascii="Arial" w:hAnsi="Arial" w:cs="Arial"/>
                <w:sz w:val="20"/>
                <w:szCs w:val="20"/>
              </w:rPr>
            </w:pPr>
            <w:r w:rsidRPr="00C545C2">
              <w:rPr>
                <w:rFonts w:ascii="Arial" w:hAnsi="Arial" w:cs="Arial"/>
                <w:sz w:val="20"/>
                <w:szCs w:val="20"/>
              </w:rPr>
              <w:t>Ceramah</w:t>
            </w:r>
          </w:p>
          <w:p w:rsidR="00C545C2" w:rsidRPr="00C545C2" w:rsidRDefault="00C545C2" w:rsidP="00A9637E">
            <w:pPr>
              <w:numPr>
                <w:ilvl w:val="1"/>
                <w:numId w:val="42"/>
              </w:numPr>
              <w:tabs>
                <w:tab w:val="clear" w:pos="1440"/>
              </w:tabs>
              <w:ind w:left="216" w:hanging="270"/>
              <w:rPr>
                <w:rFonts w:ascii="Arial" w:hAnsi="Arial" w:cs="Arial"/>
                <w:sz w:val="20"/>
                <w:szCs w:val="20"/>
              </w:rPr>
            </w:pPr>
            <w:r w:rsidRPr="00C545C2">
              <w:rPr>
                <w:rFonts w:ascii="Arial" w:hAnsi="Arial" w:cs="Arial"/>
                <w:sz w:val="20"/>
                <w:szCs w:val="20"/>
              </w:rPr>
              <w:t xml:space="preserve">Presentasi </w:t>
            </w:r>
          </w:p>
          <w:p w:rsidR="00C545C2" w:rsidRPr="00C545C2" w:rsidRDefault="00C545C2" w:rsidP="00A9637E">
            <w:pPr>
              <w:numPr>
                <w:ilvl w:val="1"/>
                <w:numId w:val="42"/>
              </w:numPr>
              <w:tabs>
                <w:tab w:val="clear" w:pos="1440"/>
              </w:tabs>
              <w:ind w:left="216" w:hanging="270"/>
              <w:rPr>
                <w:rFonts w:ascii="Arial" w:hAnsi="Arial" w:cs="Arial"/>
                <w:sz w:val="20"/>
                <w:szCs w:val="20"/>
              </w:rPr>
            </w:pPr>
            <w:r w:rsidRPr="00C545C2">
              <w:rPr>
                <w:rFonts w:ascii="Arial" w:hAnsi="Arial" w:cs="Arial"/>
                <w:sz w:val="20"/>
                <w:szCs w:val="20"/>
              </w:rPr>
              <w:t>Diskusi</w:t>
            </w:r>
          </w:p>
          <w:p w:rsidR="00C545C2" w:rsidRPr="00C545C2" w:rsidRDefault="00C545C2" w:rsidP="00A9637E">
            <w:pPr>
              <w:numPr>
                <w:ilvl w:val="1"/>
                <w:numId w:val="42"/>
              </w:numPr>
              <w:tabs>
                <w:tab w:val="clear" w:pos="1440"/>
              </w:tabs>
              <w:ind w:left="216" w:hanging="270"/>
              <w:rPr>
                <w:rFonts w:ascii="Arial" w:hAnsi="Arial" w:cs="Arial"/>
                <w:sz w:val="20"/>
                <w:szCs w:val="20"/>
              </w:rPr>
            </w:pPr>
            <w:r w:rsidRPr="00C545C2">
              <w:rPr>
                <w:rFonts w:ascii="Arial" w:hAnsi="Arial" w:cs="Arial"/>
                <w:sz w:val="20"/>
                <w:szCs w:val="20"/>
              </w:rPr>
              <w:t>Games</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C545C2" w:rsidRPr="00C545C2" w:rsidRDefault="00C545C2" w:rsidP="00C545C2">
            <w:pPr>
              <w:ind w:left="275"/>
              <w:rPr>
                <w:rFonts w:ascii="Arial" w:hAnsi="Arial" w:cs="Arial"/>
                <w:sz w:val="20"/>
                <w:szCs w:val="20"/>
              </w:rPr>
            </w:pP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C545C2" w:rsidRPr="00C545C2" w:rsidRDefault="00C545C2" w:rsidP="00C545C2">
            <w:pPr>
              <w:jc w:val="center"/>
              <w:rPr>
                <w:rFonts w:ascii="Arial" w:hAnsi="Arial" w:cs="Arial"/>
                <w:sz w:val="20"/>
                <w:szCs w:val="20"/>
              </w:rPr>
            </w:pPr>
            <w:r w:rsidRPr="00C545C2">
              <w:rPr>
                <w:rFonts w:ascii="Arial" w:hAnsi="Arial" w:cs="Arial"/>
                <w:sz w:val="20"/>
                <w:szCs w:val="20"/>
              </w:rPr>
              <w:t>4 %</w:t>
            </w:r>
          </w:p>
        </w:tc>
      </w:tr>
      <w:tr w:rsidR="00585783" w:rsidRPr="000256EB" w:rsidTr="00D85260">
        <w:trPr>
          <w:trHeight w:val="1978"/>
        </w:trPr>
        <w:tc>
          <w:tcPr>
            <w:tcW w:w="900" w:type="dxa"/>
            <w:tcBorders>
              <w:top w:val="single" w:sz="4" w:space="0" w:color="auto"/>
              <w:left w:val="single" w:sz="4" w:space="0" w:color="000000"/>
              <w:right w:val="single" w:sz="8" w:space="0" w:color="000000"/>
            </w:tcBorders>
            <w:shd w:val="clear" w:color="auto" w:fill="FFFFFF"/>
            <w:tcMar>
              <w:top w:w="72" w:type="dxa"/>
              <w:left w:w="144" w:type="dxa"/>
              <w:bottom w:w="72" w:type="dxa"/>
              <w:right w:w="144" w:type="dxa"/>
            </w:tcMar>
            <w:vAlign w:val="center"/>
          </w:tcPr>
          <w:p w:rsidR="00585783" w:rsidRPr="000256EB" w:rsidRDefault="00585783" w:rsidP="00585783">
            <w:pPr>
              <w:jc w:val="center"/>
              <w:rPr>
                <w:rFonts w:ascii="Arial" w:hAnsi="Arial" w:cs="Arial"/>
                <w:sz w:val="20"/>
                <w:szCs w:val="20"/>
              </w:rPr>
            </w:pPr>
            <w:r w:rsidRPr="000256EB">
              <w:rPr>
                <w:rFonts w:ascii="Arial" w:hAnsi="Arial" w:cs="Arial"/>
                <w:sz w:val="20"/>
                <w:szCs w:val="20"/>
              </w:rPr>
              <w:t>13</w:t>
            </w:r>
          </w:p>
        </w:tc>
        <w:tc>
          <w:tcPr>
            <w:tcW w:w="3811" w:type="dxa"/>
            <w:tcBorders>
              <w:top w:val="single" w:sz="4" w:space="0" w:color="auto"/>
              <w:left w:val="single" w:sz="8" w:space="0" w:color="000000"/>
              <w:right w:val="single" w:sz="8" w:space="0" w:color="000000"/>
            </w:tcBorders>
            <w:shd w:val="clear" w:color="auto" w:fill="FFFFFF"/>
            <w:tcMar>
              <w:top w:w="72" w:type="dxa"/>
              <w:left w:w="144" w:type="dxa"/>
              <w:bottom w:w="72" w:type="dxa"/>
              <w:right w:w="144" w:type="dxa"/>
            </w:tcMar>
          </w:tcPr>
          <w:p w:rsidR="00585783" w:rsidRPr="000256EB" w:rsidRDefault="00585783" w:rsidP="00A9637E">
            <w:pPr>
              <w:numPr>
                <w:ilvl w:val="0"/>
                <w:numId w:val="50"/>
              </w:numPr>
              <w:autoSpaceDE w:val="0"/>
              <w:autoSpaceDN w:val="0"/>
              <w:adjustRightInd w:val="0"/>
              <w:spacing w:before="120" w:line="240" w:lineRule="auto"/>
              <w:ind w:left="247" w:hanging="270"/>
              <w:jc w:val="left"/>
              <w:rPr>
                <w:rFonts w:ascii="Arial" w:hAnsi="Arial" w:cs="Arial"/>
                <w:sz w:val="20"/>
                <w:szCs w:val="20"/>
                <w:lang w:val="sv-SE"/>
              </w:rPr>
            </w:pPr>
            <w:r w:rsidRPr="000256EB">
              <w:rPr>
                <w:rFonts w:ascii="Arial" w:hAnsi="Arial" w:cs="Arial"/>
                <w:sz w:val="20"/>
                <w:szCs w:val="20"/>
                <w:lang w:val="sv-SE"/>
              </w:rPr>
              <w:t xml:space="preserve">Mampu mengenali upaya pencegahan dan pemberantasan korupsi </w:t>
            </w:r>
          </w:p>
          <w:p w:rsidR="00585783" w:rsidRPr="000256EB" w:rsidRDefault="00585783" w:rsidP="00A9637E">
            <w:pPr>
              <w:numPr>
                <w:ilvl w:val="0"/>
                <w:numId w:val="50"/>
              </w:numPr>
              <w:autoSpaceDE w:val="0"/>
              <w:autoSpaceDN w:val="0"/>
              <w:adjustRightInd w:val="0"/>
              <w:spacing w:line="240" w:lineRule="auto"/>
              <w:ind w:left="247" w:hanging="270"/>
              <w:jc w:val="left"/>
              <w:rPr>
                <w:rFonts w:ascii="Arial" w:hAnsi="Arial" w:cs="Arial"/>
                <w:sz w:val="20"/>
                <w:szCs w:val="20"/>
                <w:lang w:val="sv-SE"/>
              </w:rPr>
            </w:pPr>
            <w:r w:rsidRPr="000256EB">
              <w:rPr>
                <w:rFonts w:ascii="Arial" w:hAnsi="Arial" w:cs="Arial"/>
                <w:sz w:val="20"/>
                <w:szCs w:val="20"/>
                <w:lang w:val="sv-SE"/>
              </w:rPr>
              <w:t>Mampu membandingkan berbagai kelebihan dan kelemahan upaya pemberantasan korupsi dari berbagai sudut pandang</w:t>
            </w:r>
          </w:p>
          <w:p w:rsidR="00585783" w:rsidRPr="000256EB" w:rsidRDefault="00585783" w:rsidP="00A9637E">
            <w:pPr>
              <w:numPr>
                <w:ilvl w:val="0"/>
                <w:numId w:val="50"/>
              </w:numPr>
              <w:autoSpaceDE w:val="0"/>
              <w:autoSpaceDN w:val="0"/>
              <w:adjustRightInd w:val="0"/>
              <w:spacing w:after="100" w:afterAutospacing="1" w:line="240" w:lineRule="auto"/>
              <w:ind w:left="247" w:hanging="270"/>
              <w:jc w:val="left"/>
              <w:rPr>
                <w:rFonts w:ascii="Arial" w:hAnsi="Arial" w:cs="Arial"/>
                <w:sz w:val="20"/>
                <w:szCs w:val="20"/>
                <w:lang w:val="sv-SE"/>
              </w:rPr>
            </w:pPr>
            <w:r w:rsidRPr="000256EB">
              <w:rPr>
                <w:rFonts w:ascii="Arial" w:hAnsi="Arial" w:cs="Arial"/>
                <w:sz w:val="20"/>
                <w:szCs w:val="20"/>
                <w:lang w:val="sv-SE"/>
              </w:rPr>
              <w:t>Mampu menjelaskan berbagai upaya yang dapat dilakukan dalam rangka mencegah dan memberantas korupsi baik di lingkungan pribadi maupun dalam masyarakat.</w:t>
            </w:r>
          </w:p>
        </w:tc>
        <w:tc>
          <w:tcPr>
            <w:tcW w:w="4140" w:type="dxa"/>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585783" w:rsidRPr="000256EB" w:rsidRDefault="00585783" w:rsidP="000256EB">
            <w:pPr>
              <w:spacing w:before="120"/>
              <w:rPr>
                <w:rFonts w:ascii="Arial" w:hAnsi="Arial" w:cs="Arial"/>
                <w:sz w:val="20"/>
                <w:szCs w:val="20"/>
                <w:lang w:val="sv-SE"/>
              </w:rPr>
            </w:pPr>
            <w:r w:rsidRPr="000256EB">
              <w:rPr>
                <w:rFonts w:ascii="Arial" w:hAnsi="Arial" w:cs="Arial"/>
                <w:sz w:val="20"/>
                <w:szCs w:val="20"/>
                <w:lang w:val="sv-SE"/>
              </w:rPr>
              <w:t>Pencegahan dan Upaya Pemberantasan Korupsi:</w:t>
            </w:r>
          </w:p>
          <w:p w:rsidR="00585783" w:rsidRPr="000256EB" w:rsidRDefault="00585783" w:rsidP="00A9637E">
            <w:pPr>
              <w:numPr>
                <w:ilvl w:val="0"/>
                <w:numId w:val="51"/>
              </w:numPr>
              <w:spacing w:line="240" w:lineRule="auto"/>
              <w:jc w:val="left"/>
              <w:rPr>
                <w:rFonts w:ascii="Arial" w:hAnsi="Arial" w:cs="Arial"/>
                <w:sz w:val="20"/>
                <w:szCs w:val="20"/>
                <w:lang w:val="sv-SE"/>
              </w:rPr>
            </w:pPr>
            <w:r w:rsidRPr="000256EB">
              <w:rPr>
                <w:rFonts w:ascii="Arial" w:hAnsi="Arial" w:cs="Arial"/>
                <w:sz w:val="20"/>
                <w:szCs w:val="20"/>
                <w:lang w:val="sv-SE"/>
              </w:rPr>
              <w:t>Konsep Pemberantasan Korupsi</w:t>
            </w:r>
          </w:p>
          <w:p w:rsidR="00585783" w:rsidRPr="000256EB" w:rsidRDefault="00585783" w:rsidP="00A9637E">
            <w:pPr>
              <w:numPr>
                <w:ilvl w:val="0"/>
                <w:numId w:val="51"/>
              </w:numPr>
              <w:spacing w:line="240" w:lineRule="auto"/>
              <w:jc w:val="left"/>
              <w:rPr>
                <w:rFonts w:ascii="Arial" w:hAnsi="Arial" w:cs="Arial"/>
                <w:sz w:val="20"/>
                <w:szCs w:val="20"/>
                <w:lang w:val="sv-SE"/>
              </w:rPr>
            </w:pPr>
            <w:r w:rsidRPr="000256EB">
              <w:rPr>
                <w:rFonts w:ascii="Arial" w:hAnsi="Arial" w:cs="Arial"/>
                <w:sz w:val="20"/>
                <w:szCs w:val="20"/>
                <w:lang w:val="sv-SE"/>
              </w:rPr>
              <w:t>Upaya Penanggulangan Kejahatan (korupsi) dengan Hukum Pidana</w:t>
            </w:r>
          </w:p>
          <w:p w:rsidR="00585783" w:rsidRPr="000256EB" w:rsidRDefault="00585783" w:rsidP="00A9637E">
            <w:pPr>
              <w:numPr>
                <w:ilvl w:val="0"/>
                <w:numId w:val="51"/>
              </w:numPr>
              <w:spacing w:line="240" w:lineRule="auto"/>
              <w:jc w:val="left"/>
              <w:rPr>
                <w:rFonts w:ascii="Arial" w:hAnsi="Arial" w:cs="Arial"/>
                <w:sz w:val="20"/>
                <w:szCs w:val="20"/>
                <w:lang w:val="sv-SE"/>
              </w:rPr>
            </w:pPr>
            <w:r w:rsidRPr="000256EB">
              <w:rPr>
                <w:rFonts w:ascii="Arial" w:hAnsi="Arial" w:cs="Arial"/>
                <w:sz w:val="20"/>
                <w:szCs w:val="20"/>
                <w:lang w:val="sv-SE"/>
              </w:rPr>
              <w:t>Berbagai Strategi dan Upaya Pemberantasan Korupsi</w:t>
            </w:r>
          </w:p>
        </w:tc>
        <w:tc>
          <w:tcPr>
            <w:tcW w:w="1789" w:type="dxa"/>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5783" w:rsidRPr="000256EB" w:rsidRDefault="000256EB" w:rsidP="00A9637E">
            <w:pPr>
              <w:numPr>
                <w:ilvl w:val="1"/>
                <w:numId w:val="42"/>
              </w:numPr>
              <w:tabs>
                <w:tab w:val="clear" w:pos="1440"/>
              </w:tabs>
              <w:ind w:left="216" w:hanging="270"/>
              <w:rPr>
                <w:rFonts w:ascii="Arial" w:hAnsi="Arial" w:cs="Arial"/>
                <w:sz w:val="20"/>
                <w:szCs w:val="20"/>
              </w:rPr>
            </w:pPr>
            <w:r w:rsidRPr="000256EB">
              <w:rPr>
                <w:rFonts w:ascii="Arial" w:hAnsi="Arial" w:cs="Arial"/>
                <w:sz w:val="20"/>
                <w:szCs w:val="20"/>
              </w:rPr>
              <w:t xml:space="preserve">Ceramah </w:t>
            </w:r>
          </w:p>
          <w:p w:rsidR="000256EB" w:rsidRPr="000256EB" w:rsidRDefault="000256EB" w:rsidP="00A9637E">
            <w:pPr>
              <w:numPr>
                <w:ilvl w:val="1"/>
                <w:numId w:val="42"/>
              </w:numPr>
              <w:tabs>
                <w:tab w:val="clear" w:pos="1440"/>
              </w:tabs>
              <w:ind w:left="216" w:hanging="270"/>
              <w:rPr>
                <w:rFonts w:ascii="Arial" w:hAnsi="Arial" w:cs="Arial"/>
                <w:sz w:val="20"/>
                <w:szCs w:val="20"/>
              </w:rPr>
            </w:pPr>
            <w:r w:rsidRPr="000256EB">
              <w:rPr>
                <w:rFonts w:ascii="Arial" w:hAnsi="Arial" w:cs="Arial"/>
                <w:sz w:val="20"/>
                <w:szCs w:val="20"/>
              </w:rPr>
              <w:t>Diskusi</w:t>
            </w:r>
          </w:p>
          <w:p w:rsidR="000256EB" w:rsidRPr="000256EB" w:rsidRDefault="000256EB" w:rsidP="00A9637E">
            <w:pPr>
              <w:numPr>
                <w:ilvl w:val="1"/>
                <w:numId w:val="42"/>
              </w:numPr>
              <w:tabs>
                <w:tab w:val="clear" w:pos="1440"/>
              </w:tabs>
              <w:ind w:left="216" w:hanging="270"/>
              <w:rPr>
                <w:rFonts w:ascii="Arial" w:hAnsi="Arial" w:cs="Arial"/>
                <w:sz w:val="20"/>
                <w:szCs w:val="20"/>
              </w:rPr>
            </w:pPr>
            <w:r w:rsidRPr="000256EB">
              <w:rPr>
                <w:rFonts w:ascii="Arial" w:hAnsi="Arial" w:cs="Arial"/>
                <w:sz w:val="20"/>
                <w:szCs w:val="20"/>
              </w:rPr>
              <w:t>Asistensi</w:t>
            </w:r>
          </w:p>
          <w:p w:rsidR="000256EB" w:rsidRPr="000256EB" w:rsidRDefault="000256EB" w:rsidP="00A9637E">
            <w:pPr>
              <w:numPr>
                <w:ilvl w:val="1"/>
                <w:numId w:val="42"/>
              </w:numPr>
              <w:tabs>
                <w:tab w:val="clear" w:pos="1440"/>
              </w:tabs>
              <w:ind w:left="216" w:hanging="270"/>
              <w:rPr>
                <w:rFonts w:ascii="Arial" w:hAnsi="Arial" w:cs="Arial"/>
                <w:sz w:val="20"/>
                <w:szCs w:val="20"/>
              </w:rPr>
            </w:pPr>
            <w:r w:rsidRPr="000256EB">
              <w:rPr>
                <w:rFonts w:ascii="Arial" w:hAnsi="Arial" w:cs="Arial"/>
                <w:sz w:val="20"/>
                <w:szCs w:val="20"/>
              </w:rPr>
              <w:t>Kerja Studio</w:t>
            </w:r>
          </w:p>
          <w:p w:rsidR="000256EB" w:rsidRPr="000256EB" w:rsidRDefault="000256EB" w:rsidP="00A9637E">
            <w:pPr>
              <w:numPr>
                <w:ilvl w:val="1"/>
                <w:numId w:val="42"/>
              </w:numPr>
              <w:tabs>
                <w:tab w:val="clear" w:pos="1440"/>
              </w:tabs>
              <w:ind w:left="216" w:hanging="270"/>
              <w:rPr>
                <w:rFonts w:ascii="Arial" w:hAnsi="Arial" w:cs="Arial"/>
                <w:sz w:val="20"/>
                <w:szCs w:val="20"/>
              </w:rPr>
            </w:pPr>
            <w:r w:rsidRPr="000256EB">
              <w:rPr>
                <w:rFonts w:ascii="Arial" w:hAnsi="Arial" w:cs="Arial"/>
                <w:sz w:val="20"/>
                <w:szCs w:val="20"/>
              </w:rPr>
              <w:t>Pemasukan Tugas 2</w:t>
            </w:r>
          </w:p>
        </w:tc>
        <w:tc>
          <w:tcPr>
            <w:tcW w:w="2441" w:type="dxa"/>
            <w:tcBorders>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585783" w:rsidRPr="000256EB" w:rsidRDefault="00585783" w:rsidP="000256EB">
            <w:pPr>
              <w:ind w:left="275"/>
              <w:jc w:val="left"/>
              <w:rPr>
                <w:rFonts w:ascii="Arial" w:hAnsi="Arial" w:cs="Arial"/>
                <w:sz w:val="20"/>
                <w:szCs w:val="20"/>
              </w:rPr>
            </w:pPr>
          </w:p>
        </w:tc>
        <w:tc>
          <w:tcPr>
            <w:tcW w:w="959" w:type="dxa"/>
            <w:tcBorders>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585783" w:rsidRPr="000256EB" w:rsidRDefault="00585783" w:rsidP="00585783">
            <w:pPr>
              <w:jc w:val="center"/>
              <w:rPr>
                <w:rFonts w:ascii="Arial" w:hAnsi="Arial" w:cs="Arial"/>
                <w:sz w:val="20"/>
                <w:szCs w:val="20"/>
              </w:rPr>
            </w:pPr>
            <w:r w:rsidRPr="000256EB">
              <w:rPr>
                <w:rFonts w:ascii="Arial" w:hAnsi="Arial" w:cs="Arial"/>
                <w:sz w:val="20"/>
                <w:szCs w:val="20"/>
              </w:rPr>
              <w:t>4 %</w:t>
            </w:r>
          </w:p>
        </w:tc>
      </w:tr>
      <w:tr w:rsidR="000256EB" w:rsidRPr="000256EB" w:rsidTr="00D85260">
        <w:trPr>
          <w:trHeight w:val="1978"/>
        </w:trPr>
        <w:tc>
          <w:tcPr>
            <w:tcW w:w="900" w:type="dxa"/>
            <w:tcBorders>
              <w:top w:val="single" w:sz="8" w:space="0" w:color="000000"/>
              <w:left w:val="single" w:sz="4"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256EB" w:rsidRPr="000256EB" w:rsidRDefault="000256EB" w:rsidP="000256EB">
            <w:pPr>
              <w:jc w:val="center"/>
              <w:rPr>
                <w:rFonts w:ascii="Arial" w:hAnsi="Arial" w:cs="Arial"/>
                <w:sz w:val="20"/>
                <w:szCs w:val="20"/>
              </w:rPr>
            </w:pPr>
            <w:r w:rsidRPr="000256EB">
              <w:rPr>
                <w:rFonts w:ascii="Arial" w:hAnsi="Arial" w:cs="Arial"/>
                <w:sz w:val="20"/>
                <w:szCs w:val="20"/>
              </w:rPr>
              <w:t>14</w:t>
            </w:r>
          </w:p>
        </w:tc>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256EB" w:rsidRPr="000256EB" w:rsidRDefault="000256EB" w:rsidP="00A9637E">
            <w:pPr>
              <w:numPr>
                <w:ilvl w:val="0"/>
                <w:numId w:val="52"/>
              </w:numPr>
              <w:spacing w:before="120" w:line="240" w:lineRule="auto"/>
              <w:jc w:val="left"/>
              <w:rPr>
                <w:rFonts w:ascii="Arial" w:hAnsi="Arial" w:cs="Arial"/>
                <w:sz w:val="20"/>
                <w:szCs w:val="20"/>
                <w:lang w:val="fi-FI"/>
              </w:rPr>
            </w:pPr>
            <w:r w:rsidRPr="000256EB">
              <w:rPr>
                <w:rFonts w:ascii="Arial" w:hAnsi="Arial" w:cs="Arial"/>
                <w:sz w:val="20"/>
                <w:szCs w:val="20"/>
                <w:lang w:val="fi-FI"/>
              </w:rPr>
              <w:t>Mampu mengidentifikasi perilaku korupsi di lingkungan sekitar</w:t>
            </w:r>
          </w:p>
          <w:p w:rsidR="000256EB" w:rsidRPr="000256EB" w:rsidRDefault="000256EB" w:rsidP="00A9637E">
            <w:pPr>
              <w:numPr>
                <w:ilvl w:val="0"/>
                <w:numId w:val="52"/>
              </w:numPr>
              <w:spacing w:line="240" w:lineRule="auto"/>
              <w:jc w:val="left"/>
              <w:rPr>
                <w:rFonts w:ascii="Arial" w:hAnsi="Arial" w:cs="Arial"/>
                <w:sz w:val="20"/>
                <w:szCs w:val="20"/>
                <w:lang w:val="sv-SE"/>
              </w:rPr>
            </w:pPr>
            <w:r w:rsidRPr="000256EB">
              <w:rPr>
                <w:rFonts w:ascii="Arial" w:hAnsi="Arial" w:cs="Arial"/>
                <w:sz w:val="20"/>
                <w:szCs w:val="20"/>
                <w:lang w:val="sv-SE"/>
              </w:rPr>
              <w:t>Mampu menjelaskan dan mendokumentasikan masalah tersebut</w:t>
            </w:r>
          </w:p>
          <w:p w:rsidR="000256EB" w:rsidRPr="000256EB" w:rsidRDefault="000256EB" w:rsidP="00A9637E">
            <w:pPr>
              <w:numPr>
                <w:ilvl w:val="0"/>
                <w:numId w:val="52"/>
              </w:numPr>
              <w:spacing w:line="240" w:lineRule="auto"/>
              <w:jc w:val="left"/>
              <w:rPr>
                <w:rFonts w:ascii="Arial" w:hAnsi="Arial" w:cs="Arial"/>
                <w:sz w:val="20"/>
                <w:szCs w:val="20"/>
                <w:lang w:val="sv-SE"/>
              </w:rPr>
            </w:pPr>
            <w:r w:rsidRPr="000256EB">
              <w:rPr>
                <w:rFonts w:ascii="Arial" w:hAnsi="Arial" w:cs="Arial"/>
                <w:sz w:val="20"/>
                <w:szCs w:val="20"/>
                <w:lang w:val="sv-SE"/>
              </w:rPr>
              <w:t>Mampu berpresentasi</w:t>
            </w:r>
          </w:p>
          <w:p w:rsidR="000256EB" w:rsidRPr="000256EB" w:rsidRDefault="000256EB" w:rsidP="00A9637E">
            <w:pPr>
              <w:numPr>
                <w:ilvl w:val="0"/>
                <w:numId w:val="52"/>
              </w:numPr>
              <w:spacing w:after="120" w:line="240" w:lineRule="auto"/>
              <w:jc w:val="left"/>
              <w:rPr>
                <w:rFonts w:ascii="Arial" w:hAnsi="Arial" w:cs="Arial"/>
                <w:sz w:val="20"/>
                <w:szCs w:val="20"/>
                <w:lang w:val="sv-SE"/>
              </w:rPr>
            </w:pPr>
            <w:r w:rsidRPr="000256EB">
              <w:rPr>
                <w:rFonts w:ascii="Arial" w:hAnsi="Arial" w:cs="Arial"/>
                <w:sz w:val="20"/>
                <w:szCs w:val="20"/>
                <w:lang w:val="sv-SE"/>
              </w:rPr>
              <w:t xml:space="preserve">Mampu menganalisis penyebab dan mengusulkan upaya </w:t>
            </w:r>
            <w:r w:rsidRPr="000256EB">
              <w:rPr>
                <w:rFonts w:ascii="Arial" w:hAnsi="Arial" w:cs="Arial"/>
                <w:sz w:val="20"/>
                <w:szCs w:val="20"/>
                <w:lang w:val="sv-SE"/>
              </w:rPr>
              <w:lastRenderedPageBreak/>
              <w:t>pencegahannya.</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256EB" w:rsidRPr="000256EB" w:rsidRDefault="000256EB" w:rsidP="00A9637E">
            <w:pPr>
              <w:numPr>
                <w:ilvl w:val="0"/>
                <w:numId w:val="53"/>
              </w:numPr>
              <w:spacing w:before="120" w:line="240" w:lineRule="auto"/>
              <w:jc w:val="left"/>
              <w:rPr>
                <w:rFonts w:ascii="Arial" w:hAnsi="Arial" w:cs="Arial"/>
                <w:sz w:val="20"/>
                <w:szCs w:val="20"/>
                <w:lang w:val="sv-SE"/>
              </w:rPr>
            </w:pPr>
            <w:r w:rsidRPr="000256EB">
              <w:rPr>
                <w:rFonts w:ascii="Arial" w:hAnsi="Arial" w:cs="Arial"/>
                <w:sz w:val="20"/>
                <w:szCs w:val="20"/>
                <w:lang w:val="sv-SE"/>
              </w:rPr>
              <w:lastRenderedPageBreak/>
              <w:t>Presentasi Tugas berupa Studi Kasus Korupsi di lingkungan sekitar</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256EB" w:rsidRPr="000256EB" w:rsidRDefault="000256EB" w:rsidP="00A9637E">
            <w:pPr>
              <w:numPr>
                <w:ilvl w:val="0"/>
                <w:numId w:val="7"/>
              </w:numPr>
              <w:tabs>
                <w:tab w:val="clear" w:pos="720"/>
              </w:tabs>
              <w:ind w:left="186" w:hanging="220"/>
              <w:jc w:val="left"/>
              <w:rPr>
                <w:rFonts w:ascii="Arial" w:hAnsi="Arial" w:cs="Arial"/>
                <w:sz w:val="20"/>
                <w:szCs w:val="20"/>
              </w:rPr>
            </w:pPr>
            <w:r w:rsidRPr="000256EB">
              <w:rPr>
                <w:rFonts w:ascii="Arial" w:hAnsi="Arial" w:cs="Arial"/>
                <w:sz w:val="20"/>
                <w:szCs w:val="20"/>
              </w:rPr>
              <w:t xml:space="preserve">Presentasi Studi Kasus (Tugas 2) </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256EB" w:rsidRPr="000256EB" w:rsidRDefault="000256EB" w:rsidP="000256EB">
            <w:pPr>
              <w:rPr>
                <w:rFonts w:ascii="Arial" w:hAnsi="Arial" w:cs="Arial"/>
                <w:sz w:val="20"/>
                <w:szCs w:val="20"/>
              </w:rPr>
            </w:pP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0256EB" w:rsidRPr="000256EB" w:rsidRDefault="000256EB" w:rsidP="000256EB">
            <w:pPr>
              <w:jc w:val="center"/>
              <w:rPr>
                <w:rFonts w:ascii="Arial" w:hAnsi="Arial" w:cs="Arial"/>
                <w:sz w:val="20"/>
                <w:szCs w:val="20"/>
              </w:rPr>
            </w:pPr>
            <w:r w:rsidRPr="000256EB">
              <w:rPr>
                <w:rFonts w:ascii="Arial" w:hAnsi="Arial" w:cs="Arial"/>
                <w:sz w:val="20"/>
                <w:szCs w:val="20"/>
              </w:rPr>
              <w:t>3 %</w:t>
            </w:r>
          </w:p>
        </w:tc>
      </w:tr>
      <w:tr w:rsidR="000256EB" w:rsidRPr="000256EB" w:rsidTr="00D85260">
        <w:trPr>
          <w:trHeight w:val="415"/>
        </w:trPr>
        <w:tc>
          <w:tcPr>
            <w:tcW w:w="900" w:type="dxa"/>
            <w:tcBorders>
              <w:top w:val="single" w:sz="8" w:space="0" w:color="000000"/>
              <w:left w:val="single" w:sz="4"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256EB" w:rsidRPr="000256EB" w:rsidRDefault="000256EB" w:rsidP="000256EB">
            <w:pPr>
              <w:jc w:val="center"/>
              <w:rPr>
                <w:rFonts w:ascii="Arial" w:hAnsi="Arial" w:cs="Arial"/>
                <w:bCs/>
                <w:sz w:val="20"/>
                <w:szCs w:val="20"/>
              </w:rPr>
            </w:pPr>
            <w:r w:rsidRPr="000256EB">
              <w:rPr>
                <w:rFonts w:ascii="Arial" w:hAnsi="Arial" w:cs="Arial"/>
                <w:bCs/>
                <w:sz w:val="20"/>
                <w:szCs w:val="20"/>
              </w:rPr>
              <w:lastRenderedPageBreak/>
              <w:t>15</w:t>
            </w:r>
          </w:p>
        </w:tc>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0256EB" w:rsidRPr="000256EB" w:rsidRDefault="000256EB" w:rsidP="00A9637E">
            <w:pPr>
              <w:numPr>
                <w:ilvl w:val="0"/>
                <w:numId w:val="54"/>
              </w:numPr>
              <w:spacing w:before="120" w:line="240" w:lineRule="auto"/>
              <w:ind w:left="247" w:hanging="247"/>
              <w:jc w:val="left"/>
              <w:rPr>
                <w:rFonts w:ascii="Arial" w:hAnsi="Arial" w:cs="Arial"/>
                <w:sz w:val="20"/>
                <w:szCs w:val="20"/>
                <w:lang w:val="fi-FI"/>
              </w:rPr>
            </w:pPr>
            <w:r w:rsidRPr="000256EB">
              <w:rPr>
                <w:rFonts w:ascii="Arial" w:hAnsi="Arial" w:cs="Arial"/>
                <w:sz w:val="20"/>
                <w:szCs w:val="20"/>
                <w:lang w:val="fi-FI"/>
              </w:rPr>
              <w:t>Mampu mengidentifikasi perilaku korupsi di lingkungan sekitar</w:t>
            </w:r>
          </w:p>
          <w:p w:rsidR="000256EB" w:rsidRPr="000256EB" w:rsidRDefault="000256EB" w:rsidP="00A9637E">
            <w:pPr>
              <w:numPr>
                <w:ilvl w:val="0"/>
                <w:numId w:val="54"/>
              </w:numPr>
              <w:spacing w:line="240" w:lineRule="auto"/>
              <w:ind w:left="247" w:hanging="247"/>
              <w:jc w:val="left"/>
              <w:rPr>
                <w:rFonts w:ascii="Arial" w:hAnsi="Arial" w:cs="Arial"/>
                <w:sz w:val="20"/>
                <w:szCs w:val="20"/>
                <w:lang w:val="sv-SE"/>
              </w:rPr>
            </w:pPr>
            <w:r w:rsidRPr="000256EB">
              <w:rPr>
                <w:rFonts w:ascii="Arial" w:hAnsi="Arial" w:cs="Arial"/>
                <w:sz w:val="20"/>
                <w:szCs w:val="20"/>
                <w:lang w:val="sv-SE"/>
              </w:rPr>
              <w:t>Mampu menjelaskan dan mendokumentasikan masalah tersebut</w:t>
            </w:r>
          </w:p>
          <w:p w:rsidR="000256EB" w:rsidRPr="000256EB" w:rsidRDefault="000256EB" w:rsidP="00A9637E">
            <w:pPr>
              <w:numPr>
                <w:ilvl w:val="0"/>
                <w:numId w:val="54"/>
              </w:numPr>
              <w:spacing w:line="240" w:lineRule="auto"/>
              <w:ind w:left="247" w:hanging="247"/>
              <w:jc w:val="left"/>
              <w:rPr>
                <w:rFonts w:ascii="Arial" w:hAnsi="Arial" w:cs="Arial"/>
                <w:sz w:val="20"/>
                <w:szCs w:val="20"/>
                <w:lang w:val="sv-SE"/>
              </w:rPr>
            </w:pPr>
            <w:r w:rsidRPr="000256EB">
              <w:rPr>
                <w:rFonts w:ascii="Arial" w:hAnsi="Arial" w:cs="Arial"/>
                <w:sz w:val="20"/>
                <w:szCs w:val="20"/>
                <w:lang w:val="sv-SE"/>
              </w:rPr>
              <w:t>Mampu berpresentasi</w:t>
            </w:r>
          </w:p>
          <w:p w:rsidR="000256EB" w:rsidRPr="000256EB" w:rsidRDefault="000256EB" w:rsidP="00A9637E">
            <w:pPr>
              <w:numPr>
                <w:ilvl w:val="0"/>
                <w:numId w:val="54"/>
              </w:numPr>
              <w:spacing w:after="120" w:line="240" w:lineRule="auto"/>
              <w:ind w:left="247" w:hanging="247"/>
              <w:jc w:val="left"/>
              <w:rPr>
                <w:rFonts w:ascii="Arial" w:hAnsi="Arial" w:cs="Arial"/>
                <w:sz w:val="20"/>
                <w:szCs w:val="20"/>
                <w:lang w:val="sv-SE"/>
              </w:rPr>
            </w:pPr>
            <w:r w:rsidRPr="000256EB">
              <w:rPr>
                <w:rFonts w:ascii="Arial" w:hAnsi="Arial" w:cs="Arial"/>
                <w:sz w:val="20"/>
                <w:szCs w:val="20"/>
                <w:lang w:val="sv-SE"/>
              </w:rPr>
              <w:t>Mampu menganalisis penyebab dan mengusulkan upaya pencegahannya.</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256EB" w:rsidRPr="000256EB" w:rsidRDefault="000256EB" w:rsidP="00A9637E">
            <w:pPr>
              <w:numPr>
                <w:ilvl w:val="0"/>
                <w:numId w:val="8"/>
              </w:numPr>
              <w:tabs>
                <w:tab w:val="clear" w:pos="708"/>
              </w:tabs>
              <w:ind w:left="208" w:hanging="220"/>
              <w:jc w:val="left"/>
              <w:rPr>
                <w:rFonts w:ascii="Arial" w:hAnsi="Arial" w:cs="Arial"/>
                <w:sz w:val="20"/>
                <w:szCs w:val="20"/>
              </w:rPr>
            </w:pPr>
            <w:r w:rsidRPr="000256EB">
              <w:rPr>
                <w:rFonts w:ascii="Arial" w:hAnsi="Arial" w:cs="Arial"/>
                <w:sz w:val="20"/>
                <w:szCs w:val="20"/>
                <w:lang w:val="sv-SE"/>
              </w:rPr>
              <w:t>Presentasi Tugas berupa Studi Kasus Korupsi di lingkungan sekitar</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256EB" w:rsidRPr="000256EB" w:rsidRDefault="000256EB" w:rsidP="00A9637E">
            <w:pPr>
              <w:numPr>
                <w:ilvl w:val="0"/>
                <w:numId w:val="7"/>
              </w:numPr>
              <w:tabs>
                <w:tab w:val="clear" w:pos="720"/>
              </w:tabs>
              <w:ind w:left="186" w:hanging="220"/>
              <w:jc w:val="left"/>
              <w:rPr>
                <w:rFonts w:ascii="Arial" w:hAnsi="Arial" w:cs="Arial"/>
                <w:sz w:val="20"/>
                <w:szCs w:val="20"/>
              </w:rPr>
            </w:pPr>
            <w:r w:rsidRPr="000256EB">
              <w:rPr>
                <w:rFonts w:ascii="Arial" w:hAnsi="Arial" w:cs="Arial"/>
                <w:sz w:val="20"/>
                <w:szCs w:val="20"/>
              </w:rPr>
              <w:t xml:space="preserve">Presentasi Studi Kasus (Tugas 2) </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0256EB" w:rsidRPr="000256EB" w:rsidRDefault="000256EB" w:rsidP="000256EB">
            <w:pPr>
              <w:ind w:left="275"/>
              <w:rPr>
                <w:rFonts w:ascii="Arial" w:hAnsi="Arial" w:cs="Arial"/>
                <w:sz w:val="20"/>
                <w:szCs w:val="20"/>
              </w:rPr>
            </w:pP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0256EB" w:rsidRPr="000256EB" w:rsidRDefault="000256EB" w:rsidP="000256EB">
            <w:pPr>
              <w:jc w:val="center"/>
              <w:rPr>
                <w:rFonts w:ascii="Arial" w:hAnsi="Arial" w:cs="Arial"/>
                <w:bCs/>
                <w:sz w:val="20"/>
                <w:szCs w:val="20"/>
              </w:rPr>
            </w:pPr>
            <w:r w:rsidRPr="000256EB">
              <w:rPr>
                <w:rFonts w:ascii="Arial" w:hAnsi="Arial" w:cs="Arial"/>
                <w:bCs/>
                <w:sz w:val="20"/>
                <w:szCs w:val="20"/>
              </w:rPr>
              <w:t>15</w:t>
            </w:r>
          </w:p>
        </w:tc>
      </w:tr>
      <w:tr w:rsidR="00E94AEE" w:rsidRPr="000D1CB1" w:rsidTr="004B1DB0">
        <w:trPr>
          <w:trHeight w:val="415"/>
        </w:trPr>
        <w:tc>
          <w:tcPr>
            <w:tcW w:w="900" w:type="dxa"/>
            <w:tcBorders>
              <w:top w:val="single" w:sz="8" w:space="0" w:color="000000"/>
              <w:left w:val="single" w:sz="4"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94AEE" w:rsidRPr="006806A9" w:rsidRDefault="00E94AEE" w:rsidP="00D36227">
            <w:pPr>
              <w:jc w:val="center"/>
              <w:rPr>
                <w:rFonts w:ascii="Arial" w:hAnsi="Arial" w:cs="Arial"/>
                <w:b/>
                <w:sz w:val="20"/>
                <w:szCs w:val="20"/>
              </w:rPr>
            </w:pPr>
            <w:r>
              <w:rPr>
                <w:rFonts w:ascii="Arial" w:hAnsi="Arial" w:cs="Arial"/>
                <w:b/>
                <w:sz w:val="20"/>
                <w:szCs w:val="20"/>
              </w:rPr>
              <w:t>16</w:t>
            </w:r>
          </w:p>
        </w:tc>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94AEE" w:rsidRPr="006806A9" w:rsidRDefault="00E94AEE" w:rsidP="00D52878">
            <w:pPr>
              <w:jc w:val="center"/>
              <w:rPr>
                <w:rFonts w:ascii="Arial" w:hAnsi="Arial" w:cs="Arial"/>
                <w:b/>
                <w:sz w:val="20"/>
                <w:szCs w:val="20"/>
              </w:rPr>
            </w:pPr>
            <w:r w:rsidRPr="006806A9">
              <w:rPr>
                <w:rFonts w:ascii="Arial" w:hAnsi="Arial" w:cs="Arial"/>
                <w:b/>
                <w:sz w:val="20"/>
                <w:szCs w:val="20"/>
              </w:rPr>
              <w:t xml:space="preserve">UJIAN </w:t>
            </w:r>
            <w:r>
              <w:rPr>
                <w:rFonts w:ascii="Arial" w:hAnsi="Arial" w:cs="Arial"/>
                <w:b/>
                <w:sz w:val="20"/>
                <w:szCs w:val="20"/>
              </w:rPr>
              <w:t>AKHIR</w:t>
            </w:r>
            <w:r w:rsidRPr="006806A9">
              <w:rPr>
                <w:rFonts w:ascii="Arial" w:hAnsi="Arial" w:cs="Arial"/>
                <w:b/>
                <w:sz w:val="20"/>
                <w:szCs w:val="20"/>
              </w:rPr>
              <w:t xml:space="preserve"> SEMESTER</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94AEE" w:rsidRPr="00F35B27" w:rsidRDefault="00E94AEE" w:rsidP="00F35B27">
            <w:pPr>
              <w:jc w:val="center"/>
              <w:rPr>
                <w:rFonts w:ascii="Arial" w:hAnsi="Arial" w:cs="Arial"/>
                <w:b/>
              </w:rPr>
            </w:pPr>
            <w:r>
              <w:rPr>
                <w:rFonts w:ascii="Arial" w:hAnsi="Arial" w:cs="Arial"/>
                <w:b/>
              </w:rPr>
              <w:t>-</w:t>
            </w:r>
          </w:p>
        </w:tc>
        <w:tc>
          <w:tcPr>
            <w:tcW w:w="178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94AEE" w:rsidRPr="00F35B27" w:rsidRDefault="00E94AEE" w:rsidP="00F35B27">
            <w:pPr>
              <w:jc w:val="center"/>
              <w:rPr>
                <w:rFonts w:ascii="Arial" w:hAnsi="Arial" w:cs="Arial"/>
                <w:b/>
              </w:rPr>
            </w:pPr>
            <w:r>
              <w:rPr>
                <w:rFonts w:ascii="Arial" w:hAnsi="Arial" w:cs="Arial"/>
                <w:b/>
              </w:rPr>
              <w:t>-</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E94AEE" w:rsidRPr="00F35B27" w:rsidRDefault="00E94AEE" w:rsidP="00F35B27">
            <w:pPr>
              <w:jc w:val="center"/>
              <w:rPr>
                <w:rFonts w:ascii="Arial" w:hAnsi="Arial" w:cs="Arial"/>
                <w:b/>
              </w:rPr>
            </w:pPr>
            <w:r>
              <w:rPr>
                <w:rFonts w:ascii="Arial" w:hAnsi="Arial" w:cs="Arial"/>
                <w:b/>
              </w:rPr>
              <w:t>-</w:t>
            </w:r>
          </w:p>
        </w:tc>
        <w:tc>
          <w:tcPr>
            <w:tcW w:w="959" w:type="dxa"/>
            <w:tcBorders>
              <w:top w:val="single" w:sz="8" w:space="0" w:color="000000"/>
              <w:left w:val="single" w:sz="8" w:space="0" w:color="000000"/>
              <w:bottom w:val="single" w:sz="8" w:space="0" w:color="000000"/>
              <w:right w:val="single" w:sz="4" w:space="0" w:color="000000"/>
            </w:tcBorders>
            <w:shd w:val="clear" w:color="auto" w:fill="FFFFFF"/>
            <w:tcMar>
              <w:top w:w="72" w:type="dxa"/>
              <w:left w:w="144" w:type="dxa"/>
              <w:bottom w:w="72" w:type="dxa"/>
              <w:right w:w="144" w:type="dxa"/>
            </w:tcMar>
            <w:vAlign w:val="center"/>
          </w:tcPr>
          <w:p w:rsidR="00E94AEE" w:rsidRPr="00F2461A" w:rsidRDefault="00E94AEE" w:rsidP="00D36227">
            <w:pPr>
              <w:jc w:val="center"/>
              <w:rPr>
                <w:rFonts w:ascii="Arial" w:hAnsi="Arial" w:cs="Arial"/>
                <w:b/>
                <w:sz w:val="20"/>
                <w:szCs w:val="20"/>
              </w:rPr>
            </w:pPr>
            <w:r>
              <w:rPr>
                <w:rFonts w:ascii="Arial" w:hAnsi="Arial" w:cs="Arial"/>
                <w:b/>
                <w:sz w:val="20"/>
                <w:szCs w:val="20"/>
              </w:rPr>
              <w:t>20</w:t>
            </w:r>
            <w:r w:rsidRPr="00F2461A">
              <w:rPr>
                <w:rFonts w:ascii="Arial" w:hAnsi="Arial" w:cs="Arial"/>
                <w:b/>
                <w:sz w:val="20"/>
                <w:szCs w:val="20"/>
              </w:rPr>
              <w:t xml:space="preserve"> %</w:t>
            </w:r>
          </w:p>
        </w:tc>
      </w:tr>
    </w:tbl>
    <w:p w:rsidR="00D567DB" w:rsidRPr="00E94AEE" w:rsidRDefault="00D567DB" w:rsidP="00D567DB">
      <w:pPr>
        <w:rPr>
          <w:rFonts w:ascii="Arial" w:hAnsi="Arial" w:cs="Arial"/>
          <w:color w:val="000000"/>
          <w:sz w:val="6"/>
          <w:szCs w:val="6"/>
        </w:rPr>
      </w:pPr>
    </w:p>
    <w:p w:rsidR="00D567DB" w:rsidRPr="000D1CB1" w:rsidRDefault="00D567DB" w:rsidP="00D567DB">
      <w:pPr>
        <w:rPr>
          <w:rFonts w:ascii="Arial" w:hAnsi="Arial" w:cs="Arial"/>
          <w:b/>
        </w:rPr>
      </w:pPr>
    </w:p>
    <w:p w:rsidR="00A962E8" w:rsidRPr="00FC6CF4" w:rsidRDefault="00694200" w:rsidP="00A962E8">
      <w:pPr>
        <w:rPr>
          <w:rFonts w:ascii="Arial" w:hAnsi="Arial" w:cs="Arial"/>
          <w:b/>
        </w:rPr>
      </w:pPr>
      <w:r w:rsidRPr="00FC6CF4">
        <w:rPr>
          <w:rFonts w:ascii="Arial" w:hAnsi="Arial" w:cs="Arial"/>
          <w:b/>
        </w:rPr>
        <w:t>DAFTAR PUSTAKA</w:t>
      </w:r>
      <w:r w:rsidR="00A962E8" w:rsidRPr="00FC6CF4">
        <w:rPr>
          <w:rFonts w:ascii="Arial" w:hAnsi="Arial" w:cs="Arial"/>
          <w:b/>
        </w:rPr>
        <w:t>:</w:t>
      </w:r>
    </w:p>
    <w:p w:rsidR="000256EB" w:rsidRPr="000256EB" w:rsidRDefault="000256EB" w:rsidP="000256EB">
      <w:pPr>
        <w:numPr>
          <w:ilvl w:val="0"/>
          <w:numId w:val="1"/>
        </w:numPr>
        <w:tabs>
          <w:tab w:val="clear" w:pos="720"/>
        </w:tabs>
        <w:ind w:left="330" w:hanging="330"/>
        <w:rPr>
          <w:rFonts w:ascii="Arial" w:hAnsi="Arial" w:cs="Arial"/>
          <w:sz w:val="20"/>
          <w:szCs w:val="20"/>
        </w:rPr>
      </w:pPr>
      <w:r w:rsidRPr="000256EB">
        <w:rPr>
          <w:rFonts w:ascii="Arial" w:hAnsi="Arial" w:cs="Arial"/>
          <w:sz w:val="20"/>
          <w:szCs w:val="20"/>
          <w:lang w:val="sv-SE"/>
        </w:rPr>
        <w:t xml:space="preserve">Artiningrum; Kurniasih; Nugroho, 2012, </w:t>
      </w:r>
      <w:r w:rsidRPr="000256EB">
        <w:rPr>
          <w:rFonts w:ascii="Arial" w:hAnsi="Arial" w:cs="Arial"/>
          <w:i/>
          <w:sz w:val="20"/>
          <w:szCs w:val="20"/>
          <w:lang w:val="sv-SE"/>
        </w:rPr>
        <w:t xml:space="preserve">Etika Perilaku Profesional Sarjana, </w:t>
      </w:r>
      <w:r w:rsidRPr="000256EB">
        <w:rPr>
          <w:rFonts w:ascii="Arial" w:hAnsi="Arial" w:cs="Arial"/>
          <w:sz w:val="20"/>
          <w:szCs w:val="20"/>
          <w:lang w:val="sv-SE"/>
        </w:rPr>
        <w:t>Graha Ilmu, Yogyakarta.</w:t>
      </w:r>
    </w:p>
    <w:p w:rsidR="000256EB" w:rsidRDefault="000256EB" w:rsidP="000256EB">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Srijanti, Purwanto S.K, Primi Artiningrum, 2009, </w:t>
      </w:r>
      <w:r w:rsidRPr="00E94AEE">
        <w:rPr>
          <w:rFonts w:ascii="Arial" w:hAnsi="Arial" w:cs="Arial"/>
          <w:i/>
          <w:iCs/>
          <w:sz w:val="20"/>
          <w:szCs w:val="20"/>
        </w:rPr>
        <w:t>Etika Membangun Sikap Profesionalisme Sarjana</w:t>
      </w:r>
      <w:r>
        <w:rPr>
          <w:rFonts w:ascii="Arial" w:hAnsi="Arial" w:cs="Arial"/>
          <w:sz w:val="20"/>
          <w:szCs w:val="20"/>
        </w:rPr>
        <w:t>, Graha Ilmu, Yogyakarta</w:t>
      </w:r>
    </w:p>
    <w:p w:rsidR="00263953" w:rsidRDefault="00263953"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Rachman, Eileen &amp; Petrina Omar. 2004. </w:t>
      </w:r>
      <w:r w:rsidRPr="00263953">
        <w:rPr>
          <w:rFonts w:ascii="Arial" w:hAnsi="Arial" w:cs="Arial"/>
          <w:i/>
          <w:sz w:val="20"/>
          <w:szCs w:val="20"/>
        </w:rPr>
        <w:t>Gaul</w:t>
      </w:r>
      <w:r>
        <w:rPr>
          <w:rFonts w:ascii="Arial" w:hAnsi="Arial" w:cs="Arial"/>
          <w:i/>
          <w:sz w:val="20"/>
          <w:szCs w:val="20"/>
        </w:rPr>
        <w:t xml:space="preserve"> </w:t>
      </w:r>
      <w:r w:rsidRPr="00263953">
        <w:rPr>
          <w:rFonts w:ascii="Arial" w:hAnsi="Arial" w:cs="Arial"/>
          <w:i/>
          <w:sz w:val="20"/>
          <w:szCs w:val="20"/>
        </w:rPr>
        <w:t>: Meraih Lebih Banyak Kesempatan</w:t>
      </w:r>
      <w:r>
        <w:rPr>
          <w:rFonts w:ascii="Arial" w:hAnsi="Arial" w:cs="Arial"/>
          <w:sz w:val="20"/>
          <w:szCs w:val="20"/>
        </w:rPr>
        <w:t xml:space="preserve">. Gramedia Pustaka Utama.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263953" w:rsidRDefault="00263953"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Uno, Mien R. 2005. </w:t>
      </w:r>
      <w:r w:rsidRPr="00263953">
        <w:rPr>
          <w:rFonts w:ascii="Arial" w:hAnsi="Arial" w:cs="Arial"/>
          <w:i/>
          <w:sz w:val="20"/>
          <w:szCs w:val="20"/>
        </w:rPr>
        <w:t>Etiket : Sukses Membawa Diri di Segala Kesempatan</w:t>
      </w:r>
      <w:r>
        <w:rPr>
          <w:rFonts w:ascii="Arial" w:hAnsi="Arial" w:cs="Arial"/>
          <w:sz w:val="20"/>
          <w:szCs w:val="20"/>
        </w:rPr>
        <w:t xml:space="preserve">. Gramedia Pustaka Utama.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263953" w:rsidRDefault="00263953"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Van Fleet, J.K. 2001. </w:t>
      </w:r>
      <w:r w:rsidRPr="00263953">
        <w:rPr>
          <w:rFonts w:ascii="Arial" w:hAnsi="Arial" w:cs="Arial"/>
          <w:i/>
          <w:sz w:val="20"/>
          <w:szCs w:val="20"/>
        </w:rPr>
        <w:t>Rahasia Kekuatan Percakapan</w:t>
      </w:r>
      <w:r>
        <w:rPr>
          <w:rFonts w:ascii="Arial" w:hAnsi="Arial" w:cs="Arial"/>
          <w:sz w:val="20"/>
          <w:szCs w:val="20"/>
        </w:rPr>
        <w:t xml:space="preserve">. Spektrum.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263953" w:rsidRDefault="00263953"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Covey, Sean. 2001. </w:t>
      </w:r>
      <w:r w:rsidRPr="00263953">
        <w:rPr>
          <w:rFonts w:ascii="Arial" w:hAnsi="Arial" w:cs="Arial"/>
          <w:i/>
          <w:sz w:val="20"/>
          <w:szCs w:val="20"/>
        </w:rPr>
        <w:t>The 7 Habits of Highly Effective Teens</w:t>
      </w:r>
      <w:r>
        <w:rPr>
          <w:rFonts w:ascii="Arial" w:hAnsi="Arial" w:cs="Arial"/>
          <w:sz w:val="20"/>
          <w:szCs w:val="20"/>
        </w:rPr>
        <w:t xml:space="preserve">. Binarupa Aksara.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263953" w:rsidRDefault="00263953"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Giblin, Les. 2006. </w:t>
      </w:r>
      <w:r w:rsidRPr="00263953">
        <w:rPr>
          <w:rFonts w:ascii="Arial" w:hAnsi="Arial" w:cs="Arial"/>
          <w:i/>
          <w:sz w:val="20"/>
          <w:szCs w:val="20"/>
        </w:rPr>
        <w:t>The Art of Dealing With People</w:t>
      </w:r>
      <w:r>
        <w:rPr>
          <w:rFonts w:ascii="Arial" w:hAnsi="Arial" w:cs="Arial"/>
          <w:sz w:val="20"/>
          <w:szCs w:val="20"/>
        </w:rPr>
        <w:t xml:space="preserve">. Gramedia Pustaka Utama.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263953" w:rsidRDefault="00490391"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Gymnastiar A. 2005</w:t>
      </w:r>
      <w:r w:rsidRPr="00490391">
        <w:rPr>
          <w:rFonts w:ascii="Arial" w:hAnsi="Arial" w:cs="Arial"/>
          <w:i/>
          <w:sz w:val="20"/>
          <w:szCs w:val="20"/>
        </w:rPr>
        <w:t>. 15 Kiat Sukses Menjadi Pembicara yang Menggugah dan Mengubah</w:t>
      </w:r>
      <w:r>
        <w:rPr>
          <w:rFonts w:ascii="Arial" w:hAnsi="Arial" w:cs="Arial"/>
          <w:sz w:val="20"/>
          <w:szCs w:val="20"/>
        </w:rPr>
        <w:t xml:space="preserve">. MQS Publishing. </w:t>
      </w:r>
      <w:smartTag w:uri="urn:schemas-microsoft-com:office:smarttags" w:element="place">
        <w:smartTag w:uri="urn:schemas-microsoft-com:office:smarttags" w:element="City">
          <w:r>
            <w:rPr>
              <w:rFonts w:ascii="Arial" w:hAnsi="Arial" w:cs="Arial"/>
              <w:sz w:val="20"/>
              <w:szCs w:val="20"/>
            </w:rPr>
            <w:t>Bandung</w:t>
          </w:r>
        </w:smartTag>
      </w:smartTag>
      <w:r>
        <w:rPr>
          <w:rFonts w:ascii="Arial" w:hAnsi="Arial" w:cs="Arial"/>
          <w:sz w:val="20"/>
          <w:szCs w:val="20"/>
        </w:rPr>
        <w:t>.</w:t>
      </w:r>
    </w:p>
    <w:p w:rsidR="00490391" w:rsidRDefault="00490391"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Ibrahim Hamid Al-Qu’ayyid. 2005. </w:t>
      </w:r>
      <w:r w:rsidRPr="00490391">
        <w:rPr>
          <w:rFonts w:ascii="Arial" w:hAnsi="Arial" w:cs="Arial"/>
          <w:i/>
          <w:sz w:val="20"/>
          <w:szCs w:val="20"/>
        </w:rPr>
        <w:t>10 Kebiasaan Manusia Sukses Tanpa Batas</w:t>
      </w:r>
      <w:r>
        <w:rPr>
          <w:rFonts w:ascii="Arial" w:hAnsi="Arial" w:cs="Arial"/>
          <w:sz w:val="20"/>
          <w:szCs w:val="20"/>
        </w:rPr>
        <w:t xml:space="preserve">. Maghfirah Pustaka.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490391" w:rsidRDefault="00490391" w:rsidP="00FC6CF4">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Mba Romy. 2006. </w:t>
      </w:r>
      <w:r w:rsidRPr="00490391">
        <w:rPr>
          <w:rFonts w:ascii="Arial" w:hAnsi="Arial" w:cs="Arial"/>
          <w:i/>
          <w:sz w:val="20"/>
          <w:szCs w:val="20"/>
        </w:rPr>
        <w:t>Jadi Pede ! Kamu Bisa Kok</w:t>
      </w:r>
      <w:r>
        <w:rPr>
          <w:rFonts w:ascii="Arial" w:hAnsi="Arial" w:cs="Arial"/>
          <w:sz w:val="20"/>
          <w:szCs w:val="20"/>
        </w:rPr>
        <w:t xml:space="preserve">. Penebar Swadaya.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0B3D40" w:rsidRDefault="00490391"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Mulyana, Dedy. 2005. </w:t>
      </w:r>
      <w:r w:rsidRPr="00490391">
        <w:rPr>
          <w:rFonts w:ascii="Arial" w:hAnsi="Arial" w:cs="Arial"/>
          <w:i/>
          <w:sz w:val="20"/>
          <w:szCs w:val="20"/>
        </w:rPr>
        <w:t>Komunikasi Efektif : Suatu Pendekatan Lintasbudaya. Remaja</w:t>
      </w:r>
      <w:r>
        <w:rPr>
          <w:rFonts w:ascii="Arial" w:hAnsi="Arial" w:cs="Arial"/>
          <w:sz w:val="20"/>
          <w:szCs w:val="20"/>
        </w:rPr>
        <w:t xml:space="preserve"> Rosdakarya. </w:t>
      </w:r>
      <w:smartTag w:uri="urn:schemas-microsoft-com:office:smarttags" w:element="place">
        <w:smartTag w:uri="urn:schemas-microsoft-com:office:smarttags" w:element="City">
          <w:r>
            <w:rPr>
              <w:rFonts w:ascii="Arial" w:hAnsi="Arial" w:cs="Arial"/>
              <w:sz w:val="20"/>
              <w:szCs w:val="20"/>
            </w:rPr>
            <w:t>Bandung</w:t>
          </w:r>
        </w:smartTag>
      </w:smartTag>
    </w:p>
    <w:p w:rsidR="00490391" w:rsidRDefault="00490391"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Anoraga, Pandji. 2001. </w:t>
      </w:r>
      <w:r w:rsidRPr="00490391">
        <w:rPr>
          <w:rFonts w:ascii="Arial" w:hAnsi="Arial" w:cs="Arial"/>
          <w:i/>
          <w:sz w:val="20"/>
          <w:szCs w:val="20"/>
        </w:rPr>
        <w:t>Psikologi Kepemimpinan</w:t>
      </w:r>
      <w:r>
        <w:rPr>
          <w:rFonts w:ascii="Arial" w:hAnsi="Arial" w:cs="Arial"/>
          <w:sz w:val="20"/>
          <w:szCs w:val="20"/>
        </w:rPr>
        <w:t xml:space="preserve">. Rineka Cipta.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490391" w:rsidRDefault="00FD23A4"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George Manning &amp; Kent Curtis. 2003. </w:t>
      </w:r>
      <w:r w:rsidRPr="00FD23A4">
        <w:rPr>
          <w:rFonts w:ascii="Arial" w:hAnsi="Arial" w:cs="Arial"/>
          <w:i/>
          <w:sz w:val="20"/>
          <w:szCs w:val="20"/>
        </w:rPr>
        <w:t>The Art of Leadership</w:t>
      </w:r>
      <w:r>
        <w:rPr>
          <w:rFonts w:ascii="Arial" w:hAnsi="Arial" w:cs="Arial"/>
          <w:sz w:val="20"/>
          <w:szCs w:val="20"/>
        </w:rPr>
        <w:t xml:space="preserve">. McGraw-Hill. </w:t>
      </w:r>
      <w:smartTag w:uri="urn:schemas-microsoft-com:office:smarttags" w:element="place">
        <w:smartTag w:uri="urn:schemas-microsoft-com:office:smarttags" w:element="City">
          <w:r>
            <w:rPr>
              <w:rFonts w:ascii="Arial" w:hAnsi="Arial" w:cs="Arial"/>
              <w:sz w:val="20"/>
              <w:szCs w:val="20"/>
            </w:rPr>
            <w:t>Boston</w:t>
          </w:r>
        </w:smartTag>
      </w:smartTag>
      <w:r>
        <w:rPr>
          <w:rFonts w:ascii="Arial" w:hAnsi="Arial" w:cs="Arial"/>
          <w:sz w:val="20"/>
          <w:szCs w:val="20"/>
        </w:rPr>
        <w:t>.</w:t>
      </w:r>
    </w:p>
    <w:p w:rsidR="00FD23A4" w:rsidRDefault="00FD23A4"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Hughes, R.L., R. C. Ginnet and G.J. Curphy. 2002. </w:t>
      </w:r>
      <w:r w:rsidRPr="00C9617E">
        <w:rPr>
          <w:rFonts w:ascii="Arial" w:hAnsi="Arial" w:cs="Arial"/>
          <w:i/>
          <w:sz w:val="20"/>
          <w:szCs w:val="20"/>
        </w:rPr>
        <w:t xml:space="preserve">Leadership : Enhancing the Lessons of </w:t>
      </w:r>
      <w:r w:rsidR="00C9617E" w:rsidRPr="00C9617E">
        <w:rPr>
          <w:rFonts w:ascii="Arial" w:hAnsi="Arial" w:cs="Arial"/>
          <w:i/>
          <w:sz w:val="20"/>
          <w:szCs w:val="20"/>
        </w:rPr>
        <w:t>Experience</w:t>
      </w:r>
      <w:r w:rsidR="00C9617E">
        <w:rPr>
          <w:rFonts w:ascii="Arial" w:hAnsi="Arial" w:cs="Arial"/>
          <w:sz w:val="20"/>
          <w:szCs w:val="20"/>
        </w:rPr>
        <w:t xml:space="preserve">. McGraw-Hill. </w:t>
      </w:r>
      <w:smartTag w:uri="urn:schemas-microsoft-com:office:smarttags" w:element="place">
        <w:smartTag w:uri="urn:schemas-microsoft-com:office:smarttags" w:element="City">
          <w:r w:rsidR="00C9617E">
            <w:rPr>
              <w:rFonts w:ascii="Arial" w:hAnsi="Arial" w:cs="Arial"/>
              <w:sz w:val="20"/>
              <w:szCs w:val="20"/>
            </w:rPr>
            <w:t>Boston</w:t>
          </w:r>
        </w:smartTag>
      </w:smartTag>
      <w:r w:rsidR="00C9617E">
        <w:rPr>
          <w:rFonts w:ascii="Arial" w:hAnsi="Arial" w:cs="Arial"/>
          <w:sz w:val="20"/>
          <w:szCs w:val="20"/>
        </w:rPr>
        <w:t>.</w:t>
      </w:r>
    </w:p>
    <w:p w:rsidR="00C9617E" w:rsidRDefault="00C9617E"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lastRenderedPageBreak/>
        <w:t xml:space="preserve">Amir, M. T. 2006. </w:t>
      </w:r>
      <w:r w:rsidRPr="00C9617E">
        <w:rPr>
          <w:rFonts w:ascii="Arial" w:hAnsi="Arial" w:cs="Arial"/>
          <w:i/>
          <w:sz w:val="20"/>
          <w:szCs w:val="20"/>
        </w:rPr>
        <w:t>Mahasiswa Yang Berpikir Strategis</w:t>
      </w:r>
      <w:r>
        <w:rPr>
          <w:rFonts w:ascii="Arial" w:hAnsi="Arial" w:cs="Arial"/>
          <w:sz w:val="20"/>
          <w:szCs w:val="20"/>
        </w:rPr>
        <w:t xml:space="preserve">. IBII. </w:t>
      </w:r>
      <w:smartTag w:uri="urn:schemas-microsoft-com:office:smarttags" w:element="City">
        <w:smartTag w:uri="urn:schemas-microsoft-com:office:smarttags" w:element="place">
          <w:r>
            <w:rPr>
              <w:rFonts w:ascii="Arial" w:hAnsi="Arial" w:cs="Arial"/>
              <w:sz w:val="20"/>
              <w:szCs w:val="20"/>
            </w:rPr>
            <w:t>Jakarta</w:t>
          </w:r>
        </w:smartTag>
      </w:smartTag>
      <w:r>
        <w:rPr>
          <w:rFonts w:ascii="Arial" w:hAnsi="Arial" w:cs="Arial"/>
          <w:sz w:val="20"/>
          <w:szCs w:val="20"/>
        </w:rPr>
        <w:t>.</w:t>
      </w:r>
    </w:p>
    <w:p w:rsidR="00C9617E" w:rsidRDefault="00C9617E"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Anthony, D. M. 2006. </w:t>
      </w:r>
      <w:r w:rsidRPr="00C9617E">
        <w:rPr>
          <w:rFonts w:ascii="Arial" w:hAnsi="Arial" w:cs="Arial"/>
          <w:i/>
          <w:sz w:val="20"/>
          <w:szCs w:val="20"/>
        </w:rPr>
        <w:t>Smart Emotion</w:t>
      </w:r>
      <w:r>
        <w:rPr>
          <w:rFonts w:ascii="Arial" w:hAnsi="Arial" w:cs="Arial"/>
          <w:sz w:val="20"/>
          <w:szCs w:val="20"/>
        </w:rPr>
        <w:t xml:space="preserve">. Gramedia Pustaka Utama. </w:t>
      </w:r>
      <w:smartTag w:uri="urn:schemas-microsoft-com:office:smarttags" w:element="City">
        <w:smartTag w:uri="urn:schemas-microsoft-com:office:smarttags" w:element="place">
          <w:r>
            <w:rPr>
              <w:rFonts w:ascii="Arial" w:hAnsi="Arial" w:cs="Arial"/>
              <w:sz w:val="20"/>
              <w:szCs w:val="20"/>
            </w:rPr>
            <w:t>Jakarta</w:t>
          </w:r>
        </w:smartTag>
      </w:smartTag>
    </w:p>
    <w:p w:rsidR="00C9617E" w:rsidRDefault="00C9617E"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Kasali, Rhenald. 2005. </w:t>
      </w:r>
      <w:r w:rsidRPr="00C9617E">
        <w:rPr>
          <w:rFonts w:ascii="Arial" w:hAnsi="Arial" w:cs="Arial"/>
          <w:i/>
          <w:sz w:val="20"/>
          <w:szCs w:val="20"/>
        </w:rPr>
        <w:t>Change</w:t>
      </w:r>
      <w:r>
        <w:rPr>
          <w:rFonts w:ascii="Arial" w:hAnsi="Arial" w:cs="Arial"/>
          <w:sz w:val="20"/>
          <w:szCs w:val="20"/>
        </w:rPr>
        <w:t xml:space="preserve">. Gramedia Pustaka Utama.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C9617E" w:rsidRDefault="00C9617E"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Khera, Shiv. 1998. </w:t>
      </w:r>
      <w:r w:rsidRPr="00C9617E">
        <w:rPr>
          <w:rFonts w:ascii="Arial" w:hAnsi="Arial" w:cs="Arial"/>
          <w:i/>
          <w:sz w:val="20"/>
          <w:szCs w:val="20"/>
        </w:rPr>
        <w:t>You Can Win</w:t>
      </w:r>
      <w:r>
        <w:rPr>
          <w:rFonts w:ascii="Arial" w:hAnsi="Arial" w:cs="Arial"/>
          <w:sz w:val="20"/>
          <w:szCs w:val="20"/>
        </w:rPr>
        <w:t xml:space="preserve">. Prenhallindo. </w:t>
      </w:r>
      <w:smartTag w:uri="urn:schemas-microsoft-com:office:smarttags" w:element="place">
        <w:smartTag w:uri="urn:schemas-microsoft-com:office:smarttags" w:element="City">
          <w:r>
            <w:rPr>
              <w:rFonts w:ascii="Arial" w:hAnsi="Arial" w:cs="Arial"/>
              <w:sz w:val="20"/>
              <w:szCs w:val="20"/>
            </w:rPr>
            <w:t>Jakarta</w:t>
          </w:r>
        </w:smartTag>
      </w:smartTag>
      <w:r>
        <w:rPr>
          <w:rFonts w:ascii="Arial" w:hAnsi="Arial" w:cs="Arial"/>
          <w:sz w:val="20"/>
          <w:szCs w:val="20"/>
        </w:rPr>
        <w:t>.</w:t>
      </w:r>
    </w:p>
    <w:p w:rsidR="00C9617E" w:rsidRDefault="00C9617E" w:rsidP="00490391">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Subagya, Hari. 2005. </w:t>
      </w:r>
      <w:r w:rsidRPr="00EC3334">
        <w:rPr>
          <w:rFonts w:ascii="Arial" w:hAnsi="Arial" w:cs="Arial"/>
          <w:i/>
          <w:sz w:val="20"/>
          <w:szCs w:val="20"/>
        </w:rPr>
        <w:t>Time to Change</w:t>
      </w:r>
      <w:r w:rsidR="00EC3334">
        <w:rPr>
          <w:rFonts w:ascii="Arial" w:hAnsi="Arial" w:cs="Arial"/>
          <w:sz w:val="20"/>
          <w:szCs w:val="20"/>
        </w:rPr>
        <w:t xml:space="preserve">. BIP. </w:t>
      </w:r>
      <w:smartTag w:uri="urn:schemas-microsoft-com:office:smarttags" w:element="place">
        <w:smartTag w:uri="urn:schemas-microsoft-com:office:smarttags" w:element="City">
          <w:r w:rsidR="00EC3334">
            <w:rPr>
              <w:rFonts w:ascii="Arial" w:hAnsi="Arial" w:cs="Arial"/>
              <w:sz w:val="20"/>
              <w:szCs w:val="20"/>
            </w:rPr>
            <w:t>Jakarta</w:t>
          </w:r>
        </w:smartTag>
      </w:smartTag>
      <w:r w:rsidR="00EC3334">
        <w:rPr>
          <w:rFonts w:ascii="Arial" w:hAnsi="Arial" w:cs="Arial"/>
          <w:sz w:val="20"/>
          <w:szCs w:val="20"/>
        </w:rPr>
        <w:t>.</w:t>
      </w:r>
    </w:p>
    <w:p w:rsidR="000256EB" w:rsidRPr="00975F09" w:rsidRDefault="00EC3334" w:rsidP="000B3D40">
      <w:pPr>
        <w:numPr>
          <w:ilvl w:val="0"/>
          <w:numId w:val="1"/>
        </w:numPr>
        <w:tabs>
          <w:tab w:val="clear" w:pos="720"/>
        </w:tabs>
        <w:ind w:left="330" w:hanging="330"/>
        <w:rPr>
          <w:rFonts w:ascii="Arial" w:hAnsi="Arial" w:cs="Arial"/>
          <w:sz w:val="20"/>
          <w:szCs w:val="20"/>
        </w:rPr>
      </w:pPr>
      <w:r>
        <w:rPr>
          <w:rFonts w:ascii="Arial" w:hAnsi="Arial" w:cs="Arial"/>
          <w:sz w:val="20"/>
          <w:szCs w:val="20"/>
        </w:rPr>
        <w:t xml:space="preserve">Syarief, Reza M. 2006. </w:t>
      </w:r>
      <w:r w:rsidRPr="009B5473">
        <w:rPr>
          <w:rFonts w:ascii="Arial" w:hAnsi="Arial" w:cs="Arial"/>
          <w:i/>
          <w:sz w:val="20"/>
          <w:szCs w:val="20"/>
        </w:rPr>
        <w:t>Life Excellent</w:t>
      </w:r>
      <w:r>
        <w:rPr>
          <w:rFonts w:ascii="Arial" w:hAnsi="Arial" w:cs="Arial"/>
          <w:sz w:val="20"/>
          <w:szCs w:val="20"/>
        </w:rPr>
        <w:t xml:space="preserve">, </w:t>
      </w:r>
      <w:r w:rsidRPr="000946E6">
        <w:rPr>
          <w:rFonts w:ascii="Arial" w:hAnsi="Arial" w:cs="Arial"/>
          <w:i/>
          <w:sz w:val="20"/>
          <w:szCs w:val="20"/>
        </w:rPr>
        <w:t>Menuju Hidup Lebih Baik</w:t>
      </w:r>
      <w:r>
        <w:rPr>
          <w:rFonts w:ascii="Arial" w:hAnsi="Arial" w:cs="Arial"/>
          <w:sz w:val="20"/>
          <w:szCs w:val="20"/>
        </w:rPr>
        <w:t>. Prestasi. Jakarta.</w:t>
      </w:r>
    </w:p>
    <w:p w:rsidR="000256EB" w:rsidRDefault="000256EB" w:rsidP="000B3D40">
      <w:pPr>
        <w:rPr>
          <w:rFonts w:ascii="Arial" w:hAnsi="Arial" w:cs="Arial"/>
          <w:b/>
        </w:rPr>
      </w:pPr>
    </w:p>
    <w:p w:rsidR="000B3D40" w:rsidRPr="00FC6CF4" w:rsidRDefault="002E15A5" w:rsidP="000B3D40">
      <w:pPr>
        <w:rPr>
          <w:rFonts w:ascii="Arial" w:hAnsi="Arial" w:cs="Arial"/>
          <w:b/>
        </w:rPr>
      </w:pPr>
      <w:r w:rsidRPr="00FC6CF4">
        <w:rPr>
          <w:rFonts w:ascii="Arial" w:hAnsi="Arial" w:cs="Arial"/>
          <w:b/>
        </w:rPr>
        <w:t>BENTUK PEMBELAJARAN</w:t>
      </w:r>
      <w:r w:rsidR="000B3D40" w:rsidRPr="00FC6CF4">
        <w:rPr>
          <w:rFonts w:ascii="Arial" w:hAnsi="Arial" w:cs="Arial"/>
          <w:b/>
        </w:rPr>
        <w:t>:</w:t>
      </w:r>
    </w:p>
    <w:p w:rsidR="000B3D40" w:rsidRDefault="009C500E" w:rsidP="00A9637E">
      <w:pPr>
        <w:numPr>
          <w:ilvl w:val="0"/>
          <w:numId w:val="55"/>
        </w:numPr>
        <w:tabs>
          <w:tab w:val="clear" w:pos="720"/>
          <w:tab w:val="left" w:pos="630"/>
          <w:tab w:val="left" w:pos="3150"/>
          <w:tab w:val="left" w:pos="3330"/>
        </w:tabs>
        <w:ind w:left="3330" w:hanging="2970"/>
        <w:jc w:val="left"/>
        <w:rPr>
          <w:rFonts w:ascii="Arial" w:hAnsi="Arial" w:cs="Arial"/>
          <w:sz w:val="20"/>
          <w:szCs w:val="20"/>
        </w:rPr>
      </w:pPr>
      <w:r>
        <w:rPr>
          <w:rFonts w:ascii="Arial" w:hAnsi="Arial" w:cs="Arial"/>
          <w:sz w:val="20"/>
          <w:szCs w:val="20"/>
        </w:rPr>
        <w:t>Cooperative Learning</w:t>
      </w:r>
      <w:r w:rsidR="00E022D2">
        <w:rPr>
          <w:rFonts w:ascii="Arial" w:hAnsi="Arial" w:cs="Arial"/>
          <w:sz w:val="20"/>
          <w:szCs w:val="20"/>
        </w:rPr>
        <w:tab/>
      </w:r>
      <w:r w:rsidR="00FB652C">
        <w:rPr>
          <w:rFonts w:ascii="Arial" w:hAnsi="Arial" w:cs="Arial"/>
          <w:sz w:val="20"/>
          <w:szCs w:val="20"/>
        </w:rPr>
        <w:t xml:space="preserve">: </w:t>
      </w:r>
      <w:r w:rsidR="00E022D2">
        <w:rPr>
          <w:rFonts w:ascii="Arial" w:hAnsi="Arial" w:cs="Arial"/>
          <w:sz w:val="20"/>
          <w:szCs w:val="20"/>
        </w:rPr>
        <w:tab/>
      </w:r>
      <w:r w:rsidR="00AF7185">
        <w:rPr>
          <w:rFonts w:ascii="Arial" w:hAnsi="Arial" w:cs="Arial"/>
          <w:sz w:val="20"/>
          <w:szCs w:val="20"/>
        </w:rPr>
        <w:t>Membahas dan menyimpulkan masalah/tugas yang diberikan dosen secara berkelompok</w:t>
      </w:r>
    </w:p>
    <w:p w:rsidR="007D558B" w:rsidRDefault="00AF7185" w:rsidP="00A9637E">
      <w:pPr>
        <w:numPr>
          <w:ilvl w:val="0"/>
          <w:numId w:val="55"/>
        </w:numPr>
        <w:tabs>
          <w:tab w:val="clear" w:pos="720"/>
          <w:tab w:val="left" w:pos="630"/>
          <w:tab w:val="left" w:pos="3150"/>
          <w:tab w:val="left" w:pos="3330"/>
        </w:tabs>
        <w:ind w:left="3330" w:hanging="2970"/>
        <w:jc w:val="left"/>
        <w:rPr>
          <w:rFonts w:ascii="Arial" w:hAnsi="Arial" w:cs="Arial"/>
          <w:sz w:val="20"/>
          <w:szCs w:val="20"/>
        </w:rPr>
      </w:pPr>
      <w:r>
        <w:rPr>
          <w:rFonts w:ascii="Arial" w:hAnsi="Arial" w:cs="Arial"/>
          <w:sz w:val="20"/>
          <w:szCs w:val="20"/>
        </w:rPr>
        <w:t>Collaborative Learning</w:t>
      </w:r>
      <w:r w:rsidR="00E022D2">
        <w:rPr>
          <w:rFonts w:ascii="Arial" w:hAnsi="Arial" w:cs="Arial"/>
          <w:sz w:val="20"/>
          <w:szCs w:val="20"/>
        </w:rPr>
        <w:tab/>
      </w:r>
      <w:r>
        <w:rPr>
          <w:rFonts w:ascii="Arial" w:hAnsi="Arial" w:cs="Arial"/>
          <w:sz w:val="20"/>
          <w:szCs w:val="20"/>
        </w:rPr>
        <w:t>:</w:t>
      </w:r>
      <w:r w:rsidR="00606779">
        <w:rPr>
          <w:rFonts w:ascii="Arial" w:hAnsi="Arial" w:cs="Arial"/>
          <w:sz w:val="20"/>
          <w:szCs w:val="20"/>
        </w:rPr>
        <w:t xml:space="preserve"> </w:t>
      </w:r>
      <w:r w:rsidR="00E022D2">
        <w:rPr>
          <w:rFonts w:ascii="Arial" w:hAnsi="Arial" w:cs="Arial"/>
          <w:sz w:val="20"/>
          <w:szCs w:val="20"/>
        </w:rPr>
        <w:tab/>
      </w:r>
      <w:r w:rsidR="00606779">
        <w:rPr>
          <w:rFonts w:ascii="Arial" w:hAnsi="Arial" w:cs="Arial"/>
          <w:sz w:val="20"/>
          <w:szCs w:val="20"/>
        </w:rPr>
        <w:t>Bekerjasama dengan anggota kelompok dalam mengerjakan tugas</w:t>
      </w:r>
    </w:p>
    <w:p w:rsidR="00326B38" w:rsidRDefault="007D558B" w:rsidP="00A9637E">
      <w:pPr>
        <w:numPr>
          <w:ilvl w:val="0"/>
          <w:numId w:val="55"/>
        </w:numPr>
        <w:tabs>
          <w:tab w:val="clear" w:pos="720"/>
          <w:tab w:val="left" w:pos="630"/>
          <w:tab w:val="left" w:pos="3150"/>
          <w:tab w:val="left" w:pos="3330"/>
        </w:tabs>
        <w:ind w:left="3330" w:hanging="2970"/>
        <w:jc w:val="left"/>
        <w:rPr>
          <w:rFonts w:ascii="Arial" w:hAnsi="Arial" w:cs="Arial"/>
          <w:sz w:val="20"/>
          <w:szCs w:val="20"/>
        </w:rPr>
      </w:pPr>
      <w:r>
        <w:rPr>
          <w:rFonts w:ascii="Arial" w:hAnsi="Arial" w:cs="Arial"/>
          <w:sz w:val="20"/>
          <w:szCs w:val="20"/>
        </w:rPr>
        <w:t>Context</w:t>
      </w:r>
      <w:r w:rsidR="00E022D2">
        <w:rPr>
          <w:rFonts w:ascii="Arial" w:hAnsi="Arial" w:cs="Arial"/>
          <w:sz w:val="20"/>
          <w:szCs w:val="20"/>
        </w:rPr>
        <w:t>ual Instruction</w:t>
      </w:r>
      <w:r w:rsidR="00E022D2">
        <w:rPr>
          <w:rFonts w:ascii="Arial" w:hAnsi="Arial" w:cs="Arial"/>
          <w:sz w:val="20"/>
          <w:szCs w:val="20"/>
        </w:rPr>
        <w:tab/>
      </w:r>
      <w:r w:rsidR="00EE6C24">
        <w:rPr>
          <w:rFonts w:ascii="Arial" w:hAnsi="Arial" w:cs="Arial"/>
          <w:sz w:val="20"/>
          <w:szCs w:val="20"/>
        </w:rPr>
        <w:t>:</w:t>
      </w:r>
      <w:r w:rsidR="00640338">
        <w:rPr>
          <w:rFonts w:ascii="Arial" w:hAnsi="Arial" w:cs="Arial"/>
          <w:sz w:val="20"/>
          <w:szCs w:val="20"/>
        </w:rPr>
        <w:t xml:space="preserve"> </w:t>
      </w:r>
      <w:r w:rsidR="00E022D2">
        <w:rPr>
          <w:rFonts w:ascii="Arial" w:hAnsi="Arial" w:cs="Arial"/>
          <w:sz w:val="20"/>
          <w:szCs w:val="20"/>
        </w:rPr>
        <w:tab/>
      </w:r>
      <w:r w:rsidR="00957BBB">
        <w:rPr>
          <w:rFonts w:ascii="Arial" w:hAnsi="Arial" w:cs="Arial"/>
          <w:sz w:val="20"/>
          <w:szCs w:val="20"/>
        </w:rPr>
        <w:t>(1) Membahas konsep/teori kaitannya dengan situasi nyata, (2) Melakukan studi lapang</w:t>
      </w:r>
      <w:r w:rsidR="00640338">
        <w:rPr>
          <w:rFonts w:ascii="Arial" w:hAnsi="Arial" w:cs="Arial"/>
          <w:sz w:val="20"/>
          <w:szCs w:val="20"/>
        </w:rPr>
        <w:t>/terjun di dunia nyata untuk mempelajari kesesuaian teori</w:t>
      </w:r>
      <w:r w:rsidR="00606779">
        <w:rPr>
          <w:rFonts w:ascii="Arial" w:hAnsi="Arial" w:cs="Arial"/>
          <w:sz w:val="20"/>
          <w:szCs w:val="20"/>
        </w:rPr>
        <w:t xml:space="preserve"> </w:t>
      </w:r>
    </w:p>
    <w:p w:rsidR="00AF7185" w:rsidRDefault="00CB3842" w:rsidP="00A9637E">
      <w:pPr>
        <w:numPr>
          <w:ilvl w:val="0"/>
          <w:numId w:val="55"/>
        </w:numPr>
        <w:tabs>
          <w:tab w:val="clear" w:pos="720"/>
          <w:tab w:val="left" w:pos="630"/>
          <w:tab w:val="left" w:pos="3150"/>
          <w:tab w:val="left" w:pos="3330"/>
        </w:tabs>
        <w:ind w:left="3330" w:hanging="2970"/>
        <w:jc w:val="left"/>
        <w:rPr>
          <w:rFonts w:ascii="Arial" w:hAnsi="Arial" w:cs="Arial"/>
          <w:sz w:val="20"/>
          <w:szCs w:val="20"/>
        </w:rPr>
      </w:pPr>
      <w:r>
        <w:rPr>
          <w:rFonts w:ascii="Arial" w:hAnsi="Arial" w:cs="Arial"/>
          <w:sz w:val="20"/>
          <w:szCs w:val="20"/>
        </w:rPr>
        <w:t>Problem Based Learning</w:t>
      </w:r>
      <w:r w:rsidR="00E022D2">
        <w:rPr>
          <w:rFonts w:ascii="Arial" w:hAnsi="Arial" w:cs="Arial"/>
          <w:sz w:val="20"/>
          <w:szCs w:val="20"/>
        </w:rPr>
        <w:tab/>
      </w:r>
      <w:r>
        <w:rPr>
          <w:rFonts w:ascii="Arial" w:hAnsi="Arial" w:cs="Arial"/>
          <w:sz w:val="20"/>
          <w:szCs w:val="20"/>
        </w:rPr>
        <w:t>:</w:t>
      </w:r>
      <w:r w:rsidR="00606779">
        <w:rPr>
          <w:rFonts w:ascii="Arial" w:hAnsi="Arial" w:cs="Arial"/>
          <w:sz w:val="20"/>
          <w:szCs w:val="20"/>
        </w:rPr>
        <w:t xml:space="preserve"> </w:t>
      </w:r>
      <w:r w:rsidR="00E022D2">
        <w:rPr>
          <w:rFonts w:ascii="Arial" w:hAnsi="Arial" w:cs="Arial"/>
          <w:sz w:val="20"/>
          <w:szCs w:val="20"/>
        </w:rPr>
        <w:tab/>
      </w:r>
      <w:r w:rsidR="007D558B">
        <w:rPr>
          <w:rFonts w:ascii="Arial" w:hAnsi="Arial" w:cs="Arial"/>
          <w:sz w:val="20"/>
          <w:szCs w:val="20"/>
        </w:rPr>
        <w:t xml:space="preserve">Belajar dengan menggali/mencari informasi </w:t>
      </w:r>
      <w:r w:rsidR="007D558B" w:rsidRPr="00A47683">
        <w:rPr>
          <w:rFonts w:ascii="Arial" w:hAnsi="Arial" w:cs="Arial"/>
          <w:i/>
          <w:sz w:val="20"/>
          <w:szCs w:val="20"/>
        </w:rPr>
        <w:t>(inquiry)</w:t>
      </w:r>
      <w:r w:rsidR="00681C8C">
        <w:rPr>
          <w:rFonts w:ascii="Arial" w:hAnsi="Arial" w:cs="Arial"/>
          <w:sz w:val="20"/>
          <w:szCs w:val="20"/>
        </w:rPr>
        <w:t xml:space="preserve"> serta memanfaatkan</w:t>
      </w:r>
      <w:r w:rsidR="00326B38">
        <w:rPr>
          <w:rFonts w:ascii="Arial" w:hAnsi="Arial" w:cs="Arial"/>
          <w:sz w:val="20"/>
          <w:szCs w:val="20"/>
        </w:rPr>
        <w:t xml:space="preserve"> informasi tersebut untuk memecahkan masalah</w:t>
      </w:r>
      <w:r w:rsidR="00AF7185">
        <w:rPr>
          <w:rFonts w:ascii="Arial" w:hAnsi="Arial" w:cs="Arial"/>
          <w:sz w:val="20"/>
          <w:szCs w:val="20"/>
        </w:rPr>
        <w:t xml:space="preserve"> </w:t>
      </w:r>
      <w:r w:rsidR="00C7412A">
        <w:rPr>
          <w:rFonts w:ascii="Arial" w:hAnsi="Arial" w:cs="Arial"/>
          <w:sz w:val="20"/>
          <w:szCs w:val="20"/>
        </w:rPr>
        <w:t>fak</w:t>
      </w:r>
      <w:r w:rsidR="00101C87">
        <w:rPr>
          <w:rFonts w:ascii="Arial" w:hAnsi="Arial" w:cs="Arial"/>
          <w:sz w:val="20"/>
          <w:szCs w:val="20"/>
        </w:rPr>
        <w:t xml:space="preserve">tual </w:t>
      </w:r>
      <w:r w:rsidR="00D322B4">
        <w:rPr>
          <w:rFonts w:ascii="Arial" w:hAnsi="Arial" w:cs="Arial"/>
          <w:sz w:val="20"/>
          <w:szCs w:val="20"/>
        </w:rPr>
        <w:t>yang dirancang oleh dosen</w:t>
      </w:r>
    </w:p>
    <w:p w:rsidR="005E07F2" w:rsidRPr="00975F09" w:rsidRDefault="00D322B4" w:rsidP="00975F09">
      <w:pPr>
        <w:numPr>
          <w:ilvl w:val="0"/>
          <w:numId w:val="55"/>
        </w:numPr>
        <w:tabs>
          <w:tab w:val="clear" w:pos="720"/>
          <w:tab w:val="left" w:pos="630"/>
          <w:tab w:val="left" w:pos="3150"/>
          <w:tab w:val="left" w:pos="3330"/>
        </w:tabs>
        <w:ind w:left="3330" w:hanging="2970"/>
        <w:jc w:val="left"/>
        <w:rPr>
          <w:rFonts w:ascii="Arial" w:hAnsi="Arial" w:cs="Arial"/>
          <w:sz w:val="20"/>
          <w:szCs w:val="20"/>
        </w:rPr>
      </w:pPr>
      <w:r>
        <w:rPr>
          <w:rFonts w:ascii="Arial" w:hAnsi="Arial" w:cs="Arial"/>
          <w:sz w:val="20"/>
          <w:szCs w:val="20"/>
        </w:rPr>
        <w:t>Sma</w:t>
      </w:r>
      <w:r w:rsidR="00E022D2">
        <w:rPr>
          <w:rFonts w:ascii="Arial" w:hAnsi="Arial" w:cs="Arial"/>
          <w:sz w:val="20"/>
          <w:szCs w:val="20"/>
        </w:rPr>
        <w:t xml:space="preserve">ll Group Discussion </w:t>
      </w:r>
      <w:r w:rsidR="00E022D2">
        <w:rPr>
          <w:rFonts w:ascii="Arial" w:hAnsi="Arial" w:cs="Arial"/>
          <w:sz w:val="20"/>
          <w:szCs w:val="20"/>
        </w:rPr>
        <w:tab/>
      </w:r>
      <w:r>
        <w:rPr>
          <w:rFonts w:ascii="Arial" w:hAnsi="Arial" w:cs="Arial"/>
          <w:sz w:val="20"/>
          <w:szCs w:val="20"/>
        </w:rPr>
        <w:t>:</w:t>
      </w:r>
      <w:r w:rsidR="00834D62">
        <w:rPr>
          <w:rFonts w:ascii="Arial" w:hAnsi="Arial" w:cs="Arial"/>
          <w:sz w:val="20"/>
          <w:szCs w:val="20"/>
        </w:rPr>
        <w:t xml:space="preserve"> </w:t>
      </w:r>
      <w:r w:rsidR="00E022D2">
        <w:rPr>
          <w:rFonts w:ascii="Arial" w:hAnsi="Arial" w:cs="Arial"/>
          <w:sz w:val="20"/>
          <w:szCs w:val="20"/>
        </w:rPr>
        <w:tab/>
      </w:r>
      <w:r w:rsidR="00834D62">
        <w:rPr>
          <w:rFonts w:ascii="Arial" w:hAnsi="Arial" w:cs="Arial"/>
          <w:sz w:val="20"/>
          <w:szCs w:val="20"/>
        </w:rPr>
        <w:t xml:space="preserve">(1) Membentuk kelompok 5-10 orang, (2) </w:t>
      </w:r>
      <w:r w:rsidR="00E552A2">
        <w:rPr>
          <w:rFonts w:ascii="Arial" w:hAnsi="Arial" w:cs="Arial"/>
          <w:sz w:val="20"/>
          <w:szCs w:val="20"/>
        </w:rPr>
        <w:t xml:space="preserve">Menentukan bahan diskusi, (3) </w:t>
      </w:r>
      <w:r w:rsidR="00845ECA">
        <w:rPr>
          <w:rFonts w:ascii="Arial" w:hAnsi="Arial" w:cs="Arial"/>
          <w:sz w:val="20"/>
          <w:szCs w:val="20"/>
        </w:rPr>
        <w:t xml:space="preserve">Mempresentasikan </w:t>
      </w:r>
      <w:r w:rsidR="00845ECA" w:rsidRPr="00A47683">
        <w:rPr>
          <w:rFonts w:ascii="Arial" w:hAnsi="Arial" w:cs="Arial"/>
          <w:i/>
          <w:sz w:val="20"/>
          <w:szCs w:val="20"/>
        </w:rPr>
        <w:t>paper</w:t>
      </w:r>
      <w:r w:rsidR="00A47683">
        <w:rPr>
          <w:rFonts w:ascii="Arial" w:hAnsi="Arial" w:cs="Arial"/>
          <w:sz w:val="20"/>
          <w:szCs w:val="20"/>
        </w:rPr>
        <w:t xml:space="preserve"> dan mendiskusikan di kelas</w:t>
      </w:r>
      <w:r w:rsidR="00834D62">
        <w:rPr>
          <w:rFonts w:ascii="Arial" w:hAnsi="Arial" w:cs="Arial"/>
          <w:sz w:val="20"/>
          <w:szCs w:val="20"/>
        </w:rPr>
        <w:t xml:space="preserve"> </w:t>
      </w:r>
    </w:p>
    <w:p w:rsidR="00B61679" w:rsidRDefault="00B61679" w:rsidP="00667111">
      <w:pPr>
        <w:ind w:left="360"/>
        <w:jc w:val="left"/>
        <w:rPr>
          <w:rFonts w:ascii="Arial" w:hAnsi="Arial" w:cs="Arial"/>
          <w:sz w:val="20"/>
          <w:szCs w:val="20"/>
        </w:rPr>
      </w:pPr>
    </w:p>
    <w:p w:rsidR="00B61679" w:rsidRDefault="00B61679" w:rsidP="00667111">
      <w:pPr>
        <w:ind w:left="360"/>
        <w:jc w:val="left"/>
        <w:rPr>
          <w:rFonts w:ascii="Arial" w:hAnsi="Arial" w:cs="Arial"/>
          <w:sz w:val="20"/>
          <w:szCs w:val="20"/>
        </w:rPr>
      </w:pPr>
    </w:p>
    <w:tbl>
      <w:tblPr>
        <w:tblW w:w="13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46"/>
        <w:gridCol w:w="4568"/>
      </w:tblGrid>
      <w:tr w:rsidR="00580672" w:rsidRPr="00A760BA" w:rsidTr="00580672">
        <w:trPr>
          <w:trHeight w:val="321"/>
        </w:trPr>
        <w:tc>
          <w:tcPr>
            <w:tcW w:w="4077" w:type="dxa"/>
            <w:tcBorders>
              <w:top w:val="single" w:sz="4" w:space="0" w:color="000000"/>
              <w:left w:val="single" w:sz="4" w:space="0" w:color="000000"/>
              <w:bottom w:val="single" w:sz="4" w:space="0" w:color="000000"/>
              <w:right w:val="single" w:sz="4" w:space="0" w:color="000000"/>
            </w:tcBorders>
          </w:tcPr>
          <w:p w:rsidR="00580672" w:rsidRPr="00A760BA" w:rsidRDefault="00580672" w:rsidP="00975F09">
            <w:pPr>
              <w:pStyle w:val="Footer"/>
              <w:spacing w:line="360" w:lineRule="auto"/>
              <w:rPr>
                <w:rFonts w:ascii="Calibri" w:hAnsi="Calibri" w:cs="Calibri"/>
                <w:lang w:val="en-US"/>
              </w:rPr>
            </w:pPr>
          </w:p>
        </w:tc>
        <w:tc>
          <w:tcPr>
            <w:tcW w:w="5146"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jc w:val="center"/>
              <w:rPr>
                <w:rFonts w:ascii="Calibri" w:hAnsi="Calibri" w:cs="Calibri"/>
                <w:lang w:val="en-US"/>
              </w:rPr>
            </w:pPr>
            <w:r w:rsidRPr="00A760BA">
              <w:rPr>
                <w:rFonts w:ascii="Calibri" w:hAnsi="Calibri" w:cs="Calibri"/>
                <w:lang w:val="en-US"/>
              </w:rPr>
              <w:t>Nama Fungsi</w:t>
            </w:r>
          </w:p>
        </w:tc>
        <w:tc>
          <w:tcPr>
            <w:tcW w:w="4568"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jc w:val="center"/>
              <w:rPr>
                <w:rFonts w:ascii="Calibri" w:hAnsi="Calibri" w:cs="Calibri"/>
                <w:lang w:val="en-US"/>
              </w:rPr>
            </w:pPr>
            <w:r w:rsidRPr="00A760BA">
              <w:rPr>
                <w:rFonts w:ascii="Calibri" w:hAnsi="Calibri" w:cs="Calibri"/>
                <w:lang w:val="en-US"/>
              </w:rPr>
              <w:t>Paraf</w:t>
            </w:r>
          </w:p>
        </w:tc>
      </w:tr>
      <w:tr w:rsidR="00580672" w:rsidRPr="00A760BA" w:rsidTr="00580672">
        <w:trPr>
          <w:trHeight w:val="321"/>
        </w:trPr>
        <w:tc>
          <w:tcPr>
            <w:tcW w:w="4077"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rPr>
                <w:rFonts w:ascii="Calibri" w:hAnsi="Calibri" w:cs="Calibri"/>
                <w:lang w:val="en-US"/>
              </w:rPr>
            </w:pPr>
            <w:r w:rsidRPr="00A760BA">
              <w:rPr>
                <w:rFonts w:ascii="Calibri" w:hAnsi="Calibri" w:cs="Calibri"/>
                <w:lang w:val="en-US"/>
              </w:rPr>
              <w:t>Di</w:t>
            </w:r>
            <w:r w:rsidRPr="00A760BA">
              <w:rPr>
                <w:rFonts w:ascii="Calibri" w:hAnsi="Calibri" w:cs="Calibri"/>
                <w:lang w:val="id-ID"/>
              </w:rPr>
              <w:t>susun</w:t>
            </w:r>
            <w:r w:rsidRPr="00A760BA">
              <w:rPr>
                <w:rFonts w:ascii="Calibri" w:hAnsi="Calibri" w:cs="Calibri"/>
                <w:lang w:val="en-US"/>
              </w:rPr>
              <w:t xml:space="preserve"> Oleh</w:t>
            </w:r>
            <w:r w:rsidRPr="00A760BA">
              <w:rPr>
                <w:rFonts w:ascii="Calibri" w:hAnsi="Calibri" w:cs="Calibri"/>
                <w:lang w:val="id-ID"/>
              </w:rPr>
              <w:t xml:space="preserve"> </w:t>
            </w:r>
          </w:p>
        </w:tc>
        <w:tc>
          <w:tcPr>
            <w:tcW w:w="5146"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rPr>
                <w:rFonts w:ascii="Calibri" w:hAnsi="Calibri" w:cs="Calibri"/>
                <w:lang w:val="en-US"/>
              </w:rPr>
            </w:pPr>
            <w:r w:rsidRPr="00A760BA">
              <w:rPr>
                <w:rFonts w:ascii="Calibri" w:hAnsi="Calibri" w:cs="Calibri"/>
                <w:lang w:val="en-US"/>
              </w:rPr>
              <w:t>Dosen Pengampu / Koordinator MK</w:t>
            </w:r>
          </w:p>
          <w:p w:rsidR="00975F09" w:rsidRPr="00A760BA" w:rsidRDefault="00975F09" w:rsidP="00975F09">
            <w:pPr>
              <w:pStyle w:val="Footer"/>
              <w:spacing w:line="360" w:lineRule="auto"/>
              <w:rPr>
                <w:rFonts w:ascii="Calibri" w:hAnsi="Calibri" w:cs="Calibri"/>
                <w:lang w:val="en-US"/>
              </w:rPr>
            </w:pPr>
            <w:r w:rsidRPr="00A760BA">
              <w:rPr>
                <w:rFonts w:ascii="Calibri" w:hAnsi="Calibri" w:cs="Calibri"/>
                <w:lang w:val="en-US"/>
              </w:rPr>
              <w:t>Dr. Ariessetyanto Nugroho, MM</w:t>
            </w:r>
          </w:p>
        </w:tc>
        <w:tc>
          <w:tcPr>
            <w:tcW w:w="4568" w:type="dxa"/>
            <w:tcBorders>
              <w:top w:val="single" w:sz="4" w:space="0" w:color="000000"/>
              <w:left w:val="single" w:sz="4" w:space="0" w:color="000000"/>
              <w:bottom w:val="single" w:sz="4" w:space="0" w:color="000000"/>
              <w:right w:val="single" w:sz="4" w:space="0" w:color="000000"/>
            </w:tcBorders>
          </w:tcPr>
          <w:p w:rsidR="00580672" w:rsidRPr="00A760BA" w:rsidRDefault="00580672" w:rsidP="00975F09">
            <w:pPr>
              <w:pStyle w:val="Footer"/>
              <w:spacing w:line="360" w:lineRule="auto"/>
              <w:rPr>
                <w:rFonts w:ascii="Calibri" w:hAnsi="Calibri" w:cs="Calibri"/>
                <w:lang w:val="en-US"/>
              </w:rPr>
            </w:pPr>
          </w:p>
        </w:tc>
      </w:tr>
      <w:tr w:rsidR="00580672" w:rsidRPr="00A760BA" w:rsidTr="00580672">
        <w:trPr>
          <w:trHeight w:val="321"/>
        </w:trPr>
        <w:tc>
          <w:tcPr>
            <w:tcW w:w="4077"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rPr>
                <w:rFonts w:ascii="Calibri" w:hAnsi="Calibri" w:cs="Calibri"/>
                <w:lang w:val="id-ID"/>
              </w:rPr>
            </w:pPr>
            <w:r w:rsidRPr="00A760BA">
              <w:rPr>
                <w:rFonts w:ascii="Calibri" w:hAnsi="Calibri" w:cs="Calibri"/>
                <w:lang w:val="en-US"/>
              </w:rPr>
              <w:t>Diperiksa Oleh</w:t>
            </w:r>
            <w:r w:rsidRPr="00A760BA">
              <w:rPr>
                <w:rFonts w:ascii="Calibri" w:hAnsi="Calibri" w:cs="Calibri"/>
                <w:lang w:val="id-ID"/>
              </w:rPr>
              <w:t xml:space="preserve"> </w:t>
            </w:r>
          </w:p>
        </w:tc>
        <w:tc>
          <w:tcPr>
            <w:tcW w:w="5146"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rPr>
                <w:rFonts w:ascii="Calibri" w:hAnsi="Calibri" w:cs="Calibri"/>
                <w:lang w:val="en-US"/>
              </w:rPr>
            </w:pPr>
            <w:r w:rsidRPr="00A760BA">
              <w:rPr>
                <w:rFonts w:ascii="Calibri" w:hAnsi="Calibri" w:cs="Calibri"/>
                <w:lang w:val="en-US"/>
              </w:rPr>
              <w:t>Ketua Program Studi</w:t>
            </w:r>
          </w:p>
          <w:p w:rsidR="00975F09" w:rsidRPr="00A760BA" w:rsidRDefault="00975F09" w:rsidP="00975F09">
            <w:pPr>
              <w:pStyle w:val="Footer"/>
              <w:spacing w:line="360" w:lineRule="auto"/>
              <w:rPr>
                <w:rFonts w:ascii="Calibri" w:hAnsi="Calibri" w:cs="Calibri"/>
                <w:lang w:val="en-US"/>
              </w:rPr>
            </w:pPr>
            <w:r w:rsidRPr="00A760BA">
              <w:rPr>
                <w:rFonts w:ascii="Calibri" w:hAnsi="Calibri" w:cs="Calibri"/>
                <w:lang w:val="id-ID"/>
              </w:rPr>
              <w:t>Dr. Rina Astini</w:t>
            </w:r>
            <w:r w:rsidRPr="00A760BA">
              <w:rPr>
                <w:rFonts w:ascii="Calibri" w:hAnsi="Calibri" w:cs="Calibri"/>
                <w:lang w:val="en-US"/>
              </w:rPr>
              <w:t>,</w:t>
            </w:r>
            <w:r w:rsidRPr="00A760BA">
              <w:rPr>
                <w:rFonts w:ascii="Calibri" w:hAnsi="Calibri" w:cs="Calibri"/>
                <w:lang w:val="id-ID"/>
              </w:rPr>
              <w:t xml:space="preserve"> MM.</w:t>
            </w:r>
          </w:p>
        </w:tc>
        <w:tc>
          <w:tcPr>
            <w:tcW w:w="4568" w:type="dxa"/>
            <w:tcBorders>
              <w:top w:val="single" w:sz="4" w:space="0" w:color="000000"/>
              <w:left w:val="single" w:sz="4" w:space="0" w:color="000000"/>
              <w:bottom w:val="single" w:sz="4" w:space="0" w:color="000000"/>
              <w:right w:val="single" w:sz="4" w:space="0" w:color="000000"/>
            </w:tcBorders>
          </w:tcPr>
          <w:p w:rsidR="00580672" w:rsidRPr="00A760BA" w:rsidRDefault="00580672" w:rsidP="00975F09">
            <w:pPr>
              <w:pStyle w:val="Footer"/>
              <w:spacing w:line="360" w:lineRule="auto"/>
              <w:rPr>
                <w:rFonts w:ascii="Calibri" w:hAnsi="Calibri" w:cs="Calibri"/>
                <w:lang w:val="en-US"/>
              </w:rPr>
            </w:pPr>
          </w:p>
          <w:p w:rsidR="009A1124" w:rsidRPr="00A760BA" w:rsidRDefault="009A1124" w:rsidP="00975F09">
            <w:pPr>
              <w:pStyle w:val="Footer"/>
              <w:spacing w:line="360" w:lineRule="auto"/>
              <w:rPr>
                <w:rFonts w:ascii="Calibri" w:hAnsi="Calibri" w:cs="Calibri"/>
                <w:lang w:val="en-US"/>
              </w:rPr>
            </w:pPr>
          </w:p>
        </w:tc>
      </w:tr>
      <w:tr w:rsidR="00580672" w:rsidRPr="00A760BA" w:rsidTr="00580672">
        <w:trPr>
          <w:trHeight w:val="341"/>
        </w:trPr>
        <w:tc>
          <w:tcPr>
            <w:tcW w:w="4077"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rPr>
                <w:rFonts w:ascii="Calibri" w:hAnsi="Calibri" w:cs="Calibri"/>
                <w:lang w:val="id-ID"/>
              </w:rPr>
            </w:pPr>
            <w:r w:rsidRPr="00A760BA">
              <w:rPr>
                <w:rFonts w:ascii="Calibri" w:hAnsi="Calibri" w:cs="Calibri"/>
                <w:lang w:val="en-US"/>
              </w:rPr>
              <w:t>Disahkan Oleh</w:t>
            </w:r>
            <w:r w:rsidRPr="00A760BA">
              <w:rPr>
                <w:rFonts w:ascii="Calibri" w:hAnsi="Calibri" w:cs="Calibri"/>
                <w:lang w:val="id-ID"/>
              </w:rPr>
              <w:t xml:space="preserve"> </w:t>
            </w:r>
          </w:p>
        </w:tc>
        <w:tc>
          <w:tcPr>
            <w:tcW w:w="5146" w:type="dxa"/>
            <w:tcBorders>
              <w:top w:val="single" w:sz="4" w:space="0" w:color="000000"/>
              <w:left w:val="single" w:sz="4" w:space="0" w:color="000000"/>
              <w:bottom w:val="single" w:sz="4" w:space="0" w:color="000000"/>
              <w:right w:val="single" w:sz="4" w:space="0" w:color="000000"/>
            </w:tcBorders>
            <w:hideMark/>
          </w:tcPr>
          <w:p w:rsidR="00580672" w:rsidRPr="00A760BA" w:rsidRDefault="00580672" w:rsidP="00975F09">
            <w:pPr>
              <w:pStyle w:val="Footer"/>
              <w:spacing w:line="360" w:lineRule="auto"/>
              <w:rPr>
                <w:rFonts w:ascii="Calibri" w:hAnsi="Calibri" w:cs="Calibri"/>
                <w:lang w:val="en-US"/>
              </w:rPr>
            </w:pPr>
            <w:r w:rsidRPr="00A760BA">
              <w:rPr>
                <w:rFonts w:ascii="Calibri" w:hAnsi="Calibri" w:cs="Calibri"/>
                <w:lang w:val="en-US"/>
              </w:rPr>
              <w:t>Dekan</w:t>
            </w:r>
          </w:p>
          <w:p w:rsidR="00975F09" w:rsidRPr="00A760BA" w:rsidRDefault="00975F09" w:rsidP="00975F09">
            <w:pPr>
              <w:pStyle w:val="Footer"/>
              <w:spacing w:line="360" w:lineRule="auto"/>
              <w:rPr>
                <w:rFonts w:ascii="Calibri" w:hAnsi="Calibri" w:cs="Calibri"/>
                <w:lang w:val="en-US"/>
              </w:rPr>
            </w:pPr>
            <w:r w:rsidRPr="00A760BA">
              <w:rPr>
                <w:rFonts w:ascii="Calibri" w:hAnsi="Calibri" w:cs="Calibri"/>
                <w:lang w:val="en-US"/>
              </w:rPr>
              <w:t>Prof.</w:t>
            </w:r>
            <w:r w:rsidRPr="00A760BA">
              <w:rPr>
                <w:rFonts w:ascii="Calibri" w:hAnsi="Calibri" w:cs="Calibri"/>
                <w:lang w:val="id-ID"/>
              </w:rPr>
              <w:t>Dr. Wiwik Utami MS Ak.</w:t>
            </w:r>
          </w:p>
        </w:tc>
        <w:tc>
          <w:tcPr>
            <w:tcW w:w="4568" w:type="dxa"/>
            <w:tcBorders>
              <w:top w:val="single" w:sz="4" w:space="0" w:color="000000"/>
              <w:left w:val="single" w:sz="4" w:space="0" w:color="000000"/>
              <w:bottom w:val="single" w:sz="4" w:space="0" w:color="000000"/>
              <w:right w:val="single" w:sz="4" w:space="0" w:color="000000"/>
            </w:tcBorders>
          </w:tcPr>
          <w:p w:rsidR="00580672" w:rsidRPr="00A760BA" w:rsidRDefault="00580672" w:rsidP="00975F09">
            <w:pPr>
              <w:pStyle w:val="Footer"/>
              <w:spacing w:line="360" w:lineRule="auto"/>
              <w:rPr>
                <w:rFonts w:ascii="Calibri" w:hAnsi="Calibri" w:cs="Calibri"/>
                <w:lang w:val="en-US"/>
              </w:rPr>
            </w:pPr>
          </w:p>
          <w:p w:rsidR="009A1124" w:rsidRPr="00A760BA" w:rsidRDefault="009A1124" w:rsidP="00975F09">
            <w:pPr>
              <w:pStyle w:val="Footer"/>
              <w:spacing w:line="360" w:lineRule="auto"/>
              <w:rPr>
                <w:rFonts w:ascii="Calibri" w:hAnsi="Calibri" w:cs="Calibri"/>
                <w:lang w:val="en-US"/>
              </w:rPr>
            </w:pPr>
          </w:p>
        </w:tc>
      </w:tr>
    </w:tbl>
    <w:p w:rsidR="0083347D" w:rsidRDefault="0083347D"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pPr>
    </w:p>
    <w:p w:rsidR="00AA19E5" w:rsidRDefault="00AA19E5" w:rsidP="0083347D">
      <w:pPr>
        <w:rPr>
          <w:rFonts w:ascii="Arial" w:hAnsi="Arial" w:cs="Arial"/>
          <w:b/>
          <w:sz w:val="20"/>
          <w:szCs w:val="20"/>
        </w:rPr>
        <w:sectPr w:rsidR="00AA19E5" w:rsidSect="00032089">
          <w:pgSz w:w="15840" w:h="12240" w:orient="landscape"/>
          <w:pgMar w:top="567" w:right="1440" w:bottom="426" w:left="1440" w:header="708" w:footer="708" w:gutter="0"/>
          <w:cols w:space="708"/>
          <w:docGrid w:linePitch="360"/>
        </w:sectPr>
      </w:pPr>
    </w:p>
    <w:p w:rsidR="00AA19E5" w:rsidRPr="00AA19E5" w:rsidRDefault="00AA19E5" w:rsidP="00AA19E5">
      <w:pPr>
        <w:rPr>
          <w:rFonts w:ascii="Arial" w:hAnsi="Arial" w:cs="Arial"/>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A19E5">
        <w:tc>
          <w:tcPr>
            <w:tcW w:w="9108" w:type="dxa"/>
            <w:shd w:val="clear" w:color="auto" w:fill="E0E0E0"/>
          </w:tcPr>
          <w:p w:rsidR="00AA19E5" w:rsidRPr="00AA19E5" w:rsidRDefault="00AA19E5" w:rsidP="00AA19E5">
            <w:pPr>
              <w:pStyle w:val="Heading1"/>
              <w:spacing w:before="60" w:after="60"/>
              <w:jc w:val="right"/>
              <w:rPr>
                <w:rFonts w:ascii="Franklin Gothic Demi Cond" w:hAnsi="Franklin Gothic Demi Cond" w:cs="Arial"/>
                <w:b w:val="0"/>
                <w:bCs w:val="0"/>
                <w:sz w:val="40"/>
                <w:szCs w:val="40"/>
              </w:rPr>
            </w:pPr>
            <w:r w:rsidRPr="00AA19E5">
              <w:rPr>
                <w:rFonts w:ascii="Franklin Gothic Demi Cond" w:hAnsi="Franklin Gothic Demi Cond" w:cs="Arial"/>
                <w:b w:val="0"/>
                <w:bCs w:val="0"/>
                <w:sz w:val="40"/>
                <w:szCs w:val="40"/>
              </w:rPr>
              <w:t>KONTRAK PERKULIAHAN</w:t>
            </w:r>
          </w:p>
        </w:tc>
      </w:tr>
    </w:tbl>
    <w:p w:rsidR="00AA19E5" w:rsidRPr="00AA19E5" w:rsidRDefault="00AA19E5" w:rsidP="00AA19E5">
      <w:pPr>
        <w:rPr>
          <w:rFonts w:ascii="Arial" w:hAnsi="Arial" w:cs="Arial"/>
        </w:rPr>
      </w:pPr>
    </w:p>
    <w:p w:rsidR="00AA19E5" w:rsidRPr="00AA19E5" w:rsidRDefault="00AA19E5" w:rsidP="00AA19E5">
      <w:pPr>
        <w:rPr>
          <w:rFonts w:ascii="Arial" w:hAnsi="Arial" w:cs="Arial"/>
        </w:rPr>
      </w:pPr>
      <w:r w:rsidRPr="00AA19E5">
        <w:rPr>
          <w:rFonts w:ascii="Arial" w:hAnsi="Arial" w:cs="Arial"/>
        </w:rPr>
        <w:t>Mata Kuliah</w:t>
      </w:r>
      <w:r w:rsidRPr="00AA19E5">
        <w:rPr>
          <w:rFonts w:ascii="Arial" w:hAnsi="Arial" w:cs="Arial"/>
        </w:rPr>
        <w:tab/>
      </w:r>
      <w:r w:rsidRPr="00AA19E5">
        <w:rPr>
          <w:rFonts w:ascii="Arial" w:hAnsi="Arial" w:cs="Arial"/>
        </w:rPr>
        <w:tab/>
        <w:t>: Etik UMB / 2 sks</w:t>
      </w:r>
    </w:p>
    <w:p w:rsidR="00AA19E5" w:rsidRPr="00AA19E5" w:rsidRDefault="00AA19E5" w:rsidP="00AA19E5">
      <w:pPr>
        <w:rPr>
          <w:rFonts w:ascii="Arial" w:hAnsi="Arial" w:cs="Arial"/>
          <w:lang w:val="sv-SE"/>
        </w:rPr>
      </w:pPr>
      <w:r w:rsidRPr="00AA19E5">
        <w:rPr>
          <w:rFonts w:ascii="Arial" w:hAnsi="Arial" w:cs="Arial"/>
          <w:lang w:val="sv-SE"/>
        </w:rPr>
        <w:t>Pengajar</w:t>
      </w:r>
      <w:r w:rsidRPr="00AA19E5">
        <w:rPr>
          <w:rFonts w:ascii="Arial" w:hAnsi="Arial" w:cs="Arial"/>
          <w:lang w:val="sv-SE"/>
        </w:rPr>
        <w:tab/>
      </w:r>
      <w:r w:rsidRPr="00AA19E5">
        <w:rPr>
          <w:rFonts w:ascii="Arial" w:hAnsi="Arial" w:cs="Arial"/>
          <w:lang w:val="sv-SE"/>
        </w:rPr>
        <w:tab/>
        <w:t>: Tim Dosen Mata Kuliah Etik UMB</w:t>
      </w:r>
    </w:p>
    <w:p w:rsidR="00AA19E5" w:rsidRPr="00AA19E5" w:rsidRDefault="00AA19E5" w:rsidP="00AA19E5">
      <w:pPr>
        <w:rPr>
          <w:rFonts w:ascii="Arial" w:hAnsi="Arial" w:cs="Arial"/>
        </w:rPr>
      </w:pPr>
      <w:r>
        <w:rPr>
          <w:rFonts w:ascii="Arial" w:hAnsi="Arial" w:cs="Arial"/>
        </w:rPr>
        <w:t>Semester</w:t>
      </w:r>
      <w:r>
        <w:rPr>
          <w:rFonts w:ascii="Arial" w:hAnsi="Arial" w:cs="Arial"/>
        </w:rPr>
        <w:tab/>
      </w:r>
      <w:r>
        <w:rPr>
          <w:rFonts w:ascii="Arial" w:hAnsi="Arial" w:cs="Arial"/>
        </w:rPr>
        <w:tab/>
        <w:t>: III / Ganjil 2011-2012</w:t>
      </w:r>
    </w:p>
    <w:p w:rsidR="00AA19E5" w:rsidRPr="00AA19E5" w:rsidRDefault="00D85260" w:rsidP="00AA19E5">
      <w:pPr>
        <w:rPr>
          <w:rFonts w:ascii="Arial" w:hAnsi="Arial" w:cs="Arial"/>
        </w:rPr>
      </w:pPr>
      <w:r>
        <w:rPr>
          <w:rFonts w:ascii="Arial" w:hAnsi="Arial" w:cs="Arial"/>
        </w:rPr>
        <w:t>Hari/Jam Pertemuan</w:t>
      </w:r>
      <w:r>
        <w:rPr>
          <w:rFonts w:ascii="Arial" w:hAnsi="Arial" w:cs="Arial"/>
        </w:rPr>
        <w:tab/>
        <w:t>: Jum’at /</w:t>
      </w:r>
      <w:r>
        <w:rPr>
          <w:rFonts w:ascii="Arial" w:hAnsi="Arial" w:cs="Arial"/>
        </w:rPr>
        <w:tab/>
        <w:t>07.30-09.1</w:t>
      </w:r>
      <w:r w:rsidR="00AA19E5" w:rsidRPr="00AA19E5">
        <w:rPr>
          <w:rFonts w:ascii="Arial" w:hAnsi="Arial" w:cs="Arial"/>
        </w:rPr>
        <w:t xml:space="preserve">0 ; </w:t>
      </w:r>
      <w:r>
        <w:rPr>
          <w:rFonts w:ascii="Arial" w:hAnsi="Arial" w:cs="Arial"/>
        </w:rPr>
        <w:t>09.30-11.1</w:t>
      </w:r>
      <w:r w:rsidR="00AA19E5" w:rsidRPr="00AA19E5">
        <w:rPr>
          <w:rFonts w:ascii="Arial" w:hAnsi="Arial" w:cs="Arial"/>
        </w:rPr>
        <w:t>0;</w:t>
      </w:r>
    </w:p>
    <w:p w:rsidR="00AA19E5" w:rsidRPr="00AA19E5" w:rsidRDefault="00AA19E5" w:rsidP="00AA19E5">
      <w:pPr>
        <w:rPr>
          <w:rFonts w:ascii="Arial" w:hAnsi="Arial" w:cs="Arial"/>
        </w:rPr>
      </w:pPr>
      <w:r w:rsidRPr="00AA19E5">
        <w:rPr>
          <w:rFonts w:ascii="Arial" w:hAnsi="Arial" w:cs="Arial"/>
        </w:rPr>
        <w:tab/>
      </w:r>
      <w:r w:rsidRPr="00AA19E5">
        <w:rPr>
          <w:rFonts w:ascii="Arial" w:hAnsi="Arial" w:cs="Arial"/>
        </w:rPr>
        <w:tab/>
      </w:r>
      <w:r w:rsidRPr="00AA19E5">
        <w:rPr>
          <w:rFonts w:ascii="Arial" w:hAnsi="Arial" w:cs="Arial"/>
        </w:rPr>
        <w:tab/>
      </w:r>
      <w:r w:rsidRPr="00AA19E5">
        <w:rPr>
          <w:rFonts w:ascii="Arial" w:hAnsi="Arial" w:cs="Arial"/>
        </w:rPr>
        <w:tab/>
      </w:r>
      <w:r w:rsidRPr="00AA19E5">
        <w:rPr>
          <w:rFonts w:ascii="Arial" w:hAnsi="Arial" w:cs="Arial"/>
        </w:rPr>
        <w:tab/>
        <w:t>14.00-15.40 ; 16.00-17.40.</w:t>
      </w:r>
    </w:p>
    <w:p w:rsidR="00AA19E5" w:rsidRPr="00AA19E5" w:rsidRDefault="00AA19E5" w:rsidP="00AA19E5">
      <w:pPr>
        <w:rPr>
          <w:rFonts w:ascii="Arial" w:hAnsi="Arial" w:cs="Arial"/>
        </w:rPr>
      </w:pPr>
    </w:p>
    <w:p w:rsidR="00AA19E5" w:rsidRDefault="00AA19E5" w:rsidP="00AA19E5">
      <w:pPr>
        <w:rPr>
          <w:rFonts w:ascii="Arial" w:hAnsi="Arial" w:cs="Arial"/>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95E3F">
        <w:tc>
          <w:tcPr>
            <w:tcW w:w="9108" w:type="dxa"/>
            <w:shd w:val="clear" w:color="auto" w:fill="E0E0E0"/>
          </w:tcPr>
          <w:p w:rsidR="00AA19E5" w:rsidRPr="00AA19E5" w:rsidRDefault="00AA19E5" w:rsidP="00A95E3F">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t>MANFAAT MATAKULIAH</w:t>
            </w:r>
          </w:p>
        </w:tc>
      </w:tr>
    </w:tbl>
    <w:p w:rsidR="00AA19E5" w:rsidRPr="00AA19E5" w:rsidRDefault="00AA19E5" w:rsidP="00AA19E5">
      <w:pPr>
        <w:rPr>
          <w:rFonts w:ascii="Arial" w:hAnsi="Arial" w:cs="Arial"/>
        </w:rPr>
      </w:pPr>
    </w:p>
    <w:p w:rsidR="00AA19E5" w:rsidRPr="00AA19E5" w:rsidRDefault="00AA19E5" w:rsidP="00AA19E5">
      <w:pPr>
        <w:rPr>
          <w:rFonts w:ascii="Arial" w:hAnsi="Arial" w:cs="Arial"/>
          <w:lang w:val="sv-SE"/>
        </w:rPr>
      </w:pPr>
      <w:r w:rsidRPr="00AA19E5">
        <w:rPr>
          <w:rFonts w:ascii="Arial" w:hAnsi="Arial" w:cs="Arial"/>
          <w:lang w:val="sv-SE"/>
        </w:rPr>
        <w:t>Globalisasi menuntut industri dan jasa menghadapi 3 tantangan global yaitu tantangan melalui teknologi, tantangan kebersinambungan pertumbuhan dan tantangan untuk memberikan produk dan jasa dengan kualitas tinggi, pelayanan yang prima dan harga yang bersaing. Untuk mencapai tantangan tersebut, maka industri dan jasa membutuhkan sumberdaya manusia yang mempunyai pengetahuan, ketrampilan, sikap dan tinggah laku yang memperhatikan kepuasan konsumen serta mampu mengintegrasikan teknologi dalam proses kerjanya. Dalam dunia yang penuh persaingan tersebut membuka peluang bagi setiap individu untuk mencapai kesuksesan, ilmu yang didapat di bangku kuliah saja tidak cukup untuk menjadi sukses. Para ahli memperkirakan bahwa untuk dapat sukses dalam hidup, baik itu karir, pekerjaan, rumah tangga maupun kehidupan sosial, dibutuhkan perpaduan antara sikap (80%) dan kecerdasan (20%). Ilmu yang dipelajari di bangku kuliah yang berbuahkan ijazah ternyata hanya memberikan kontribusi 20% untuk menjadi manusia yang sukses. Sikap atau akhlak atau karakter memang tidak dapat diperoleh ataupun diukur dengan jumlah sks, tetapi merupakan suatu proses pembelajaran dan penerapan sepanjang hayat. Orang yang menikmati pekerjaannya adalah orang-orang yang selalu berpikir positif dan biasanya menjadi orang yang berprestasi, sedangkan orang-orang yang hanya melaksanakan pekerjaannya sudah dapat dipastikan akan sulit mencapai prestasi.</w:t>
      </w:r>
    </w:p>
    <w:p w:rsidR="00AA19E5" w:rsidRPr="00AA19E5" w:rsidRDefault="00AA19E5" w:rsidP="00AA19E5">
      <w:pPr>
        <w:rPr>
          <w:rFonts w:ascii="Arial" w:hAnsi="Arial" w:cs="Arial"/>
          <w:lang w:val="sv-SE"/>
        </w:rPr>
      </w:pPr>
    </w:p>
    <w:p w:rsidR="00AA19E5" w:rsidRPr="00AA19E5" w:rsidRDefault="00AA19E5" w:rsidP="00AA19E5">
      <w:pPr>
        <w:rPr>
          <w:rFonts w:ascii="Arial" w:hAnsi="Arial" w:cs="Arial"/>
          <w:lang w:val="sv-SE"/>
        </w:rPr>
      </w:pPr>
      <w:r w:rsidRPr="00AA19E5">
        <w:rPr>
          <w:rFonts w:ascii="Arial" w:hAnsi="Arial" w:cs="Arial"/>
          <w:lang w:val="sv-SE"/>
        </w:rPr>
        <w:t>Etik UMB adalah matakuliah yang membahas tentang pengetahuan-pengetahuan praktis dalam mengenali sikap individu agar dapat menjadi pribadi yang berkarakter, memiliki tujuan, tanggap terhadap perubahan, kompetitif, dan pada akhirnya dapat menjadi sumber daya manusia yang unggul dan bermutu. Matakuliah ini juga dilengkapi dengan kiat-kiat, langkah-langkah penerapan dan pencapaiannya serta latihan-latihan yang dipandu oleh dosen.</w:t>
      </w:r>
    </w:p>
    <w:p w:rsidR="00AA19E5" w:rsidRPr="00AA19E5" w:rsidRDefault="00AA19E5" w:rsidP="00AA19E5">
      <w:pPr>
        <w:rPr>
          <w:rFonts w:ascii="Arial" w:hAnsi="Arial" w:cs="Arial"/>
          <w:lang w:val="sv-SE"/>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95E3F">
        <w:tc>
          <w:tcPr>
            <w:tcW w:w="9108" w:type="dxa"/>
            <w:shd w:val="clear" w:color="auto" w:fill="E0E0E0"/>
          </w:tcPr>
          <w:p w:rsidR="00AA19E5" w:rsidRPr="00AA19E5" w:rsidRDefault="00AA19E5" w:rsidP="00A95E3F">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t>DESKRIPSI MATAKULIAH</w:t>
            </w:r>
          </w:p>
        </w:tc>
      </w:tr>
    </w:tbl>
    <w:p w:rsidR="00AA19E5" w:rsidRPr="00AA19E5" w:rsidRDefault="00AA19E5" w:rsidP="00AA19E5">
      <w:pPr>
        <w:rPr>
          <w:rFonts w:ascii="Arial" w:hAnsi="Arial" w:cs="Arial"/>
          <w:lang w:val="sv-SE"/>
        </w:rPr>
      </w:pPr>
    </w:p>
    <w:p w:rsidR="00D85260" w:rsidRDefault="00AA19E5" w:rsidP="00AA19E5">
      <w:pPr>
        <w:rPr>
          <w:rFonts w:ascii="Arial" w:hAnsi="Arial" w:cs="Arial"/>
          <w:lang w:val="sv-SE"/>
        </w:rPr>
      </w:pPr>
      <w:r w:rsidRPr="00AA19E5">
        <w:rPr>
          <w:rFonts w:ascii="Arial" w:hAnsi="Arial" w:cs="Arial"/>
          <w:lang w:val="sv-SE"/>
        </w:rPr>
        <w:t xml:space="preserve">Matakuliah Etik UMB bersama-sama dengan matakuliah Agama dan Kewarganegaraan merupakan kelompok matakuliah pembentuk karakter dan akhlak individu yang diterapkan di Universitas Mercu Buana, untuk menghasilkan tenaga professional yang beretika atau bermoral. Mata kuliah ini diberikan di semester 3, untuk memberikan dasar bagi pengembangan kemampuan intelektual individu mahasiswa agar dapat menjadi pribadi yang berkarakter, percaya diri, mampu berkompetisi dan santun. Ruang lingkup materi perkuliahan meliputi : </w:t>
      </w:r>
      <w:r w:rsidR="00D85260">
        <w:rPr>
          <w:rFonts w:ascii="Arial" w:hAnsi="Arial" w:cs="Arial"/>
          <w:lang w:val="sv-SE"/>
        </w:rPr>
        <w:t xml:space="preserve">Etika dan Sikap Profesional Sarjana, </w:t>
      </w:r>
      <w:r w:rsidRPr="00AA19E5">
        <w:rPr>
          <w:rFonts w:ascii="Arial" w:hAnsi="Arial" w:cs="Arial"/>
          <w:lang w:val="sv-SE"/>
        </w:rPr>
        <w:t>Mengenal</w:t>
      </w:r>
      <w:r w:rsidR="00D85260">
        <w:rPr>
          <w:rFonts w:ascii="Arial" w:hAnsi="Arial" w:cs="Arial"/>
          <w:lang w:val="sv-SE"/>
        </w:rPr>
        <w:t xml:space="preserve">i Potensi </w:t>
      </w:r>
      <w:r w:rsidRPr="00AA19E5">
        <w:rPr>
          <w:rFonts w:ascii="Arial" w:hAnsi="Arial" w:cs="Arial"/>
          <w:lang w:val="sv-SE"/>
        </w:rPr>
        <w:t>Diri,</w:t>
      </w:r>
      <w:r w:rsidR="00D85260">
        <w:rPr>
          <w:rFonts w:ascii="Arial" w:hAnsi="Arial" w:cs="Arial"/>
          <w:lang w:val="sv-SE"/>
        </w:rPr>
        <w:t xml:space="preserve"> Tujuan </w:t>
      </w:r>
      <w:r w:rsidR="00D85260">
        <w:rPr>
          <w:rFonts w:ascii="Arial" w:hAnsi="Arial" w:cs="Arial"/>
          <w:lang w:val="sv-SE"/>
        </w:rPr>
        <w:lastRenderedPageBreak/>
        <w:t>Hidup dan Motivasi pencapaian Prestasi, Berpikir Positif, Komunikasi Efektif, Menyongsong Perubahan, Kepemimpinan dan Kerjasama Tim, Mengelola Waktu dan Menyusun Prioritas, Etiket Pergaulan, Tindakan Korupsi dan Penyebabnya, dan Pencegahan dan Upaya Pemberantasan Korupsi.</w:t>
      </w:r>
    </w:p>
    <w:p w:rsidR="00AA19E5" w:rsidRPr="00036651" w:rsidRDefault="00AA19E5" w:rsidP="00AA19E5">
      <w:pPr>
        <w:rPr>
          <w:rFonts w:ascii="Arial" w:hAnsi="Arial" w:cs="Arial"/>
          <w:b/>
          <w:sz w:val="6"/>
          <w:szCs w:val="6"/>
          <w:lang w:val="sv-SE"/>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95E3F">
        <w:tc>
          <w:tcPr>
            <w:tcW w:w="9108" w:type="dxa"/>
            <w:shd w:val="clear" w:color="auto" w:fill="E0E0E0"/>
          </w:tcPr>
          <w:p w:rsidR="00AA19E5" w:rsidRPr="00AA19E5" w:rsidRDefault="00AA19E5" w:rsidP="00A95E3F">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t>TUJUAN INSTRUKSIONAL</w:t>
            </w:r>
          </w:p>
        </w:tc>
      </w:tr>
    </w:tbl>
    <w:p w:rsidR="00AA19E5" w:rsidRPr="00AA19E5" w:rsidRDefault="00AA19E5" w:rsidP="00AA19E5">
      <w:pPr>
        <w:rPr>
          <w:rFonts w:ascii="Arial" w:hAnsi="Arial" w:cs="Arial"/>
          <w:b/>
          <w:lang w:val="sv-SE"/>
        </w:rPr>
      </w:pPr>
    </w:p>
    <w:p w:rsidR="00AA19E5" w:rsidRPr="00AA19E5" w:rsidRDefault="00AA19E5" w:rsidP="00AA19E5">
      <w:pPr>
        <w:rPr>
          <w:rFonts w:ascii="Arial" w:hAnsi="Arial" w:cs="Arial"/>
          <w:bCs/>
          <w:lang w:val="fi-FI"/>
        </w:rPr>
      </w:pPr>
      <w:r w:rsidRPr="00AA19E5">
        <w:rPr>
          <w:rFonts w:ascii="Arial" w:hAnsi="Arial" w:cs="Arial"/>
          <w:bCs/>
          <w:lang w:val="fi-FI"/>
        </w:rPr>
        <w:t>Tujuan akhir setelah mengikuti mata kuliah ini adalah mahasiswa mampu:</w:t>
      </w:r>
    </w:p>
    <w:p w:rsidR="00AA19E5" w:rsidRPr="00AA19E5" w:rsidRDefault="00AA19E5" w:rsidP="00AA19E5">
      <w:pPr>
        <w:rPr>
          <w:rFonts w:ascii="Arial" w:hAnsi="Arial" w:cs="Arial"/>
          <w:bCs/>
          <w:lang w:val="fi-FI"/>
        </w:rPr>
      </w:pP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Mengenal tipe-tipe kepribadian dan kecenderungannya, mengevaluasi kepribadian diri dalam usaha melakukan perbaikan.</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Mengetahui pentingnya bakat dan minat pada kesukesan hidup, faktor-faktor yang mempengaruhinya dan dapat mengukur kemampuan bakat dan minat.</w:t>
      </w:r>
    </w:p>
    <w:p w:rsidR="00AA19E5" w:rsidRPr="00AA19E5" w:rsidRDefault="00AA19E5" w:rsidP="00A9637E">
      <w:pPr>
        <w:numPr>
          <w:ilvl w:val="0"/>
          <w:numId w:val="10"/>
        </w:numPr>
        <w:spacing w:line="240" w:lineRule="auto"/>
        <w:rPr>
          <w:rFonts w:ascii="Arial" w:hAnsi="Arial" w:cs="Arial"/>
          <w:bCs/>
        </w:rPr>
      </w:pPr>
      <w:r w:rsidRPr="00AA19E5">
        <w:rPr>
          <w:rFonts w:ascii="Arial" w:hAnsi="Arial" w:cs="Arial"/>
          <w:bCs/>
          <w:lang w:val="sv-SE"/>
        </w:rPr>
        <w:t xml:space="preserve">Menjelaskan motivasi berprestasi dan hubungannya dengan kesuksesan serta perilaku. </w:t>
      </w:r>
      <w:r w:rsidRPr="00AA19E5">
        <w:rPr>
          <w:rFonts w:ascii="Arial" w:hAnsi="Arial" w:cs="Arial"/>
          <w:bCs/>
        </w:rPr>
        <w:t>Menjelaskan strategi sukses dalam bekerja.</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pentingnya menetapkan tujuan, mengidentifikasi tujuan dan langkah-langkah mencapai tujuan.</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manfaat menentukan prioritas, mengetahui kiat-kiat penting dalam menentukan skala prioritas, faktor-faktor penghambat dalam menjalankan prioritas.</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pentingnya manajemen waktu, mengenal jenis-jenis waktu dan pemanfaatan serta pengelolaannya.</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pentingnya kerjasama tim,  mengidentifikasi sikap sinergi dan bukan sinergi, menggunakan langkah-langkah membangun kerjasama tim.</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pentingnya berpikir positif, mengukur kemampuan berpikir positif, menggunakan sikap berpikir positif dalam kehidupan sehari-hari.</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kemampuan beradaptasi dan karakteristik perubahan, persiapan diri dalam menghadapi perubahan, dan memahami mengelola perubahan.</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manfaat kepemimpinan, sifat-sifat kepemimpinan, menjabarkan tanggung jawab pemimpin, mengukur kemampuan kepemimpinan dan tanggung jawab.</w:t>
      </w:r>
    </w:p>
    <w:p w:rsidR="00AA19E5" w:rsidRPr="00AA19E5" w:rsidRDefault="00AA19E5" w:rsidP="00A9637E">
      <w:pPr>
        <w:numPr>
          <w:ilvl w:val="0"/>
          <w:numId w:val="10"/>
        </w:numPr>
        <w:spacing w:line="240" w:lineRule="auto"/>
        <w:rPr>
          <w:rFonts w:ascii="Arial" w:hAnsi="Arial" w:cs="Arial"/>
          <w:bCs/>
          <w:lang w:val="sv-SE"/>
        </w:rPr>
      </w:pPr>
      <w:r w:rsidRPr="00AA19E5">
        <w:rPr>
          <w:rFonts w:ascii="Arial" w:hAnsi="Arial" w:cs="Arial"/>
          <w:bCs/>
          <w:lang w:val="sv-SE"/>
        </w:rPr>
        <w:t>Menjelaskan peran komunikasi, cara-cara berkomunikasi dan berkomunikasi efektif.</w:t>
      </w:r>
    </w:p>
    <w:p w:rsidR="00D85260" w:rsidRDefault="00AA19E5" w:rsidP="00D85260">
      <w:pPr>
        <w:numPr>
          <w:ilvl w:val="0"/>
          <w:numId w:val="10"/>
        </w:numPr>
        <w:spacing w:line="240" w:lineRule="auto"/>
        <w:rPr>
          <w:rFonts w:ascii="Arial" w:hAnsi="Arial" w:cs="Arial"/>
          <w:bCs/>
          <w:lang w:val="sv-SE"/>
        </w:rPr>
      </w:pPr>
      <w:r w:rsidRPr="00AA19E5">
        <w:rPr>
          <w:rFonts w:ascii="Arial" w:hAnsi="Arial" w:cs="Arial"/>
          <w:bCs/>
          <w:lang w:val="sv-SE"/>
        </w:rPr>
        <w:t>Menjelaskan pengertian bergaul dan etiket dalam pergaulan, manfaat pergaulan dan hambatan dalam bergaul, menggunakan etiket dalam kehidupan.</w:t>
      </w:r>
    </w:p>
    <w:p w:rsidR="00D85260" w:rsidRPr="00D85260" w:rsidRDefault="00D85260" w:rsidP="00D85260">
      <w:pPr>
        <w:numPr>
          <w:ilvl w:val="0"/>
          <w:numId w:val="10"/>
        </w:numPr>
        <w:spacing w:line="240" w:lineRule="auto"/>
        <w:rPr>
          <w:rFonts w:ascii="Arial" w:hAnsi="Arial" w:cs="Arial"/>
          <w:bCs/>
          <w:lang w:val="sv-SE"/>
        </w:rPr>
      </w:pPr>
      <w:r>
        <w:rPr>
          <w:rFonts w:ascii="Arial" w:hAnsi="Arial" w:cs="Arial"/>
        </w:rPr>
        <w:t>Menjelaskan pengertian korupsi.</w:t>
      </w:r>
    </w:p>
    <w:p w:rsidR="00D85260" w:rsidRPr="00D85260" w:rsidRDefault="00D85260" w:rsidP="00D85260">
      <w:pPr>
        <w:numPr>
          <w:ilvl w:val="0"/>
          <w:numId w:val="10"/>
        </w:numPr>
        <w:spacing w:line="240" w:lineRule="auto"/>
        <w:rPr>
          <w:rFonts w:ascii="Arial" w:hAnsi="Arial" w:cs="Arial"/>
          <w:bCs/>
          <w:lang w:val="sv-SE"/>
        </w:rPr>
      </w:pPr>
      <w:r w:rsidRPr="00D85260">
        <w:rPr>
          <w:rFonts w:ascii="Arial" w:hAnsi="Arial" w:cs="Arial"/>
          <w:lang w:val="sv-SE"/>
        </w:rPr>
        <w:t xml:space="preserve">Mampu mengenali </w:t>
      </w:r>
      <w:r>
        <w:rPr>
          <w:rFonts w:ascii="Arial" w:hAnsi="Arial" w:cs="Arial"/>
          <w:lang w:val="sv-SE"/>
        </w:rPr>
        <w:t xml:space="preserve"> bentuk-bentuk tindakan korupsi.</w:t>
      </w:r>
    </w:p>
    <w:p w:rsidR="00D85260" w:rsidRDefault="00D85260" w:rsidP="00D85260">
      <w:pPr>
        <w:numPr>
          <w:ilvl w:val="0"/>
          <w:numId w:val="10"/>
        </w:numPr>
        <w:spacing w:line="240" w:lineRule="auto"/>
        <w:rPr>
          <w:rFonts w:ascii="Arial" w:hAnsi="Arial" w:cs="Arial"/>
          <w:bCs/>
          <w:lang w:val="sv-SE"/>
        </w:rPr>
      </w:pPr>
      <w:r>
        <w:rPr>
          <w:rFonts w:ascii="Arial" w:hAnsi="Arial" w:cs="Arial"/>
          <w:lang w:val="sv-SE"/>
        </w:rPr>
        <w:t>M</w:t>
      </w:r>
      <w:r w:rsidRPr="00D85260">
        <w:rPr>
          <w:rFonts w:ascii="Arial" w:hAnsi="Arial" w:cs="Arial"/>
          <w:lang w:val="sv-SE"/>
        </w:rPr>
        <w:t>engenali faktor-faktor pendorong terjadinya tindakan korupsi</w:t>
      </w:r>
      <w:r>
        <w:rPr>
          <w:rFonts w:ascii="Arial" w:hAnsi="Arial" w:cs="Arial"/>
          <w:lang w:val="sv-SE"/>
        </w:rPr>
        <w:t>.</w:t>
      </w:r>
    </w:p>
    <w:p w:rsidR="00D85260" w:rsidRDefault="00D85260" w:rsidP="00D85260">
      <w:pPr>
        <w:numPr>
          <w:ilvl w:val="0"/>
          <w:numId w:val="10"/>
        </w:numPr>
        <w:spacing w:line="240" w:lineRule="auto"/>
        <w:rPr>
          <w:rFonts w:ascii="Arial" w:hAnsi="Arial" w:cs="Arial"/>
          <w:bCs/>
          <w:lang w:val="sv-SE"/>
        </w:rPr>
      </w:pPr>
      <w:r>
        <w:rPr>
          <w:rFonts w:ascii="Arial" w:hAnsi="Arial" w:cs="Arial"/>
          <w:lang w:val="sv-SE"/>
        </w:rPr>
        <w:t>M</w:t>
      </w:r>
      <w:r w:rsidRPr="00D85260">
        <w:rPr>
          <w:rFonts w:ascii="Arial" w:hAnsi="Arial" w:cs="Arial"/>
          <w:lang w:val="sv-SE"/>
        </w:rPr>
        <w:t>engenali upaya pence</w:t>
      </w:r>
      <w:r>
        <w:rPr>
          <w:rFonts w:ascii="Arial" w:hAnsi="Arial" w:cs="Arial"/>
          <w:lang w:val="sv-SE"/>
        </w:rPr>
        <w:t>gahan dan pemberantasan korupsi.</w:t>
      </w:r>
    </w:p>
    <w:p w:rsidR="00D85260" w:rsidRPr="00D85260" w:rsidRDefault="00D85260" w:rsidP="00D85260">
      <w:pPr>
        <w:numPr>
          <w:ilvl w:val="0"/>
          <w:numId w:val="10"/>
        </w:numPr>
        <w:spacing w:line="240" w:lineRule="auto"/>
        <w:rPr>
          <w:rFonts w:ascii="Arial" w:hAnsi="Arial" w:cs="Arial"/>
          <w:bCs/>
          <w:lang w:val="sv-SE"/>
        </w:rPr>
      </w:pPr>
      <w:r>
        <w:rPr>
          <w:rFonts w:ascii="Arial" w:hAnsi="Arial" w:cs="Arial"/>
          <w:lang w:val="sv-SE"/>
        </w:rPr>
        <w:t>M</w:t>
      </w:r>
      <w:r w:rsidRPr="00D85260">
        <w:rPr>
          <w:rFonts w:ascii="Arial" w:hAnsi="Arial" w:cs="Arial"/>
          <w:lang w:val="sv-SE"/>
        </w:rPr>
        <w:t>embandingkan berbagai kelebihan dan kelemahan upaya pemberantasan kor</w:t>
      </w:r>
      <w:r>
        <w:rPr>
          <w:rFonts w:ascii="Arial" w:hAnsi="Arial" w:cs="Arial"/>
          <w:lang w:val="sv-SE"/>
        </w:rPr>
        <w:t>upsi dari berbagai sudut pandan.</w:t>
      </w:r>
    </w:p>
    <w:p w:rsidR="00D85260" w:rsidRPr="00D85260" w:rsidRDefault="00D85260" w:rsidP="00D85260">
      <w:pPr>
        <w:numPr>
          <w:ilvl w:val="0"/>
          <w:numId w:val="10"/>
        </w:numPr>
        <w:spacing w:line="240" w:lineRule="auto"/>
        <w:rPr>
          <w:rFonts w:ascii="Arial" w:hAnsi="Arial" w:cs="Arial"/>
          <w:bCs/>
          <w:lang w:val="sv-SE"/>
        </w:rPr>
      </w:pPr>
      <w:r>
        <w:rPr>
          <w:rFonts w:ascii="Arial" w:hAnsi="Arial" w:cs="Arial"/>
          <w:lang w:val="sv-SE"/>
        </w:rPr>
        <w:t>M</w:t>
      </w:r>
      <w:r w:rsidRPr="00D85260">
        <w:rPr>
          <w:rFonts w:ascii="Arial" w:hAnsi="Arial" w:cs="Arial"/>
          <w:lang w:val="sv-SE"/>
        </w:rPr>
        <w:t>enjelaskan berbagai upaya yang dapat dilakukan dalam rangka mencegah dan memberantas korupsi baik di lingkungan pribadi maupun dalam masyarakat.</w:t>
      </w:r>
    </w:p>
    <w:p w:rsidR="00AA19E5" w:rsidRPr="00036651" w:rsidRDefault="00AA19E5" w:rsidP="00AA19E5">
      <w:pPr>
        <w:rPr>
          <w:rFonts w:ascii="Arial" w:hAnsi="Arial" w:cs="Arial"/>
          <w:b/>
          <w:sz w:val="6"/>
          <w:szCs w:val="6"/>
          <w:lang w:val="sv-SE"/>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95E3F">
        <w:tc>
          <w:tcPr>
            <w:tcW w:w="9108" w:type="dxa"/>
            <w:shd w:val="clear" w:color="auto" w:fill="E0E0E0"/>
          </w:tcPr>
          <w:p w:rsidR="00AA19E5" w:rsidRPr="00AA19E5" w:rsidRDefault="00AA19E5" w:rsidP="00A95E3F">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t>PELAKSANAAN PERKULIAHAN</w:t>
            </w:r>
          </w:p>
        </w:tc>
      </w:tr>
    </w:tbl>
    <w:p w:rsidR="00AA19E5" w:rsidRDefault="00AA19E5" w:rsidP="00AA19E5">
      <w:pPr>
        <w:rPr>
          <w:rFonts w:ascii="Arial" w:hAnsi="Arial" w:cs="Arial"/>
          <w:b/>
          <w:lang w:val="sv-SE"/>
        </w:rPr>
      </w:pPr>
    </w:p>
    <w:p w:rsidR="00AA19E5" w:rsidRPr="00AA19E5" w:rsidRDefault="00AA19E5" w:rsidP="00AA19E5">
      <w:pPr>
        <w:rPr>
          <w:rFonts w:ascii="Arial" w:hAnsi="Arial" w:cs="Arial"/>
          <w:lang w:val="sv-SE"/>
        </w:rPr>
      </w:pPr>
      <w:r w:rsidRPr="00AA19E5">
        <w:rPr>
          <w:rFonts w:ascii="Arial" w:hAnsi="Arial" w:cs="Arial"/>
          <w:lang w:val="sv-SE"/>
        </w:rPr>
        <w:t>Perkuliahan dilaksanakan selama satu semester dengan 14 kali pertemuan, 1 kali Ujian Tengah Semester dan 1 kali Ujian Akhir Semester. Mahasiswa dituntut untuk secara mandiri mengolah berbagai informasi yang ada dan terus aktif mengembangkan diri. Dalam perkuliahan ini mahasiswa harus terlibat aktif membangun pengetahuannya sehingga mencapai pengetahuan yang mendalam.</w:t>
      </w:r>
    </w:p>
    <w:p w:rsidR="00AA19E5" w:rsidRPr="00036651" w:rsidRDefault="00AA19E5" w:rsidP="00AA19E5">
      <w:pPr>
        <w:rPr>
          <w:rFonts w:ascii="Arial" w:hAnsi="Arial" w:cs="Arial"/>
          <w:sz w:val="8"/>
          <w:szCs w:val="8"/>
          <w:lang w:val="sv-SE"/>
        </w:rPr>
      </w:pPr>
    </w:p>
    <w:p w:rsidR="00AA19E5" w:rsidRPr="00AA19E5" w:rsidRDefault="00AA19E5" w:rsidP="00AA19E5">
      <w:pPr>
        <w:rPr>
          <w:rFonts w:ascii="Arial" w:hAnsi="Arial" w:cs="Arial"/>
        </w:rPr>
      </w:pPr>
      <w:r w:rsidRPr="00AA19E5">
        <w:rPr>
          <w:rFonts w:ascii="Arial" w:hAnsi="Arial" w:cs="Arial"/>
        </w:rPr>
        <w:t>Metode Pembelajaran:</w:t>
      </w:r>
    </w:p>
    <w:p w:rsidR="00AA19E5" w:rsidRPr="00AA19E5" w:rsidRDefault="00AA19E5" w:rsidP="00AA19E5">
      <w:pPr>
        <w:rPr>
          <w:rFonts w:ascii="Arial" w:hAnsi="Arial" w:cs="Arial"/>
        </w:rPr>
      </w:pPr>
      <w:r w:rsidRPr="00AA19E5">
        <w:rPr>
          <w:rFonts w:ascii="Arial" w:hAnsi="Arial" w:cs="Arial"/>
        </w:rPr>
        <w:t>PERSIAPAN SEBELUM PERKULIAHAN</w:t>
      </w:r>
    </w:p>
    <w:p w:rsidR="00AA19E5" w:rsidRPr="00036651" w:rsidRDefault="00AA19E5" w:rsidP="00AA19E5">
      <w:pPr>
        <w:rPr>
          <w:rFonts w:ascii="Arial" w:hAnsi="Arial" w:cs="Arial"/>
          <w:sz w:val="8"/>
          <w:szCs w:val="8"/>
        </w:rPr>
      </w:pPr>
    </w:p>
    <w:p w:rsidR="00AA19E5" w:rsidRPr="00AA19E5" w:rsidRDefault="00AA19E5" w:rsidP="00A9637E">
      <w:pPr>
        <w:numPr>
          <w:ilvl w:val="0"/>
          <w:numId w:val="11"/>
        </w:numPr>
        <w:spacing w:line="240" w:lineRule="auto"/>
        <w:rPr>
          <w:rFonts w:ascii="Arial" w:hAnsi="Arial" w:cs="Arial"/>
        </w:rPr>
      </w:pPr>
      <w:r w:rsidRPr="00AA19E5">
        <w:rPr>
          <w:rFonts w:ascii="Arial" w:hAnsi="Arial" w:cs="Arial"/>
        </w:rPr>
        <w:t xml:space="preserve">Mahasiswa diharuskan memiliki buku ETIK UMB dan membaca setiap topik yang akan dibahas pada pertemuan yang akan datang dan menuliskan pemahamannya pada </w:t>
      </w:r>
      <w:r w:rsidRPr="00AA19E5">
        <w:rPr>
          <w:rFonts w:ascii="Arial" w:hAnsi="Arial" w:cs="Arial"/>
        </w:rPr>
        <w:lastRenderedPageBreak/>
        <w:t>Formulir 1, untuk diserahkan kepada Dosen pada pertemuan selanjutnya. Apabila mahasiswa tidak menyerahkan formulir 1 yang telah diisi, maka mahasiswa dianggap tidak hadir pada perkuliahan. Dosen berkewajiban membaca cepat hasil pemahaman mahasiswa dan memberikan koreksi atau tanggapan apabila diperlukan.</w:t>
      </w:r>
    </w:p>
    <w:p w:rsidR="00AA19E5" w:rsidRPr="00AA19E5" w:rsidRDefault="00AA19E5" w:rsidP="00AA19E5">
      <w:pPr>
        <w:rPr>
          <w:rFonts w:ascii="Arial" w:hAnsi="Arial" w:cs="Arial"/>
        </w:rPr>
      </w:pPr>
    </w:p>
    <w:p w:rsidR="00AA19E5" w:rsidRPr="00AA19E5" w:rsidRDefault="00AA19E5" w:rsidP="00A9637E">
      <w:pPr>
        <w:numPr>
          <w:ilvl w:val="0"/>
          <w:numId w:val="11"/>
        </w:numPr>
        <w:spacing w:line="240" w:lineRule="auto"/>
        <w:rPr>
          <w:rFonts w:ascii="Arial" w:hAnsi="Arial" w:cs="Arial"/>
          <w:lang w:val="fr-FR"/>
        </w:rPr>
      </w:pPr>
      <w:r w:rsidRPr="00AA19E5">
        <w:rPr>
          <w:rFonts w:ascii="Arial" w:hAnsi="Arial" w:cs="Arial"/>
          <w:lang w:val="sv-SE"/>
        </w:rPr>
        <w:t xml:space="preserve">Dosen mempelajari TIK dan </w:t>
      </w:r>
      <w:r w:rsidR="007A7A94">
        <w:rPr>
          <w:rFonts w:ascii="Arial" w:hAnsi="Arial" w:cs="Arial"/>
          <w:lang w:val="sv-SE"/>
        </w:rPr>
        <w:t>Rancangan Pembelajaran</w:t>
      </w:r>
      <w:r w:rsidRPr="00AA19E5">
        <w:rPr>
          <w:rFonts w:ascii="Arial" w:hAnsi="Arial" w:cs="Arial"/>
          <w:lang w:val="sv-SE"/>
        </w:rPr>
        <w:t xml:space="preserve"> serta seperangkat bahan ajar berupa buku, tugas dan tranparansi (Hand Out dalam bentuk Power Point). </w:t>
      </w:r>
      <w:r w:rsidRPr="00AA19E5">
        <w:rPr>
          <w:rFonts w:ascii="Arial" w:hAnsi="Arial" w:cs="Arial"/>
          <w:lang w:val="fr-FR"/>
        </w:rPr>
        <w:t xml:space="preserve">Dosen mengambil transparan dan absen di Pusat Pengendali Operasional Perkuliahan (POP) dan mengembalikan absen setelah kuliah selesai di POP. Absensi, </w:t>
      </w:r>
      <w:r w:rsidR="007A7A94">
        <w:rPr>
          <w:rFonts w:ascii="Arial" w:hAnsi="Arial" w:cs="Arial"/>
          <w:lang w:val="fr-FR"/>
        </w:rPr>
        <w:t xml:space="preserve">Rancangan Pembelajaran </w:t>
      </w:r>
      <w:r w:rsidRPr="00AA19E5">
        <w:rPr>
          <w:rFonts w:ascii="Arial" w:hAnsi="Arial" w:cs="Arial"/>
          <w:lang w:val="fr-FR"/>
        </w:rPr>
        <w:t>dan Hand Out juga dapat di lakukan melalui Komputer</w:t>
      </w:r>
      <w:r w:rsidR="007A7A94">
        <w:rPr>
          <w:rFonts w:ascii="Arial" w:hAnsi="Arial" w:cs="Arial"/>
          <w:lang w:val="fr-FR"/>
        </w:rPr>
        <w:t xml:space="preserve"> yang terdapat di setiap kelas.</w:t>
      </w:r>
    </w:p>
    <w:p w:rsidR="00AA19E5" w:rsidRPr="00AA19E5" w:rsidRDefault="00AA19E5" w:rsidP="00AA19E5">
      <w:pPr>
        <w:rPr>
          <w:rFonts w:ascii="Arial" w:hAnsi="Arial" w:cs="Arial"/>
          <w:lang w:val="fr-FR"/>
        </w:rPr>
      </w:pPr>
    </w:p>
    <w:p w:rsidR="00AA19E5" w:rsidRPr="00AA19E5" w:rsidRDefault="00AA19E5" w:rsidP="00AA19E5">
      <w:pPr>
        <w:rPr>
          <w:rFonts w:ascii="Arial" w:hAnsi="Arial" w:cs="Arial"/>
          <w:lang w:val="fr-FR"/>
        </w:rPr>
      </w:pPr>
      <w:r w:rsidRPr="00AA19E5">
        <w:rPr>
          <w:rFonts w:ascii="Arial" w:hAnsi="Arial" w:cs="Arial"/>
          <w:lang w:val="fr-FR"/>
        </w:rPr>
        <w:t>PELAKSANAAN PERKULIAHAN</w:t>
      </w:r>
    </w:p>
    <w:p w:rsidR="00AA19E5" w:rsidRPr="00AA19E5" w:rsidRDefault="00AA19E5" w:rsidP="00AA19E5">
      <w:pPr>
        <w:rPr>
          <w:rFonts w:ascii="Arial" w:hAnsi="Arial" w:cs="Arial"/>
          <w:lang w:val="fr-FR"/>
        </w:rPr>
      </w:pPr>
    </w:p>
    <w:p w:rsidR="00AA19E5" w:rsidRPr="00AA19E5" w:rsidRDefault="00AA19E5" w:rsidP="00A9637E">
      <w:pPr>
        <w:numPr>
          <w:ilvl w:val="1"/>
          <w:numId w:val="12"/>
        </w:numPr>
        <w:tabs>
          <w:tab w:val="clear" w:pos="1440"/>
        </w:tabs>
        <w:spacing w:line="240" w:lineRule="auto"/>
        <w:ind w:left="360"/>
        <w:rPr>
          <w:rFonts w:ascii="Arial" w:hAnsi="Arial" w:cs="Arial"/>
          <w:lang w:val="sv-SE"/>
        </w:rPr>
      </w:pPr>
      <w:r w:rsidRPr="00AA19E5">
        <w:rPr>
          <w:rFonts w:ascii="Arial" w:hAnsi="Arial" w:cs="Arial"/>
          <w:lang w:val="sv-SE"/>
        </w:rPr>
        <w:t>Dosen memberikan perkuliahan yang terdiri dari :</w:t>
      </w:r>
    </w:p>
    <w:p w:rsidR="00AA19E5" w:rsidRPr="00AA19E5" w:rsidRDefault="00AA19E5" w:rsidP="00AA19E5">
      <w:pPr>
        <w:rPr>
          <w:rFonts w:ascii="Arial" w:hAnsi="Arial" w:cs="Arial"/>
          <w:lang w:val="sv-SE"/>
        </w:rPr>
      </w:pPr>
    </w:p>
    <w:p w:rsidR="00AA19E5" w:rsidRDefault="00AA19E5" w:rsidP="00A9637E">
      <w:pPr>
        <w:numPr>
          <w:ilvl w:val="0"/>
          <w:numId w:val="17"/>
        </w:numPr>
        <w:spacing w:line="240" w:lineRule="auto"/>
        <w:rPr>
          <w:rFonts w:ascii="Arial" w:hAnsi="Arial" w:cs="Arial"/>
          <w:lang w:val="sv-SE"/>
        </w:rPr>
      </w:pPr>
      <w:r w:rsidRPr="00AA19E5">
        <w:rPr>
          <w:rFonts w:ascii="Arial" w:hAnsi="Arial" w:cs="Arial"/>
          <w:lang w:val="sv-SE"/>
        </w:rPr>
        <w:t>10 menit pertama untuk menyampaikan pesan moral, kedisiplinan dan mengevaluasi pemahaman mahasiswa terhadap perkuliahan sebelumnya. Dosen dapat menunjuk 2-3 mahasiswa dan bertanya tentang pemahaman materi yang dikuliahkan sebelumnya.</w:t>
      </w:r>
    </w:p>
    <w:p w:rsidR="00EC4DF9" w:rsidRPr="00AA19E5" w:rsidRDefault="00C04CF7" w:rsidP="00A9637E">
      <w:pPr>
        <w:numPr>
          <w:ilvl w:val="0"/>
          <w:numId w:val="17"/>
        </w:numPr>
        <w:spacing w:line="240" w:lineRule="auto"/>
        <w:rPr>
          <w:rFonts w:ascii="Arial" w:hAnsi="Arial" w:cs="Arial"/>
          <w:lang w:val="sv-SE"/>
        </w:rPr>
      </w:pPr>
      <w:r>
        <w:rPr>
          <w:rFonts w:ascii="Arial" w:hAnsi="Arial" w:cs="Arial"/>
          <w:lang w:val="sv-SE"/>
        </w:rPr>
        <w:t>30 menit mahasiswa melakukan presentasi secara kelompok dilanjutkan dengan tanya jawab sesuai dengan tema/pembahasan.</w:t>
      </w:r>
      <w:r w:rsidR="00816FB5" w:rsidRPr="00816FB5">
        <w:rPr>
          <w:rFonts w:ascii="Arial" w:hAnsi="Arial" w:cs="Arial"/>
          <w:lang w:val="sv-SE"/>
        </w:rPr>
        <w:t xml:space="preserve"> </w:t>
      </w:r>
      <w:r w:rsidR="00816FB5">
        <w:rPr>
          <w:rFonts w:ascii="Arial" w:hAnsi="Arial" w:cs="Arial"/>
          <w:lang w:val="sv-SE"/>
        </w:rPr>
        <w:t xml:space="preserve">Presentasi </w:t>
      </w:r>
      <w:r w:rsidR="00816FB5" w:rsidRPr="00AA19E5">
        <w:rPr>
          <w:rFonts w:ascii="Arial" w:hAnsi="Arial" w:cs="Arial"/>
          <w:lang w:val="sv-SE"/>
        </w:rPr>
        <w:t>Bab dilakukan dengan metode Student Centered Learning, dimana mahasiswa diminta untuk membuat materi presentasi dan mempresentasikan bab terkait, dalam kelompok.</w:t>
      </w:r>
    </w:p>
    <w:p w:rsidR="00AA19E5" w:rsidRPr="00AA19E5" w:rsidRDefault="00AA19E5" w:rsidP="00A9637E">
      <w:pPr>
        <w:numPr>
          <w:ilvl w:val="0"/>
          <w:numId w:val="17"/>
        </w:numPr>
        <w:spacing w:line="240" w:lineRule="auto"/>
        <w:rPr>
          <w:rFonts w:ascii="Arial" w:hAnsi="Arial" w:cs="Arial"/>
          <w:lang w:val="sv-SE"/>
        </w:rPr>
      </w:pPr>
      <w:r w:rsidRPr="00AA19E5">
        <w:rPr>
          <w:rFonts w:ascii="Arial" w:hAnsi="Arial" w:cs="Arial"/>
          <w:lang w:val="sv-SE"/>
        </w:rPr>
        <w:t xml:space="preserve">40 menit untuk penyampaian materi inti </w:t>
      </w:r>
      <w:r w:rsidR="00CA30F1">
        <w:rPr>
          <w:rFonts w:ascii="Arial" w:hAnsi="Arial" w:cs="Arial"/>
          <w:lang w:val="sv-SE"/>
        </w:rPr>
        <w:t xml:space="preserve">oleh Dosen </w:t>
      </w:r>
      <w:r w:rsidRPr="00AA19E5">
        <w:rPr>
          <w:rFonts w:ascii="Arial" w:hAnsi="Arial" w:cs="Arial"/>
          <w:lang w:val="sv-SE"/>
        </w:rPr>
        <w:t>berdasarkan struktur bab y</w:t>
      </w:r>
      <w:r w:rsidR="00583DED">
        <w:rPr>
          <w:rFonts w:ascii="Arial" w:hAnsi="Arial" w:cs="Arial"/>
          <w:lang w:val="sv-SE"/>
        </w:rPr>
        <w:t>ang harus disampaikan sesuai Rancangan Pembelajaran</w:t>
      </w:r>
      <w:r w:rsidRPr="00AA19E5">
        <w:rPr>
          <w:rFonts w:ascii="Arial" w:hAnsi="Arial" w:cs="Arial"/>
          <w:lang w:val="sv-SE"/>
        </w:rPr>
        <w:t xml:space="preserve">. </w:t>
      </w:r>
    </w:p>
    <w:p w:rsidR="00AA19E5" w:rsidRPr="00AA19E5" w:rsidRDefault="00AA19E5" w:rsidP="00A9637E">
      <w:pPr>
        <w:numPr>
          <w:ilvl w:val="0"/>
          <w:numId w:val="17"/>
        </w:numPr>
        <w:spacing w:line="240" w:lineRule="auto"/>
        <w:rPr>
          <w:rFonts w:ascii="Arial" w:hAnsi="Arial" w:cs="Arial"/>
          <w:lang w:val="sv-SE"/>
        </w:rPr>
      </w:pPr>
      <w:r w:rsidRPr="00AA19E5">
        <w:rPr>
          <w:rFonts w:ascii="Arial" w:hAnsi="Arial" w:cs="Arial"/>
          <w:lang w:val="sv-SE"/>
        </w:rPr>
        <w:t>10 menit terakhir digunakan dosen untuk menarik kesimpulan dan pesan untuk implementasi dalam kehidupan terkait dengan bab tersebut.</w:t>
      </w:r>
    </w:p>
    <w:p w:rsidR="00AA19E5" w:rsidRPr="00AA19E5" w:rsidRDefault="00AA19E5" w:rsidP="00AA19E5">
      <w:pPr>
        <w:rPr>
          <w:rFonts w:ascii="Arial" w:hAnsi="Arial" w:cs="Arial"/>
          <w:lang w:val="sv-SE"/>
        </w:rPr>
      </w:pPr>
    </w:p>
    <w:p w:rsidR="00AA19E5" w:rsidRPr="00AA19E5" w:rsidRDefault="00AA19E5" w:rsidP="00AA19E5">
      <w:pPr>
        <w:ind w:left="360" w:hanging="360"/>
        <w:rPr>
          <w:rFonts w:ascii="Arial" w:hAnsi="Arial" w:cs="Arial"/>
        </w:rPr>
      </w:pPr>
      <w:r w:rsidRPr="00AA19E5">
        <w:rPr>
          <w:rFonts w:ascii="Arial" w:hAnsi="Arial" w:cs="Arial"/>
        </w:rPr>
        <w:t xml:space="preserve">2. </w:t>
      </w:r>
      <w:r w:rsidRPr="00AA19E5">
        <w:rPr>
          <w:rFonts w:ascii="Arial" w:hAnsi="Arial" w:cs="Arial"/>
        </w:rPr>
        <w:tab/>
        <w:t xml:space="preserve">Diskusi </w:t>
      </w:r>
    </w:p>
    <w:p w:rsidR="00AA19E5" w:rsidRPr="00AA19E5" w:rsidRDefault="00AA19E5" w:rsidP="00AA19E5">
      <w:pPr>
        <w:ind w:left="360" w:hanging="360"/>
        <w:rPr>
          <w:rFonts w:ascii="Arial" w:hAnsi="Arial" w:cs="Arial"/>
          <w:lang w:val="sv-SE"/>
        </w:rPr>
      </w:pPr>
      <w:r w:rsidRPr="00AA19E5">
        <w:rPr>
          <w:rFonts w:ascii="Arial" w:hAnsi="Arial" w:cs="Arial"/>
        </w:rPr>
        <w:tab/>
      </w:r>
      <w:r w:rsidRPr="00AA19E5">
        <w:rPr>
          <w:rFonts w:ascii="Arial" w:hAnsi="Arial" w:cs="Arial"/>
          <w:lang w:val="sv-SE"/>
        </w:rPr>
        <w:t>Dosen diharapkan dapat memberikan waktu untuk diskusi dengan mahasiswa. Pada 10 menit pertama untuk berdiskusi tentang pesan moral, pada waktu 20 menit berdiskusi tentang pengembangan pribadi sesuai dengan topic dan 10 menit terakhir digunakan untuk memberikan kesimpulan dan saran.</w:t>
      </w:r>
    </w:p>
    <w:p w:rsidR="00AA19E5" w:rsidRPr="00AA19E5" w:rsidRDefault="00AA19E5" w:rsidP="00AA19E5">
      <w:pPr>
        <w:ind w:left="360" w:hanging="360"/>
        <w:rPr>
          <w:rFonts w:ascii="Arial" w:hAnsi="Arial" w:cs="Arial"/>
          <w:lang w:val="sv-SE"/>
        </w:rPr>
      </w:pPr>
    </w:p>
    <w:p w:rsidR="00AA19E5" w:rsidRPr="00AA19E5" w:rsidRDefault="00AA19E5" w:rsidP="00A9637E">
      <w:pPr>
        <w:numPr>
          <w:ilvl w:val="0"/>
          <w:numId w:val="11"/>
        </w:numPr>
        <w:spacing w:line="240" w:lineRule="auto"/>
        <w:rPr>
          <w:rFonts w:ascii="Arial" w:hAnsi="Arial" w:cs="Arial"/>
          <w:lang w:val="sv-SE"/>
        </w:rPr>
      </w:pPr>
      <w:r w:rsidRPr="00AA19E5">
        <w:rPr>
          <w:rFonts w:ascii="Arial" w:hAnsi="Arial" w:cs="Arial"/>
          <w:lang w:val="sv-SE"/>
        </w:rPr>
        <w:t>Pada akhir perkuliahan, dosen memberikan kesimpulan dan memastikan bahwa tugas yang mendatang dapat dipahami dan dikerjakan dengan baik. Pada setiap pertemuan akan ada 2 tugas yaitu merangkum isi perkulaian dan tugas tambahan di bagian D atau E berupa kuisioner yang harus diisi.</w:t>
      </w:r>
    </w:p>
    <w:p w:rsidR="00AA19E5" w:rsidRDefault="00AA19E5" w:rsidP="00AA19E5">
      <w:pPr>
        <w:rPr>
          <w:rFonts w:ascii="Arial" w:hAnsi="Arial" w:cs="Arial"/>
          <w:lang w:val="sv-SE"/>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95E3F">
        <w:tc>
          <w:tcPr>
            <w:tcW w:w="9108" w:type="dxa"/>
            <w:shd w:val="clear" w:color="auto" w:fill="E0E0E0"/>
          </w:tcPr>
          <w:p w:rsidR="00AA19E5" w:rsidRPr="00AA19E5" w:rsidRDefault="00AA19E5" w:rsidP="00A95E3F">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t>TUGAS</w:t>
            </w:r>
          </w:p>
        </w:tc>
      </w:tr>
    </w:tbl>
    <w:p w:rsidR="00AA19E5" w:rsidRPr="00AA19E5" w:rsidRDefault="00AA19E5" w:rsidP="00AA19E5">
      <w:pPr>
        <w:rPr>
          <w:rFonts w:ascii="Arial" w:hAnsi="Arial" w:cs="Arial"/>
          <w:lang w:val="sv-SE"/>
        </w:rPr>
      </w:pPr>
    </w:p>
    <w:p w:rsidR="00AA19E5" w:rsidRPr="00AA19E5" w:rsidRDefault="00AA19E5" w:rsidP="00AA19E5">
      <w:pPr>
        <w:rPr>
          <w:rFonts w:ascii="Arial" w:hAnsi="Arial" w:cs="Arial"/>
          <w:lang w:val="sv-SE"/>
        </w:rPr>
      </w:pPr>
      <w:r w:rsidRPr="00AA19E5">
        <w:rPr>
          <w:rFonts w:ascii="Arial" w:hAnsi="Arial" w:cs="Arial"/>
          <w:lang w:val="sv-SE"/>
        </w:rPr>
        <w:t>Tugas dalam perkuliahan ini dibagi dalam 2 bagian yaitu:</w:t>
      </w:r>
    </w:p>
    <w:p w:rsidR="00AA19E5" w:rsidRPr="00AA19E5" w:rsidRDefault="00AA19E5" w:rsidP="00AA19E5">
      <w:pPr>
        <w:rPr>
          <w:rFonts w:ascii="Arial" w:hAnsi="Arial" w:cs="Arial"/>
          <w:lang w:val="sv-SE"/>
        </w:rPr>
      </w:pPr>
    </w:p>
    <w:p w:rsidR="00AA19E5" w:rsidRPr="00AA19E5" w:rsidRDefault="00AA19E5" w:rsidP="00A9637E">
      <w:pPr>
        <w:numPr>
          <w:ilvl w:val="0"/>
          <w:numId w:val="13"/>
        </w:numPr>
        <w:spacing w:line="240" w:lineRule="auto"/>
        <w:rPr>
          <w:rFonts w:ascii="Arial" w:hAnsi="Arial" w:cs="Arial"/>
          <w:lang w:val="sv-SE"/>
        </w:rPr>
      </w:pPr>
      <w:r w:rsidRPr="00AA19E5">
        <w:rPr>
          <w:rFonts w:ascii="Arial" w:hAnsi="Arial" w:cs="Arial"/>
          <w:lang w:val="sv-SE"/>
        </w:rPr>
        <w:t>Tugas rutin. Tugas ini diberikan pada setiap pertemuan yaitu tugas merangkum dan tugas mengisi kuisioner pada akhir setiap bab. Dosen harus memperhatikan tugas ini dan merupakan salah satu komponen penilaian.</w:t>
      </w:r>
    </w:p>
    <w:p w:rsidR="00AA19E5" w:rsidRPr="00AA19E5" w:rsidRDefault="00AA19E5" w:rsidP="00A9637E">
      <w:pPr>
        <w:numPr>
          <w:ilvl w:val="0"/>
          <w:numId w:val="13"/>
        </w:numPr>
        <w:spacing w:line="240" w:lineRule="auto"/>
        <w:rPr>
          <w:rFonts w:ascii="Arial" w:hAnsi="Arial" w:cs="Arial"/>
          <w:lang w:val="sv-SE"/>
        </w:rPr>
      </w:pPr>
      <w:r w:rsidRPr="00AA19E5">
        <w:rPr>
          <w:rFonts w:ascii="Arial" w:hAnsi="Arial" w:cs="Arial"/>
        </w:rPr>
        <w:t xml:space="preserve">Tugas Makalah. Tugas ini meminta mahasiswa untuk membuat makalah yang berisi persiapan mahasiswa menjadi orang yang sukses atau berhasil. </w:t>
      </w:r>
      <w:r w:rsidRPr="00AA19E5">
        <w:rPr>
          <w:rFonts w:ascii="Arial" w:hAnsi="Arial" w:cs="Arial"/>
          <w:lang w:val="sv-SE"/>
        </w:rPr>
        <w:t>Pada tugas ini mahasiswa diminta membuat atau mencari informasi atau kliping tentang persyaratan kerja sesuai dengan program studi masing-masing</w:t>
      </w:r>
      <w:r w:rsidR="00036651">
        <w:rPr>
          <w:rFonts w:ascii="Arial" w:hAnsi="Arial" w:cs="Arial"/>
          <w:lang w:val="sv-SE"/>
        </w:rPr>
        <w:t xml:space="preserve"> dengan anggota kelompok 4-5 orang dengan studi kasus tentang korupsi</w:t>
      </w:r>
      <w:r w:rsidRPr="00AA19E5">
        <w:rPr>
          <w:rFonts w:ascii="Arial" w:hAnsi="Arial" w:cs="Arial"/>
          <w:lang w:val="sv-SE"/>
        </w:rPr>
        <w:t xml:space="preserve">. Setelah mendapatkan kliping tentang persyaratan pekerjaan maka mahasiswa diminta membuat rencana tentang pengembangan kepribadian sebagaimana diinginkan atau dipersyaratkan dalam industri. Ketentuan </w:t>
      </w:r>
      <w:r w:rsidRPr="00AA19E5">
        <w:rPr>
          <w:rFonts w:ascii="Arial" w:hAnsi="Arial" w:cs="Arial"/>
          <w:lang w:val="sv-SE"/>
        </w:rPr>
        <w:lastRenderedPageBreak/>
        <w:t xml:space="preserve">makalah ini adalah: (a) kliping informasi pekerjaan 5 buah, (b) rencana pengembangan diri 5 halaman, dan (c) ketentuan penulisan: kertas A4, spasi 1,5 dengan huruf arial 12, margin 4-3-3-3. Ditambah dengan materi presentasi dengan format Power Point. Tugas ini diberikan pada pertemuan ke-5 dan dikumpulkan pada pertemuan ke-13 untuk dipresentasikan dan dibahas pada pertemuan ke-14. </w:t>
      </w:r>
    </w:p>
    <w:p w:rsidR="00AA19E5" w:rsidRPr="00AA19E5" w:rsidRDefault="00AA19E5" w:rsidP="00AA19E5">
      <w:pPr>
        <w:rPr>
          <w:rFonts w:ascii="Arial" w:hAnsi="Arial" w:cs="Arial"/>
          <w:lang w:val="sv-SE"/>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95E3F">
        <w:tc>
          <w:tcPr>
            <w:tcW w:w="9108" w:type="dxa"/>
            <w:shd w:val="clear" w:color="auto" w:fill="E0E0E0"/>
          </w:tcPr>
          <w:p w:rsidR="00AA19E5" w:rsidRPr="00AA19E5" w:rsidRDefault="00AA19E5" w:rsidP="00A95E3F">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t>KRITERIA PENILAIAN</w:t>
            </w:r>
          </w:p>
        </w:tc>
      </w:tr>
    </w:tbl>
    <w:p w:rsidR="00AA19E5" w:rsidRDefault="00AA19E5" w:rsidP="00AA19E5">
      <w:pPr>
        <w:rPr>
          <w:rFonts w:ascii="Arial" w:hAnsi="Arial" w:cs="Arial"/>
          <w:lang w:val="sv-SE"/>
        </w:rPr>
      </w:pPr>
    </w:p>
    <w:p w:rsidR="00AA19E5" w:rsidRPr="00AA19E5" w:rsidRDefault="00AA19E5" w:rsidP="00AA19E5">
      <w:pPr>
        <w:rPr>
          <w:rFonts w:ascii="Arial" w:hAnsi="Arial" w:cs="Arial"/>
        </w:rPr>
      </w:pPr>
      <w:r w:rsidRPr="00AA19E5">
        <w:rPr>
          <w:rFonts w:ascii="Arial" w:hAnsi="Arial" w:cs="Arial"/>
        </w:rPr>
        <w:t>Penilaian dalam perkuliahan ini akan dilakukan seobyektif mungkin sesuai dengan upaya mahasiswa dalam pencapaian kemampuan. Beberapa hal yang mungkin menjadi variable penilaian adalah:</w:t>
      </w:r>
    </w:p>
    <w:p w:rsidR="00AA19E5" w:rsidRPr="00AA19E5" w:rsidRDefault="00AA19E5" w:rsidP="00AA19E5">
      <w:pPr>
        <w:rPr>
          <w:rFonts w:ascii="Arial" w:hAnsi="Arial" w:cs="Arial"/>
        </w:rPr>
      </w:pPr>
    </w:p>
    <w:p w:rsidR="00AA19E5" w:rsidRPr="00AA19E5" w:rsidRDefault="00AA19E5" w:rsidP="00A9637E">
      <w:pPr>
        <w:numPr>
          <w:ilvl w:val="0"/>
          <w:numId w:val="14"/>
        </w:numPr>
        <w:spacing w:line="240" w:lineRule="auto"/>
        <w:rPr>
          <w:rFonts w:ascii="Arial" w:hAnsi="Arial" w:cs="Arial"/>
          <w:lang w:val="fr-FR"/>
        </w:rPr>
      </w:pPr>
      <w:r w:rsidRPr="00AA19E5">
        <w:rPr>
          <w:rFonts w:ascii="Arial" w:hAnsi="Arial" w:cs="Arial"/>
          <w:lang w:val="fr-FR"/>
        </w:rPr>
        <w:t>Aktivitas merangkum materi perkuliahan, Presentasi mingguan, mengisi kuisioner dan keaktifan dalam diskusi. Nilai dengan bobot 20%.</w:t>
      </w:r>
    </w:p>
    <w:p w:rsidR="00AA19E5" w:rsidRPr="00AA19E5" w:rsidRDefault="00AA19E5" w:rsidP="00A9637E">
      <w:pPr>
        <w:numPr>
          <w:ilvl w:val="0"/>
          <w:numId w:val="14"/>
        </w:numPr>
        <w:spacing w:line="240" w:lineRule="auto"/>
        <w:rPr>
          <w:rFonts w:ascii="Arial" w:hAnsi="Arial" w:cs="Arial"/>
          <w:lang w:val="fr-FR"/>
        </w:rPr>
      </w:pPr>
      <w:r w:rsidRPr="00AA19E5">
        <w:rPr>
          <w:rFonts w:ascii="Arial" w:hAnsi="Arial" w:cs="Arial"/>
          <w:lang w:val="fr-FR"/>
        </w:rPr>
        <w:t>Perilaku mencakup : ketepatan waktu, kerapihan pakaian (tidak memakai sandal, pakaian robek, dan kotor) kerapihan rambut, keaktifan dalam bertanya, bersikap optimis, periang, jujur dan bekerja keras. Nilai dengan bobot 20%</w:t>
      </w:r>
    </w:p>
    <w:p w:rsidR="00AA19E5" w:rsidRPr="00AA19E5" w:rsidRDefault="00AA19E5" w:rsidP="00A9637E">
      <w:pPr>
        <w:numPr>
          <w:ilvl w:val="0"/>
          <w:numId w:val="14"/>
        </w:numPr>
        <w:spacing w:line="240" w:lineRule="auto"/>
        <w:rPr>
          <w:rFonts w:ascii="Arial" w:hAnsi="Arial" w:cs="Arial"/>
          <w:lang w:val="sv-SE"/>
        </w:rPr>
      </w:pPr>
      <w:r w:rsidRPr="00AA19E5">
        <w:rPr>
          <w:rFonts w:ascii="Arial" w:hAnsi="Arial" w:cs="Arial"/>
          <w:lang w:val="fr-FR"/>
        </w:rPr>
        <w:t xml:space="preserve">Tugas Makalah tentang pengembangan diri </w:t>
      </w:r>
      <w:r w:rsidR="00036651">
        <w:rPr>
          <w:rFonts w:ascii="Arial" w:hAnsi="Arial" w:cs="Arial"/>
          <w:lang w:val="fr-FR"/>
        </w:rPr>
        <w:t xml:space="preserve">dan korupsi </w:t>
      </w:r>
      <w:r w:rsidRPr="00AA19E5">
        <w:rPr>
          <w:rFonts w:ascii="Arial" w:hAnsi="Arial" w:cs="Arial"/>
          <w:lang w:val="fr-FR"/>
        </w:rPr>
        <w:t xml:space="preserve">dengan nilai bobot 15%                    </w:t>
      </w:r>
    </w:p>
    <w:p w:rsidR="00AA19E5" w:rsidRPr="00AA19E5" w:rsidRDefault="00AA19E5" w:rsidP="00A9637E">
      <w:pPr>
        <w:numPr>
          <w:ilvl w:val="0"/>
          <w:numId w:val="14"/>
        </w:numPr>
        <w:spacing w:line="240" w:lineRule="auto"/>
        <w:rPr>
          <w:rFonts w:ascii="Arial" w:hAnsi="Arial" w:cs="Arial"/>
        </w:rPr>
      </w:pPr>
      <w:r w:rsidRPr="00AA19E5">
        <w:rPr>
          <w:rFonts w:ascii="Arial" w:hAnsi="Arial" w:cs="Arial"/>
        </w:rPr>
        <w:t>UTS dengan bobot 20 %</w:t>
      </w:r>
    </w:p>
    <w:p w:rsidR="00AA19E5" w:rsidRPr="00AA19E5" w:rsidRDefault="00AA19E5" w:rsidP="00A9637E">
      <w:pPr>
        <w:numPr>
          <w:ilvl w:val="0"/>
          <w:numId w:val="14"/>
        </w:numPr>
        <w:spacing w:line="240" w:lineRule="auto"/>
        <w:rPr>
          <w:rFonts w:ascii="Arial" w:hAnsi="Arial" w:cs="Arial"/>
        </w:rPr>
      </w:pPr>
      <w:r w:rsidRPr="00AA19E5">
        <w:rPr>
          <w:rFonts w:ascii="Arial" w:hAnsi="Arial" w:cs="Arial"/>
        </w:rPr>
        <w:t>UAS dengan bobot 20%</w:t>
      </w:r>
    </w:p>
    <w:p w:rsidR="00AA19E5" w:rsidRPr="00AA19E5" w:rsidRDefault="00AA19E5" w:rsidP="00A9637E">
      <w:pPr>
        <w:numPr>
          <w:ilvl w:val="0"/>
          <w:numId w:val="14"/>
        </w:numPr>
        <w:spacing w:line="240" w:lineRule="auto"/>
        <w:rPr>
          <w:rFonts w:ascii="Arial" w:hAnsi="Arial" w:cs="Arial"/>
        </w:rPr>
      </w:pPr>
      <w:r w:rsidRPr="00AA19E5">
        <w:rPr>
          <w:rFonts w:ascii="Arial" w:hAnsi="Arial" w:cs="Arial"/>
        </w:rPr>
        <w:t>Kehadiran 5%</w:t>
      </w:r>
    </w:p>
    <w:p w:rsidR="00AA19E5" w:rsidRPr="00AA19E5" w:rsidRDefault="00AA19E5" w:rsidP="00AA19E5">
      <w:pPr>
        <w:rPr>
          <w:rFonts w:ascii="Arial" w:hAnsi="Arial" w:cs="Arial"/>
          <w:lang w:val="sv-SE"/>
        </w:rPr>
      </w:pPr>
    </w:p>
    <w:p w:rsidR="00AA19E5" w:rsidRDefault="00AA19E5" w:rsidP="00AA19E5">
      <w:pPr>
        <w:rPr>
          <w:rFonts w:ascii="Arial" w:hAnsi="Arial" w:cs="Arial"/>
          <w:lang w:val="sv-SE"/>
        </w:rPr>
      </w:pPr>
      <w:r w:rsidRPr="00AA19E5">
        <w:rPr>
          <w:rFonts w:ascii="Arial" w:hAnsi="Arial" w:cs="Arial"/>
          <w:lang w:val="sv-SE"/>
        </w:rPr>
        <w:t>Kriteria penilaian atau huruf mutu (A, B+, B, C+, C, D dan E) serta skalanya akan dilakukan mengacu pada ketentuan Sistem Evaluasi Keberhasilan Studi Mahasiswa Universitas Mercu Buana (lihat buku Panduan Akademik).</w:t>
      </w:r>
    </w:p>
    <w:p w:rsidR="00AA19E5" w:rsidRDefault="00AA19E5" w:rsidP="00AA19E5">
      <w:pPr>
        <w:rPr>
          <w:rFonts w:ascii="Arial" w:hAnsi="Arial" w:cs="Arial"/>
          <w:lang w:val="sv-SE"/>
        </w:rPr>
      </w:pP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108"/>
      </w:tblGrid>
      <w:tr w:rsidR="00AA19E5" w:rsidRPr="00AA19E5" w:rsidTr="00A95E3F">
        <w:tc>
          <w:tcPr>
            <w:tcW w:w="9108" w:type="dxa"/>
            <w:shd w:val="clear" w:color="auto" w:fill="E0E0E0"/>
          </w:tcPr>
          <w:p w:rsidR="00AA19E5" w:rsidRPr="00AA19E5" w:rsidRDefault="00AA19E5" w:rsidP="00A95E3F">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t>TATA TERTIB DAN ATURAN BERPAKAIAN</w:t>
            </w:r>
          </w:p>
        </w:tc>
      </w:tr>
    </w:tbl>
    <w:p w:rsidR="00AA19E5" w:rsidRPr="00AA19E5" w:rsidRDefault="00AA19E5" w:rsidP="00AA19E5">
      <w:pPr>
        <w:rPr>
          <w:rFonts w:ascii="Arial" w:hAnsi="Arial" w:cs="Arial"/>
          <w:lang w:val="sv-SE"/>
        </w:rPr>
      </w:pPr>
    </w:p>
    <w:p w:rsidR="00AA19E5" w:rsidRPr="00AA19E5" w:rsidRDefault="00AA19E5" w:rsidP="00A9637E">
      <w:pPr>
        <w:numPr>
          <w:ilvl w:val="0"/>
          <w:numId w:val="15"/>
        </w:numPr>
        <w:spacing w:line="240" w:lineRule="auto"/>
        <w:rPr>
          <w:rFonts w:ascii="Arial" w:hAnsi="Arial" w:cs="Arial"/>
          <w:lang w:val="sv-SE"/>
        </w:rPr>
      </w:pPr>
      <w:r w:rsidRPr="00AA19E5">
        <w:rPr>
          <w:rFonts w:ascii="Arial" w:hAnsi="Arial" w:cs="Arial"/>
          <w:lang w:val="sv-SE"/>
        </w:rPr>
        <w:t xml:space="preserve">Mahasiswa wajib datang tepat waktu, </w:t>
      </w:r>
      <w:r w:rsidR="00036651">
        <w:rPr>
          <w:rFonts w:ascii="Arial" w:hAnsi="Arial" w:cs="Arial"/>
          <w:lang w:val="sv-SE"/>
        </w:rPr>
        <w:t>dengan toleransi keterlambatan 0</w:t>
      </w:r>
      <w:r w:rsidRPr="00AA19E5">
        <w:rPr>
          <w:rFonts w:ascii="Arial" w:hAnsi="Arial" w:cs="Arial"/>
          <w:lang w:val="sv-SE"/>
        </w:rPr>
        <w:t xml:space="preserve"> menit. Mahasiswa yang terlambat diijinkan mengikuti kuliah tetapi dianggap tidak hadir.</w:t>
      </w:r>
    </w:p>
    <w:p w:rsidR="00AA19E5" w:rsidRPr="00AA19E5" w:rsidRDefault="00AA19E5" w:rsidP="00AA19E5">
      <w:pPr>
        <w:rPr>
          <w:rFonts w:ascii="Arial" w:hAnsi="Arial" w:cs="Arial"/>
          <w:lang w:val="sv-SE"/>
        </w:rPr>
      </w:pPr>
    </w:p>
    <w:p w:rsidR="00AA19E5" w:rsidRPr="00AA19E5" w:rsidRDefault="00AA19E5" w:rsidP="00A9637E">
      <w:pPr>
        <w:numPr>
          <w:ilvl w:val="0"/>
          <w:numId w:val="15"/>
        </w:numPr>
        <w:spacing w:line="240" w:lineRule="auto"/>
        <w:rPr>
          <w:rFonts w:ascii="Arial" w:hAnsi="Arial" w:cs="Arial"/>
          <w:lang w:val="sv-SE"/>
        </w:rPr>
      </w:pPr>
      <w:r w:rsidRPr="00AA19E5">
        <w:rPr>
          <w:rFonts w:ascii="Arial" w:hAnsi="Arial" w:cs="Arial"/>
          <w:lang w:val="sv-SE"/>
        </w:rPr>
        <w:t>Aturan berpakaian mahasiswa selama mengikuti perkuliahan adalah sebagai berikut:</w:t>
      </w:r>
    </w:p>
    <w:p w:rsidR="00AA19E5" w:rsidRPr="00AA19E5" w:rsidRDefault="00AA19E5" w:rsidP="00AA19E5">
      <w:pPr>
        <w:rPr>
          <w:rFonts w:ascii="Arial" w:hAnsi="Arial" w:cs="Arial"/>
          <w:lang w:val="sv-SE"/>
        </w:rPr>
      </w:pPr>
    </w:p>
    <w:p w:rsidR="00AA19E5" w:rsidRPr="00AA19E5" w:rsidRDefault="00AA19E5" w:rsidP="00AA19E5">
      <w:pPr>
        <w:ind w:left="360" w:firstLine="360"/>
        <w:rPr>
          <w:rFonts w:ascii="Arial" w:hAnsi="Arial" w:cs="Arial"/>
        </w:rPr>
      </w:pPr>
      <w:r w:rsidRPr="00AA19E5">
        <w:rPr>
          <w:rFonts w:ascii="Arial" w:hAnsi="Arial" w:cs="Arial"/>
        </w:rPr>
        <w:t>Pria:</w:t>
      </w:r>
    </w:p>
    <w:p w:rsidR="00AA19E5" w:rsidRPr="00AA19E5" w:rsidRDefault="00AA19E5" w:rsidP="00A9637E">
      <w:pPr>
        <w:numPr>
          <w:ilvl w:val="1"/>
          <w:numId w:val="15"/>
        </w:numPr>
        <w:spacing w:line="240" w:lineRule="auto"/>
        <w:rPr>
          <w:rFonts w:ascii="Arial" w:hAnsi="Arial" w:cs="Arial"/>
          <w:lang w:val="sv-SE"/>
        </w:rPr>
      </w:pPr>
      <w:r w:rsidRPr="00AA19E5">
        <w:rPr>
          <w:rFonts w:ascii="Arial" w:hAnsi="Arial" w:cs="Arial"/>
          <w:lang w:val="sv-SE"/>
        </w:rPr>
        <w:t>Mengenakan atasan kemeja atau kaos berkerah. Kaos tanpa kerah dapat dipakai dengan menggunakan jaket sebagai lapisan luar.</w:t>
      </w:r>
    </w:p>
    <w:p w:rsidR="00AA19E5" w:rsidRPr="00AA19E5" w:rsidRDefault="00AA19E5" w:rsidP="00A9637E">
      <w:pPr>
        <w:numPr>
          <w:ilvl w:val="1"/>
          <w:numId w:val="15"/>
        </w:numPr>
        <w:spacing w:line="240" w:lineRule="auto"/>
        <w:rPr>
          <w:rFonts w:ascii="Arial" w:hAnsi="Arial" w:cs="Arial"/>
          <w:lang w:val="sv-SE"/>
        </w:rPr>
      </w:pPr>
      <w:r w:rsidRPr="00AA19E5">
        <w:rPr>
          <w:rFonts w:ascii="Arial" w:hAnsi="Arial" w:cs="Arial"/>
          <w:lang w:val="sv-SE"/>
        </w:rPr>
        <w:t>Dilarang mengenakan giwang/anting dan sejenisnya.</w:t>
      </w:r>
    </w:p>
    <w:p w:rsidR="00AA19E5" w:rsidRPr="00AA19E5" w:rsidRDefault="00AA19E5" w:rsidP="00A9637E">
      <w:pPr>
        <w:numPr>
          <w:ilvl w:val="1"/>
          <w:numId w:val="15"/>
        </w:numPr>
        <w:spacing w:line="240" w:lineRule="auto"/>
        <w:rPr>
          <w:rFonts w:ascii="Arial" w:hAnsi="Arial" w:cs="Arial"/>
          <w:lang w:val="sv-SE"/>
        </w:rPr>
      </w:pPr>
      <w:r w:rsidRPr="00AA19E5">
        <w:rPr>
          <w:rFonts w:ascii="Arial" w:hAnsi="Arial" w:cs="Arial"/>
          <w:lang w:val="sv-SE"/>
        </w:rPr>
        <w:t>Dilarang mengenakan sandal. Wajib mengenakan sepatu.</w:t>
      </w:r>
    </w:p>
    <w:p w:rsidR="00AA19E5" w:rsidRPr="00AA19E5" w:rsidRDefault="00AA19E5" w:rsidP="00AA19E5">
      <w:pPr>
        <w:rPr>
          <w:rFonts w:ascii="Arial" w:hAnsi="Arial" w:cs="Arial"/>
          <w:lang w:val="sv-SE"/>
        </w:rPr>
      </w:pPr>
    </w:p>
    <w:p w:rsidR="00AA19E5" w:rsidRPr="00AA19E5" w:rsidRDefault="00AA19E5" w:rsidP="00AA19E5">
      <w:pPr>
        <w:ind w:left="720"/>
        <w:rPr>
          <w:rFonts w:ascii="Arial" w:hAnsi="Arial" w:cs="Arial"/>
        </w:rPr>
      </w:pPr>
      <w:r w:rsidRPr="00AA19E5">
        <w:rPr>
          <w:rFonts w:ascii="Arial" w:hAnsi="Arial" w:cs="Arial"/>
        </w:rPr>
        <w:t>Wanita:</w:t>
      </w:r>
    </w:p>
    <w:p w:rsidR="00AA19E5" w:rsidRPr="00AA19E5" w:rsidRDefault="00AA19E5" w:rsidP="00A9637E">
      <w:pPr>
        <w:numPr>
          <w:ilvl w:val="0"/>
          <w:numId w:val="16"/>
        </w:numPr>
        <w:spacing w:line="240" w:lineRule="auto"/>
        <w:rPr>
          <w:rFonts w:ascii="Arial" w:hAnsi="Arial" w:cs="Arial"/>
          <w:lang w:val="sv-SE"/>
        </w:rPr>
      </w:pPr>
      <w:r w:rsidRPr="00AA19E5">
        <w:rPr>
          <w:rFonts w:ascii="Arial" w:hAnsi="Arial" w:cs="Arial"/>
          <w:lang w:val="sv-SE"/>
        </w:rPr>
        <w:t>Mengenakan pakaian yang sopan, yang tidak menonjolkan lekuk tubuh, tidak memperlihatkan bahu (mis: tank top), tidak memperlihatkan perut/pusar.</w:t>
      </w:r>
    </w:p>
    <w:p w:rsidR="00AA19E5" w:rsidRPr="00AA19E5" w:rsidRDefault="00AA19E5" w:rsidP="00A9637E">
      <w:pPr>
        <w:numPr>
          <w:ilvl w:val="0"/>
          <w:numId w:val="16"/>
        </w:numPr>
        <w:spacing w:line="240" w:lineRule="auto"/>
        <w:rPr>
          <w:rFonts w:ascii="Arial" w:hAnsi="Arial" w:cs="Arial"/>
          <w:lang w:val="sv-SE"/>
        </w:rPr>
      </w:pPr>
      <w:r w:rsidRPr="00AA19E5">
        <w:rPr>
          <w:rFonts w:ascii="Arial" w:hAnsi="Arial" w:cs="Arial"/>
          <w:lang w:val="sv-SE"/>
        </w:rPr>
        <w:t>Dilarang mengenakan sandal atau selop. Wajib mengenakan sepatu.</w:t>
      </w:r>
    </w:p>
    <w:p w:rsidR="00AA19E5" w:rsidRPr="00AA19E5" w:rsidRDefault="00AA19E5" w:rsidP="0083347D">
      <w:pPr>
        <w:rPr>
          <w:rFonts w:ascii="Arial" w:hAnsi="Arial" w:cs="Arial"/>
          <w:b/>
        </w:rPr>
      </w:pPr>
    </w:p>
    <w:p w:rsidR="00C04CF7" w:rsidRDefault="00C04CF7" w:rsidP="00667111">
      <w:pPr>
        <w:ind w:left="360"/>
        <w:jc w:val="left"/>
        <w:rPr>
          <w:rFonts w:ascii="Arial" w:hAnsi="Arial" w:cs="Arial"/>
          <w:sz w:val="20"/>
          <w:szCs w:val="20"/>
        </w:rPr>
      </w:pPr>
    </w:p>
    <w:p w:rsidR="00C04CF7" w:rsidRDefault="00C04CF7" w:rsidP="00667111">
      <w:pPr>
        <w:ind w:left="360"/>
        <w:jc w:val="left"/>
        <w:rPr>
          <w:rFonts w:ascii="Arial" w:hAnsi="Arial" w:cs="Arial"/>
          <w:sz w:val="20"/>
          <w:szCs w:val="20"/>
        </w:rPr>
      </w:pPr>
    </w:p>
    <w:p w:rsidR="00C04CF7" w:rsidRDefault="00C04CF7" w:rsidP="00667111">
      <w:pPr>
        <w:ind w:left="360"/>
        <w:jc w:val="left"/>
        <w:rPr>
          <w:rFonts w:ascii="Arial" w:hAnsi="Arial" w:cs="Arial"/>
          <w:sz w:val="20"/>
          <w:szCs w:val="20"/>
        </w:rPr>
        <w:sectPr w:rsidR="00C04CF7" w:rsidSect="00032089">
          <w:footerReference w:type="even" r:id="rId10"/>
          <w:footerReference w:type="default" r:id="rId11"/>
          <w:pgSz w:w="11909" w:h="16834" w:code="9"/>
          <w:pgMar w:top="1008" w:right="1296" w:bottom="1008" w:left="1584" w:header="706" w:footer="706" w:gutter="0"/>
          <w:cols w:space="708"/>
          <w:docGrid w:linePitch="360"/>
        </w:sectPr>
      </w:pPr>
    </w:p>
    <w:tbl>
      <w:tblPr>
        <w:tblpPr w:leftFromText="180" w:rightFromText="180" w:vertAnchor="text" w:horzAnchor="margin" w:tblpX="306"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4868"/>
      </w:tblGrid>
      <w:tr w:rsidR="00C04CF7" w:rsidRPr="00AA19E5" w:rsidTr="00FF6D42">
        <w:tc>
          <w:tcPr>
            <w:tcW w:w="14868" w:type="dxa"/>
            <w:shd w:val="clear" w:color="auto" w:fill="E0E0E0"/>
          </w:tcPr>
          <w:p w:rsidR="00C04CF7" w:rsidRPr="00AA19E5" w:rsidRDefault="00C04CF7" w:rsidP="00FF6D42">
            <w:pPr>
              <w:pStyle w:val="Heading1"/>
              <w:spacing w:before="60" w:after="60"/>
              <w:jc w:val="right"/>
              <w:rPr>
                <w:rFonts w:ascii="Franklin Gothic Demi Cond" w:hAnsi="Franklin Gothic Demi Cond" w:cs="Arial"/>
                <w:b w:val="0"/>
                <w:bCs w:val="0"/>
                <w:sz w:val="44"/>
                <w:szCs w:val="44"/>
              </w:rPr>
            </w:pPr>
            <w:r>
              <w:rPr>
                <w:rFonts w:ascii="Franklin Gothic Demi Cond" w:hAnsi="Franklin Gothic Demi Cond" w:cs="Arial"/>
                <w:b w:val="0"/>
                <w:bCs w:val="0"/>
                <w:sz w:val="44"/>
                <w:szCs w:val="44"/>
              </w:rPr>
              <w:lastRenderedPageBreak/>
              <w:t xml:space="preserve">PENILAIAN TERHADAP </w:t>
            </w:r>
            <w:r w:rsidR="006C5245">
              <w:rPr>
                <w:rFonts w:ascii="Franklin Gothic Demi Cond" w:hAnsi="Franklin Gothic Demi Cond" w:cs="Arial"/>
                <w:b w:val="0"/>
                <w:bCs w:val="0"/>
                <w:sz w:val="44"/>
                <w:szCs w:val="44"/>
              </w:rPr>
              <w:t>PROSES PERKULIAHAN DAN KEAKTIFAN MAHASISWA</w:t>
            </w:r>
          </w:p>
        </w:tc>
      </w:tr>
    </w:tbl>
    <w:p w:rsidR="00C04CF7" w:rsidRDefault="00C04CF7" w:rsidP="00667111">
      <w:pPr>
        <w:ind w:left="360"/>
        <w:jc w:val="left"/>
        <w:rPr>
          <w:rFonts w:ascii="Arial" w:hAnsi="Arial" w:cs="Arial"/>
          <w:sz w:val="20"/>
          <w:szCs w:val="20"/>
        </w:rPr>
      </w:pPr>
    </w:p>
    <w:p w:rsidR="00FF6D42" w:rsidRDefault="00FF6D42" w:rsidP="00667111">
      <w:pPr>
        <w:ind w:left="360"/>
        <w:jc w:val="left"/>
        <w:rPr>
          <w:rFonts w:ascii="Arial" w:hAnsi="Arial" w:cs="Arial"/>
          <w:sz w:val="20"/>
          <w:szCs w:val="20"/>
        </w:rPr>
      </w:pPr>
    </w:p>
    <w:tbl>
      <w:tblPr>
        <w:tblW w:w="147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960"/>
        <w:gridCol w:w="634"/>
        <w:gridCol w:w="635"/>
        <w:gridCol w:w="635"/>
        <w:gridCol w:w="635"/>
        <w:gridCol w:w="634"/>
        <w:gridCol w:w="635"/>
        <w:gridCol w:w="635"/>
        <w:gridCol w:w="687"/>
        <w:gridCol w:w="582"/>
        <w:gridCol w:w="635"/>
        <w:gridCol w:w="635"/>
        <w:gridCol w:w="635"/>
        <w:gridCol w:w="634"/>
        <w:gridCol w:w="635"/>
        <w:gridCol w:w="635"/>
        <w:gridCol w:w="739"/>
      </w:tblGrid>
      <w:tr w:rsidR="00FF6D42" w:rsidRPr="0071335B" w:rsidTr="0071335B">
        <w:trPr>
          <w:trHeight w:val="264"/>
        </w:trPr>
        <w:tc>
          <w:tcPr>
            <w:tcW w:w="558"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No.</w:t>
            </w:r>
          </w:p>
        </w:tc>
        <w:tc>
          <w:tcPr>
            <w:tcW w:w="3960" w:type="dxa"/>
          </w:tcPr>
          <w:p w:rsidR="00FF6D42" w:rsidRPr="0071335B" w:rsidRDefault="00B11616" w:rsidP="00955131">
            <w:pPr>
              <w:spacing w:before="60" w:after="60"/>
              <w:jc w:val="center"/>
              <w:rPr>
                <w:rFonts w:ascii="Arial" w:hAnsi="Arial" w:cs="Arial"/>
                <w:b/>
                <w:bCs/>
                <w:sz w:val="21"/>
                <w:szCs w:val="21"/>
              </w:rPr>
            </w:pPr>
            <w:r w:rsidRPr="0071335B">
              <w:rPr>
                <w:rFonts w:ascii="Arial" w:hAnsi="Arial" w:cs="Arial"/>
                <w:b/>
                <w:bCs/>
                <w:sz w:val="21"/>
                <w:szCs w:val="21"/>
              </w:rPr>
              <w:t>Aspek Yang Dinilai</w:t>
            </w:r>
          </w:p>
        </w:tc>
        <w:tc>
          <w:tcPr>
            <w:tcW w:w="634"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1</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2</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3</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4</w:t>
            </w:r>
          </w:p>
        </w:tc>
        <w:tc>
          <w:tcPr>
            <w:tcW w:w="634"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5</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6</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7</w:t>
            </w:r>
          </w:p>
        </w:tc>
        <w:tc>
          <w:tcPr>
            <w:tcW w:w="687"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UTS</w:t>
            </w:r>
          </w:p>
        </w:tc>
        <w:tc>
          <w:tcPr>
            <w:tcW w:w="582"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9</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10</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11</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12</w:t>
            </w:r>
          </w:p>
        </w:tc>
        <w:tc>
          <w:tcPr>
            <w:tcW w:w="634"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13</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14</w:t>
            </w:r>
          </w:p>
        </w:tc>
        <w:tc>
          <w:tcPr>
            <w:tcW w:w="635"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15</w:t>
            </w:r>
          </w:p>
        </w:tc>
        <w:tc>
          <w:tcPr>
            <w:tcW w:w="739" w:type="dxa"/>
          </w:tcPr>
          <w:p w:rsidR="00FF6D42" w:rsidRPr="0071335B" w:rsidRDefault="00FF6D42" w:rsidP="00955131">
            <w:pPr>
              <w:spacing w:before="60" w:after="60"/>
              <w:jc w:val="center"/>
              <w:rPr>
                <w:rFonts w:ascii="Arial" w:hAnsi="Arial" w:cs="Arial"/>
                <w:b/>
                <w:bCs/>
                <w:sz w:val="21"/>
                <w:szCs w:val="21"/>
              </w:rPr>
            </w:pPr>
            <w:r w:rsidRPr="0071335B">
              <w:rPr>
                <w:rFonts w:ascii="Arial" w:hAnsi="Arial" w:cs="Arial"/>
                <w:b/>
                <w:bCs/>
                <w:sz w:val="21"/>
                <w:szCs w:val="21"/>
              </w:rPr>
              <w:t>UAS</w:t>
            </w:r>
          </w:p>
        </w:tc>
      </w:tr>
      <w:tr w:rsidR="00FF6D42" w:rsidRPr="0071335B" w:rsidTr="0071335B">
        <w:trPr>
          <w:trHeight w:val="265"/>
        </w:trPr>
        <w:tc>
          <w:tcPr>
            <w:tcW w:w="558" w:type="dxa"/>
          </w:tcPr>
          <w:p w:rsidR="00FF6D42" w:rsidRPr="0071335B" w:rsidRDefault="00FF6D42" w:rsidP="00955131">
            <w:pPr>
              <w:spacing w:before="60" w:after="60"/>
              <w:jc w:val="center"/>
              <w:rPr>
                <w:rFonts w:ascii="Arial" w:hAnsi="Arial" w:cs="Arial"/>
                <w:sz w:val="21"/>
                <w:szCs w:val="21"/>
              </w:rPr>
            </w:pPr>
            <w:r w:rsidRPr="0071335B">
              <w:rPr>
                <w:rFonts w:ascii="Arial" w:hAnsi="Arial" w:cs="Arial"/>
                <w:sz w:val="21"/>
                <w:szCs w:val="21"/>
              </w:rPr>
              <w:t>1</w:t>
            </w:r>
          </w:p>
        </w:tc>
        <w:tc>
          <w:tcPr>
            <w:tcW w:w="3960" w:type="dxa"/>
          </w:tcPr>
          <w:p w:rsidR="00FF6D42" w:rsidRPr="0071335B" w:rsidRDefault="00FF6D42" w:rsidP="00955131">
            <w:pPr>
              <w:spacing w:before="60" w:after="60"/>
              <w:jc w:val="left"/>
              <w:rPr>
                <w:rFonts w:ascii="Arial" w:hAnsi="Arial" w:cs="Arial"/>
                <w:sz w:val="21"/>
                <w:szCs w:val="21"/>
              </w:rPr>
            </w:pPr>
            <w:r w:rsidRPr="0071335B">
              <w:rPr>
                <w:rFonts w:ascii="Arial" w:hAnsi="Arial" w:cs="Arial"/>
                <w:sz w:val="21"/>
                <w:szCs w:val="21"/>
              </w:rPr>
              <w:t xml:space="preserve">Ketepatan </w:t>
            </w:r>
            <w:r w:rsidR="007908EA" w:rsidRPr="0071335B">
              <w:rPr>
                <w:rFonts w:ascii="Arial" w:hAnsi="Arial" w:cs="Arial"/>
                <w:sz w:val="21"/>
                <w:szCs w:val="21"/>
              </w:rPr>
              <w:t xml:space="preserve">kehadiran </w:t>
            </w:r>
            <w:r w:rsidRPr="0071335B">
              <w:rPr>
                <w:rFonts w:ascii="Arial" w:hAnsi="Arial" w:cs="Arial"/>
                <w:sz w:val="21"/>
                <w:szCs w:val="21"/>
              </w:rPr>
              <w:t>mahasiswa</w:t>
            </w:r>
            <w:r w:rsidR="007908EA" w:rsidRPr="0071335B">
              <w:rPr>
                <w:rFonts w:ascii="Arial" w:hAnsi="Arial" w:cs="Arial"/>
                <w:sz w:val="21"/>
                <w:szCs w:val="21"/>
              </w:rPr>
              <w:t xml:space="preserve"> di kelas saat perkuliahan</w:t>
            </w:r>
            <w:r w:rsidRPr="0071335B">
              <w:rPr>
                <w:rFonts w:ascii="Arial" w:hAnsi="Arial" w:cs="Arial"/>
                <w:sz w:val="21"/>
                <w:szCs w:val="21"/>
              </w:rPr>
              <w:t xml:space="preserve"> </w:t>
            </w: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87" w:type="dxa"/>
          </w:tcPr>
          <w:p w:rsidR="00FF6D42" w:rsidRPr="0071335B" w:rsidRDefault="00FF6D42" w:rsidP="00955131">
            <w:pPr>
              <w:spacing w:before="60" w:after="60"/>
              <w:jc w:val="left"/>
              <w:rPr>
                <w:rFonts w:ascii="Arial" w:hAnsi="Arial" w:cs="Arial"/>
                <w:sz w:val="21"/>
                <w:szCs w:val="21"/>
              </w:rPr>
            </w:pPr>
          </w:p>
        </w:tc>
        <w:tc>
          <w:tcPr>
            <w:tcW w:w="582"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739" w:type="dxa"/>
          </w:tcPr>
          <w:p w:rsidR="00FF6D42" w:rsidRPr="0071335B" w:rsidRDefault="00FF6D42" w:rsidP="00955131">
            <w:pPr>
              <w:spacing w:before="60" w:after="60"/>
              <w:jc w:val="left"/>
              <w:rPr>
                <w:rFonts w:ascii="Arial" w:hAnsi="Arial" w:cs="Arial"/>
                <w:sz w:val="21"/>
                <w:szCs w:val="21"/>
              </w:rPr>
            </w:pPr>
          </w:p>
        </w:tc>
      </w:tr>
      <w:tr w:rsidR="00FF6D42" w:rsidRPr="0071335B" w:rsidTr="0071335B">
        <w:trPr>
          <w:trHeight w:val="264"/>
        </w:trPr>
        <w:tc>
          <w:tcPr>
            <w:tcW w:w="558" w:type="dxa"/>
          </w:tcPr>
          <w:p w:rsidR="00FF6D42" w:rsidRPr="0071335B" w:rsidRDefault="00FF6D42" w:rsidP="00955131">
            <w:pPr>
              <w:spacing w:before="60" w:after="60"/>
              <w:jc w:val="center"/>
              <w:rPr>
                <w:rFonts w:ascii="Arial" w:hAnsi="Arial" w:cs="Arial"/>
                <w:sz w:val="21"/>
                <w:szCs w:val="21"/>
              </w:rPr>
            </w:pPr>
            <w:r w:rsidRPr="0071335B">
              <w:rPr>
                <w:rFonts w:ascii="Arial" w:hAnsi="Arial" w:cs="Arial"/>
                <w:sz w:val="21"/>
                <w:szCs w:val="21"/>
              </w:rPr>
              <w:t>2</w:t>
            </w:r>
          </w:p>
        </w:tc>
        <w:tc>
          <w:tcPr>
            <w:tcW w:w="3960" w:type="dxa"/>
          </w:tcPr>
          <w:p w:rsidR="00FF6D42" w:rsidRPr="0071335B" w:rsidRDefault="007908EA" w:rsidP="00955131">
            <w:pPr>
              <w:spacing w:before="60" w:after="60"/>
              <w:jc w:val="left"/>
              <w:rPr>
                <w:rFonts w:ascii="Arial" w:hAnsi="Arial" w:cs="Arial"/>
                <w:sz w:val="21"/>
                <w:szCs w:val="21"/>
              </w:rPr>
            </w:pPr>
            <w:r w:rsidRPr="0071335B">
              <w:rPr>
                <w:rFonts w:ascii="Arial" w:hAnsi="Arial" w:cs="Arial"/>
                <w:sz w:val="21"/>
                <w:szCs w:val="21"/>
              </w:rPr>
              <w:t xml:space="preserve">Ketepatan mahasiswa mengumpulkan tugas </w:t>
            </w: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87" w:type="dxa"/>
          </w:tcPr>
          <w:p w:rsidR="00FF6D42" w:rsidRPr="0071335B" w:rsidRDefault="00FF6D42" w:rsidP="00955131">
            <w:pPr>
              <w:spacing w:before="60" w:after="60"/>
              <w:jc w:val="left"/>
              <w:rPr>
                <w:rFonts w:ascii="Arial" w:hAnsi="Arial" w:cs="Arial"/>
                <w:sz w:val="21"/>
                <w:szCs w:val="21"/>
              </w:rPr>
            </w:pPr>
          </w:p>
        </w:tc>
        <w:tc>
          <w:tcPr>
            <w:tcW w:w="582"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739" w:type="dxa"/>
          </w:tcPr>
          <w:p w:rsidR="00FF6D42" w:rsidRPr="0071335B" w:rsidRDefault="00FF6D42" w:rsidP="00955131">
            <w:pPr>
              <w:spacing w:before="60" w:after="60"/>
              <w:jc w:val="left"/>
              <w:rPr>
                <w:rFonts w:ascii="Arial" w:hAnsi="Arial" w:cs="Arial"/>
                <w:sz w:val="21"/>
                <w:szCs w:val="21"/>
              </w:rPr>
            </w:pPr>
          </w:p>
        </w:tc>
      </w:tr>
      <w:tr w:rsidR="00FF6D42" w:rsidRPr="0071335B" w:rsidTr="0071335B">
        <w:trPr>
          <w:trHeight w:val="265"/>
        </w:trPr>
        <w:tc>
          <w:tcPr>
            <w:tcW w:w="558" w:type="dxa"/>
          </w:tcPr>
          <w:p w:rsidR="00FF6D42" w:rsidRPr="0071335B" w:rsidRDefault="00FF6D42" w:rsidP="00955131">
            <w:pPr>
              <w:spacing w:before="60" w:after="60"/>
              <w:jc w:val="center"/>
              <w:rPr>
                <w:rFonts w:ascii="Arial" w:hAnsi="Arial" w:cs="Arial"/>
                <w:sz w:val="21"/>
                <w:szCs w:val="21"/>
              </w:rPr>
            </w:pPr>
            <w:r w:rsidRPr="0071335B">
              <w:rPr>
                <w:rFonts w:ascii="Arial" w:hAnsi="Arial" w:cs="Arial"/>
                <w:sz w:val="21"/>
                <w:szCs w:val="21"/>
              </w:rPr>
              <w:t>3</w:t>
            </w:r>
          </w:p>
        </w:tc>
        <w:tc>
          <w:tcPr>
            <w:tcW w:w="3960" w:type="dxa"/>
          </w:tcPr>
          <w:p w:rsidR="00FF6D42" w:rsidRPr="0071335B" w:rsidRDefault="007908EA" w:rsidP="00955131">
            <w:pPr>
              <w:spacing w:before="60" w:after="60"/>
              <w:jc w:val="left"/>
              <w:rPr>
                <w:rFonts w:ascii="Arial" w:hAnsi="Arial" w:cs="Arial"/>
                <w:sz w:val="21"/>
                <w:szCs w:val="21"/>
              </w:rPr>
            </w:pPr>
            <w:r w:rsidRPr="0071335B">
              <w:rPr>
                <w:rFonts w:ascii="Arial" w:hAnsi="Arial" w:cs="Arial"/>
                <w:sz w:val="21"/>
                <w:szCs w:val="21"/>
              </w:rPr>
              <w:t>Keaktifan mahasiswa dalam berdiskusi: bertanya dan menanggapi pertanyaan</w:t>
            </w: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87" w:type="dxa"/>
          </w:tcPr>
          <w:p w:rsidR="00FF6D42" w:rsidRPr="0071335B" w:rsidRDefault="00FF6D42" w:rsidP="00955131">
            <w:pPr>
              <w:spacing w:before="60" w:after="60"/>
              <w:jc w:val="left"/>
              <w:rPr>
                <w:rFonts w:ascii="Arial" w:hAnsi="Arial" w:cs="Arial"/>
                <w:sz w:val="21"/>
                <w:szCs w:val="21"/>
              </w:rPr>
            </w:pPr>
          </w:p>
        </w:tc>
        <w:tc>
          <w:tcPr>
            <w:tcW w:w="582"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739" w:type="dxa"/>
          </w:tcPr>
          <w:p w:rsidR="00FF6D42" w:rsidRPr="0071335B" w:rsidRDefault="00FF6D42" w:rsidP="00955131">
            <w:pPr>
              <w:spacing w:before="60" w:after="60"/>
              <w:jc w:val="left"/>
              <w:rPr>
                <w:rFonts w:ascii="Arial" w:hAnsi="Arial" w:cs="Arial"/>
                <w:sz w:val="21"/>
                <w:szCs w:val="21"/>
              </w:rPr>
            </w:pPr>
          </w:p>
        </w:tc>
      </w:tr>
      <w:tr w:rsidR="00FF6D42" w:rsidRPr="0071335B" w:rsidTr="0071335B">
        <w:trPr>
          <w:trHeight w:val="264"/>
        </w:trPr>
        <w:tc>
          <w:tcPr>
            <w:tcW w:w="558" w:type="dxa"/>
          </w:tcPr>
          <w:p w:rsidR="00FF6D42" w:rsidRPr="0071335B" w:rsidRDefault="00FF6D42" w:rsidP="00955131">
            <w:pPr>
              <w:spacing w:before="60" w:after="60"/>
              <w:jc w:val="center"/>
              <w:rPr>
                <w:rFonts w:ascii="Arial" w:hAnsi="Arial" w:cs="Arial"/>
                <w:sz w:val="21"/>
                <w:szCs w:val="21"/>
              </w:rPr>
            </w:pPr>
          </w:p>
        </w:tc>
        <w:tc>
          <w:tcPr>
            <w:tcW w:w="3960"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87" w:type="dxa"/>
          </w:tcPr>
          <w:p w:rsidR="00FF6D42" w:rsidRPr="0071335B" w:rsidRDefault="00FF6D42" w:rsidP="00955131">
            <w:pPr>
              <w:spacing w:before="60" w:after="60"/>
              <w:jc w:val="left"/>
              <w:rPr>
                <w:rFonts w:ascii="Arial" w:hAnsi="Arial" w:cs="Arial"/>
                <w:sz w:val="21"/>
                <w:szCs w:val="21"/>
              </w:rPr>
            </w:pPr>
          </w:p>
        </w:tc>
        <w:tc>
          <w:tcPr>
            <w:tcW w:w="582"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4"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635" w:type="dxa"/>
          </w:tcPr>
          <w:p w:rsidR="00FF6D42" w:rsidRPr="0071335B" w:rsidRDefault="00FF6D42" w:rsidP="00955131">
            <w:pPr>
              <w:spacing w:before="60" w:after="60"/>
              <w:jc w:val="left"/>
              <w:rPr>
                <w:rFonts w:ascii="Arial" w:hAnsi="Arial" w:cs="Arial"/>
                <w:sz w:val="21"/>
                <w:szCs w:val="21"/>
              </w:rPr>
            </w:pPr>
          </w:p>
        </w:tc>
        <w:tc>
          <w:tcPr>
            <w:tcW w:w="739" w:type="dxa"/>
          </w:tcPr>
          <w:p w:rsidR="00FF6D42" w:rsidRPr="0071335B" w:rsidRDefault="00FF6D42" w:rsidP="00955131">
            <w:pPr>
              <w:spacing w:before="60" w:after="60"/>
              <w:jc w:val="left"/>
              <w:rPr>
                <w:rFonts w:ascii="Arial" w:hAnsi="Arial" w:cs="Arial"/>
                <w:sz w:val="21"/>
                <w:szCs w:val="21"/>
              </w:rPr>
            </w:pPr>
          </w:p>
        </w:tc>
      </w:tr>
    </w:tbl>
    <w:p w:rsidR="00FF6D42" w:rsidRDefault="00FF6D42" w:rsidP="00667111">
      <w:pPr>
        <w:ind w:left="360"/>
        <w:jc w:val="left"/>
        <w:rPr>
          <w:rFonts w:ascii="Arial" w:hAnsi="Arial" w:cs="Arial"/>
          <w:sz w:val="20"/>
          <w:szCs w:val="20"/>
        </w:rPr>
      </w:pPr>
    </w:p>
    <w:p w:rsidR="00FF6D42" w:rsidRDefault="0071335B" w:rsidP="0071335B">
      <w:pPr>
        <w:spacing w:after="120"/>
        <w:ind w:left="360"/>
        <w:jc w:val="left"/>
        <w:rPr>
          <w:rFonts w:ascii="Arial" w:hAnsi="Arial" w:cs="Arial"/>
          <w:sz w:val="20"/>
          <w:szCs w:val="20"/>
        </w:rPr>
      </w:pPr>
      <w:r>
        <w:rPr>
          <w:rFonts w:ascii="Arial" w:hAnsi="Arial" w:cs="Arial"/>
          <w:sz w:val="20"/>
          <w:szCs w:val="20"/>
        </w:rPr>
        <w:t>Catatan: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410"/>
        <w:gridCol w:w="9076"/>
      </w:tblGrid>
      <w:tr w:rsidR="0071335B" w:rsidRPr="00F01164" w:rsidTr="00F01164">
        <w:tc>
          <w:tcPr>
            <w:tcW w:w="810" w:type="dxa"/>
          </w:tcPr>
          <w:p w:rsidR="0071335B" w:rsidRPr="00F01164" w:rsidRDefault="0071335B" w:rsidP="00F01164">
            <w:pPr>
              <w:spacing w:before="60" w:after="60"/>
              <w:jc w:val="center"/>
              <w:rPr>
                <w:rFonts w:ascii="Arial" w:hAnsi="Arial" w:cs="Arial"/>
                <w:b/>
                <w:bCs/>
                <w:sz w:val="20"/>
                <w:szCs w:val="20"/>
              </w:rPr>
            </w:pPr>
            <w:r w:rsidRPr="00F01164">
              <w:rPr>
                <w:rFonts w:ascii="Arial" w:hAnsi="Arial" w:cs="Arial"/>
                <w:b/>
                <w:bCs/>
                <w:sz w:val="20"/>
                <w:szCs w:val="20"/>
              </w:rPr>
              <w:t>No.</w:t>
            </w:r>
          </w:p>
        </w:tc>
        <w:tc>
          <w:tcPr>
            <w:tcW w:w="4410" w:type="dxa"/>
          </w:tcPr>
          <w:p w:rsidR="0071335B" w:rsidRPr="00F01164" w:rsidRDefault="0071335B" w:rsidP="00F01164">
            <w:pPr>
              <w:spacing w:before="60" w:after="60"/>
              <w:jc w:val="left"/>
              <w:rPr>
                <w:rFonts w:ascii="Arial" w:hAnsi="Arial" w:cs="Arial"/>
                <w:b/>
                <w:bCs/>
                <w:sz w:val="20"/>
                <w:szCs w:val="20"/>
              </w:rPr>
            </w:pPr>
            <w:r w:rsidRPr="00F01164">
              <w:rPr>
                <w:rFonts w:ascii="Arial" w:hAnsi="Arial" w:cs="Arial"/>
                <w:b/>
                <w:bCs/>
                <w:sz w:val="20"/>
                <w:szCs w:val="20"/>
              </w:rPr>
              <w:t>Aspek Yang Dinilai</w:t>
            </w:r>
          </w:p>
        </w:tc>
        <w:tc>
          <w:tcPr>
            <w:tcW w:w="9076" w:type="dxa"/>
          </w:tcPr>
          <w:p w:rsidR="0071335B" w:rsidRPr="00F01164" w:rsidRDefault="0071335B" w:rsidP="00F01164">
            <w:pPr>
              <w:spacing w:before="60" w:after="60"/>
              <w:jc w:val="left"/>
              <w:rPr>
                <w:rFonts w:ascii="Arial" w:hAnsi="Arial" w:cs="Arial"/>
                <w:b/>
                <w:bCs/>
                <w:sz w:val="20"/>
                <w:szCs w:val="20"/>
              </w:rPr>
            </w:pPr>
            <w:r w:rsidRPr="00F01164">
              <w:rPr>
                <w:rFonts w:ascii="Arial" w:hAnsi="Arial" w:cs="Arial"/>
                <w:b/>
                <w:bCs/>
                <w:sz w:val="20"/>
                <w:szCs w:val="20"/>
              </w:rPr>
              <w:t>Formula Penilaian</w:t>
            </w:r>
          </w:p>
        </w:tc>
      </w:tr>
      <w:tr w:rsidR="0071335B" w:rsidRPr="00F01164" w:rsidTr="00F01164">
        <w:tc>
          <w:tcPr>
            <w:tcW w:w="810" w:type="dxa"/>
          </w:tcPr>
          <w:p w:rsidR="0071335B" w:rsidRPr="00F01164" w:rsidRDefault="0071335B" w:rsidP="00F01164">
            <w:pPr>
              <w:spacing w:before="60" w:after="60"/>
              <w:jc w:val="center"/>
              <w:rPr>
                <w:rFonts w:ascii="Arial" w:hAnsi="Arial" w:cs="Arial"/>
                <w:sz w:val="20"/>
                <w:szCs w:val="20"/>
              </w:rPr>
            </w:pPr>
            <w:r w:rsidRPr="00F01164">
              <w:rPr>
                <w:rFonts w:ascii="Arial" w:hAnsi="Arial" w:cs="Arial"/>
                <w:sz w:val="20"/>
                <w:szCs w:val="20"/>
              </w:rPr>
              <w:t>1</w:t>
            </w:r>
          </w:p>
        </w:tc>
        <w:tc>
          <w:tcPr>
            <w:tcW w:w="4410" w:type="dxa"/>
          </w:tcPr>
          <w:p w:rsidR="0071335B" w:rsidRPr="00F01164" w:rsidRDefault="0071335B" w:rsidP="00F01164">
            <w:pPr>
              <w:spacing w:before="60" w:after="60"/>
              <w:jc w:val="left"/>
              <w:rPr>
                <w:rFonts w:ascii="Arial" w:hAnsi="Arial" w:cs="Arial"/>
                <w:sz w:val="20"/>
                <w:szCs w:val="20"/>
              </w:rPr>
            </w:pPr>
            <w:r w:rsidRPr="00F01164">
              <w:rPr>
                <w:rFonts w:ascii="Arial" w:hAnsi="Arial" w:cs="Arial"/>
                <w:sz w:val="20"/>
                <w:szCs w:val="20"/>
              </w:rPr>
              <w:t>Ketepatan kehadiran mahasiswa di kelas saat perkuliahan</w:t>
            </w:r>
          </w:p>
        </w:tc>
        <w:tc>
          <w:tcPr>
            <w:tcW w:w="9076" w:type="dxa"/>
          </w:tcPr>
          <w:p w:rsidR="0060274A" w:rsidRPr="00F01164" w:rsidRDefault="0060274A" w:rsidP="00F01164">
            <w:pPr>
              <w:spacing w:before="60" w:after="60"/>
              <w:jc w:val="left"/>
              <w:rPr>
                <w:rFonts w:ascii="Arial" w:hAnsi="Arial" w:cs="Arial"/>
                <w:sz w:val="20"/>
                <w:szCs w:val="20"/>
              </w:rPr>
            </w:pPr>
            <w:r w:rsidRPr="00F01164">
              <w:rPr>
                <w:rFonts w:ascii="Arial" w:hAnsi="Arial" w:cs="Arial"/>
                <w:sz w:val="20"/>
                <w:szCs w:val="20"/>
              </w:rPr>
              <w:t>Mahasiswa yang datang:</w:t>
            </w:r>
          </w:p>
          <w:p w:rsidR="0071335B" w:rsidRPr="00F01164" w:rsidRDefault="0060274A" w:rsidP="00A9637E">
            <w:pPr>
              <w:numPr>
                <w:ilvl w:val="0"/>
                <w:numId w:val="18"/>
              </w:numPr>
              <w:spacing w:before="60"/>
              <w:ind w:left="432"/>
              <w:jc w:val="left"/>
              <w:rPr>
                <w:rFonts w:ascii="Arial" w:hAnsi="Arial" w:cs="Arial"/>
                <w:sz w:val="20"/>
                <w:szCs w:val="20"/>
              </w:rPr>
            </w:pPr>
            <w:r w:rsidRPr="00F01164">
              <w:rPr>
                <w:rFonts w:ascii="Arial" w:hAnsi="Arial" w:cs="Arial"/>
                <w:sz w:val="20"/>
                <w:szCs w:val="20"/>
              </w:rPr>
              <w:t>Tepat waktu</w:t>
            </w:r>
            <w:r w:rsidR="00036651">
              <w:rPr>
                <w:rFonts w:ascii="Arial" w:hAnsi="Arial" w:cs="Arial"/>
                <w:sz w:val="20"/>
                <w:szCs w:val="20"/>
              </w:rPr>
              <w:t xml:space="preserve"> ≤ 07.3</w:t>
            </w:r>
            <w:r w:rsidR="00F04B3E" w:rsidRPr="00F01164">
              <w:rPr>
                <w:rFonts w:ascii="Arial" w:hAnsi="Arial" w:cs="Arial"/>
                <w:sz w:val="20"/>
                <w:szCs w:val="20"/>
              </w:rPr>
              <w:t>0 Wib</w:t>
            </w:r>
            <w:r w:rsidRPr="00F01164">
              <w:rPr>
                <w:rFonts w:ascii="Arial" w:hAnsi="Arial" w:cs="Arial"/>
                <w:sz w:val="20"/>
                <w:szCs w:val="20"/>
              </w:rPr>
              <w:t xml:space="preserve">  sebanyak 14 kali pertemuan diberikan tambahan nilai 3</w:t>
            </w:r>
          </w:p>
          <w:p w:rsidR="0060274A" w:rsidRPr="00F01164" w:rsidRDefault="0060274A" w:rsidP="00A9637E">
            <w:pPr>
              <w:numPr>
                <w:ilvl w:val="0"/>
                <w:numId w:val="18"/>
              </w:numPr>
              <w:spacing w:before="60"/>
              <w:ind w:left="432"/>
              <w:jc w:val="left"/>
              <w:rPr>
                <w:rFonts w:ascii="Arial" w:hAnsi="Arial" w:cs="Arial"/>
                <w:sz w:val="20"/>
                <w:szCs w:val="20"/>
              </w:rPr>
            </w:pPr>
            <w:r w:rsidRPr="00F01164">
              <w:rPr>
                <w:rFonts w:ascii="Arial" w:hAnsi="Arial" w:cs="Arial"/>
                <w:sz w:val="20"/>
                <w:szCs w:val="20"/>
              </w:rPr>
              <w:t xml:space="preserve">Tepat waktu </w:t>
            </w:r>
            <w:r w:rsidR="00036651">
              <w:rPr>
                <w:rFonts w:ascii="Arial" w:hAnsi="Arial" w:cs="Arial"/>
                <w:sz w:val="20"/>
                <w:szCs w:val="20"/>
              </w:rPr>
              <w:t>≤ 07.3</w:t>
            </w:r>
            <w:r w:rsidR="00F04B3E" w:rsidRPr="00F01164">
              <w:rPr>
                <w:rFonts w:ascii="Arial" w:hAnsi="Arial" w:cs="Arial"/>
                <w:sz w:val="20"/>
                <w:szCs w:val="20"/>
              </w:rPr>
              <w:t>0 Wib</w:t>
            </w:r>
            <w:r w:rsidRPr="00F01164">
              <w:rPr>
                <w:rFonts w:ascii="Arial" w:hAnsi="Arial" w:cs="Arial"/>
                <w:sz w:val="20"/>
                <w:szCs w:val="20"/>
              </w:rPr>
              <w:t xml:space="preserve">  sebanyak 13 kali pertemuan diberikan tambahan nilai 2</w:t>
            </w:r>
          </w:p>
          <w:p w:rsidR="0060274A" w:rsidRPr="00F01164" w:rsidRDefault="0060274A" w:rsidP="00A9637E">
            <w:pPr>
              <w:numPr>
                <w:ilvl w:val="0"/>
                <w:numId w:val="18"/>
              </w:numPr>
              <w:spacing w:before="60"/>
              <w:ind w:left="432"/>
              <w:jc w:val="left"/>
              <w:rPr>
                <w:rFonts w:ascii="Arial" w:hAnsi="Arial" w:cs="Arial"/>
                <w:sz w:val="20"/>
                <w:szCs w:val="20"/>
              </w:rPr>
            </w:pPr>
            <w:r w:rsidRPr="00F01164">
              <w:rPr>
                <w:rFonts w:ascii="Arial" w:hAnsi="Arial" w:cs="Arial"/>
                <w:sz w:val="20"/>
                <w:szCs w:val="20"/>
              </w:rPr>
              <w:t>Tepat waktu</w:t>
            </w:r>
            <w:r w:rsidR="00036651">
              <w:rPr>
                <w:rFonts w:ascii="Arial" w:hAnsi="Arial" w:cs="Arial"/>
                <w:sz w:val="20"/>
                <w:szCs w:val="20"/>
              </w:rPr>
              <w:t xml:space="preserve"> ≤ 07.3</w:t>
            </w:r>
            <w:r w:rsidR="00F04B3E" w:rsidRPr="00F01164">
              <w:rPr>
                <w:rFonts w:ascii="Arial" w:hAnsi="Arial" w:cs="Arial"/>
                <w:sz w:val="20"/>
                <w:szCs w:val="20"/>
              </w:rPr>
              <w:t>0 Wib</w:t>
            </w:r>
            <w:r w:rsidRPr="00F01164">
              <w:rPr>
                <w:rFonts w:ascii="Arial" w:hAnsi="Arial" w:cs="Arial"/>
                <w:sz w:val="20"/>
                <w:szCs w:val="20"/>
              </w:rPr>
              <w:t xml:space="preserve">  sebanyak 12 kali pertemuan diberikan tambahan nilai 1</w:t>
            </w:r>
          </w:p>
          <w:p w:rsidR="0060274A" w:rsidRPr="00F01164" w:rsidRDefault="0060274A" w:rsidP="00A9637E">
            <w:pPr>
              <w:numPr>
                <w:ilvl w:val="0"/>
                <w:numId w:val="18"/>
              </w:numPr>
              <w:spacing w:before="60"/>
              <w:ind w:left="432"/>
              <w:jc w:val="left"/>
              <w:rPr>
                <w:rFonts w:ascii="Arial" w:hAnsi="Arial" w:cs="Arial"/>
                <w:sz w:val="20"/>
                <w:szCs w:val="20"/>
              </w:rPr>
            </w:pPr>
            <w:r w:rsidRPr="00F01164">
              <w:rPr>
                <w:rFonts w:ascii="Arial" w:hAnsi="Arial" w:cs="Arial"/>
                <w:sz w:val="20"/>
                <w:szCs w:val="20"/>
              </w:rPr>
              <w:t>Yang tidak memenuhi tersebut diatas tidak ada tambahan nilai</w:t>
            </w:r>
          </w:p>
        </w:tc>
      </w:tr>
      <w:tr w:rsidR="0071335B" w:rsidRPr="00F01164" w:rsidTr="00F01164">
        <w:tc>
          <w:tcPr>
            <w:tcW w:w="810" w:type="dxa"/>
          </w:tcPr>
          <w:p w:rsidR="0071335B" w:rsidRPr="00F01164" w:rsidRDefault="0071335B" w:rsidP="00F01164">
            <w:pPr>
              <w:spacing w:before="60" w:after="60"/>
              <w:jc w:val="center"/>
              <w:rPr>
                <w:rFonts w:ascii="Arial" w:hAnsi="Arial" w:cs="Arial"/>
                <w:sz w:val="20"/>
                <w:szCs w:val="20"/>
              </w:rPr>
            </w:pPr>
            <w:r w:rsidRPr="00F01164">
              <w:rPr>
                <w:rFonts w:ascii="Arial" w:hAnsi="Arial" w:cs="Arial"/>
                <w:sz w:val="20"/>
                <w:szCs w:val="20"/>
              </w:rPr>
              <w:t>2</w:t>
            </w:r>
          </w:p>
        </w:tc>
        <w:tc>
          <w:tcPr>
            <w:tcW w:w="4410" w:type="dxa"/>
          </w:tcPr>
          <w:p w:rsidR="0071335B" w:rsidRPr="00F01164" w:rsidRDefault="0071335B" w:rsidP="00F01164">
            <w:pPr>
              <w:spacing w:before="60" w:after="60"/>
              <w:jc w:val="left"/>
              <w:rPr>
                <w:rFonts w:ascii="Arial" w:hAnsi="Arial" w:cs="Arial"/>
                <w:sz w:val="20"/>
                <w:szCs w:val="20"/>
              </w:rPr>
            </w:pPr>
            <w:r w:rsidRPr="00F01164">
              <w:rPr>
                <w:rFonts w:ascii="Arial" w:hAnsi="Arial" w:cs="Arial"/>
                <w:sz w:val="21"/>
                <w:szCs w:val="21"/>
              </w:rPr>
              <w:t>Ketepatan mahasiswa mengumpulkan tugas</w:t>
            </w:r>
          </w:p>
        </w:tc>
        <w:tc>
          <w:tcPr>
            <w:tcW w:w="9076" w:type="dxa"/>
          </w:tcPr>
          <w:p w:rsidR="0071335B" w:rsidRPr="00F01164" w:rsidRDefault="0060274A" w:rsidP="00F01164">
            <w:pPr>
              <w:spacing w:before="60" w:after="60"/>
              <w:jc w:val="left"/>
              <w:rPr>
                <w:rFonts w:ascii="Arial" w:hAnsi="Arial" w:cs="Arial"/>
                <w:sz w:val="20"/>
                <w:szCs w:val="20"/>
              </w:rPr>
            </w:pPr>
            <w:r w:rsidRPr="00F01164">
              <w:rPr>
                <w:rFonts w:ascii="Arial" w:hAnsi="Arial" w:cs="Arial"/>
                <w:sz w:val="20"/>
                <w:szCs w:val="20"/>
              </w:rPr>
              <w:t xml:space="preserve">Ketepatan mahasiswa mengumpulkan tugas akan diberikan tambahan nilai 4  </w:t>
            </w:r>
          </w:p>
        </w:tc>
      </w:tr>
      <w:tr w:rsidR="0071335B" w:rsidRPr="00F01164" w:rsidTr="00F01164">
        <w:tc>
          <w:tcPr>
            <w:tcW w:w="810" w:type="dxa"/>
          </w:tcPr>
          <w:p w:rsidR="0071335B" w:rsidRPr="00F01164" w:rsidRDefault="0071335B" w:rsidP="00F01164">
            <w:pPr>
              <w:spacing w:before="60" w:after="60"/>
              <w:jc w:val="center"/>
              <w:rPr>
                <w:rFonts w:ascii="Arial" w:hAnsi="Arial" w:cs="Arial"/>
                <w:sz w:val="20"/>
                <w:szCs w:val="20"/>
              </w:rPr>
            </w:pPr>
            <w:r w:rsidRPr="00F01164">
              <w:rPr>
                <w:rFonts w:ascii="Arial" w:hAnsi="Arial" w:cs="Arial"/>
                <w:sz w:val="20"/>
                <w:szCs w:val="20"/>
              </w:rPr>
              <w:t>3</w:t>
            </w:r>
          </w:p>
        </w:tc>
        <w:tc>
          <w:tcPr>
            <w:tcW w:w="4410" w:type="dxa"/>
          </w:tcPr>
          <w:p w:rsidR="0071335B" w:rsidRPr="00F01164" w:rsidRDefault="0071335B" w:rsidP="00F01164">
            <w:pPr>
              <w:spacing w:before="60" w:after="60"/>
              <w:jc w:val="left"/>
              <w:rPr>
                <w:rFonts w:ascii="Arial" w:hAnsi="Arial" w:cs="Arial"/>
                <w:sz w:val="21"/>
                <w:szCs w:val="21"/>
              </w:rPr>
            </w:pPr>
            <w:r w:rsidRPr="00F01164">
              <w:rPr>
                <w:rFonts w:ascii="Arial" w:hAnsi="Arial" w:cs="Arial"/>
                <w:sz w:val="21"/>
                <w:szCs w:val="21"/>
              </w:rPr>
              <w:t>Keaktifan mahasiswa dalam berdiskusi: bertanya dan menanggapi pertanyaan</w:t>
            </w:r>
          </w:p>
        </w:tc>
        <w:tc>
          <w:tcPr>
            <w:tcW w:w="9076" w:type="dxa"/>
          </w:tcPr>
          <w:p w:rsidR="0071335B" w:rsidRPr="00F01164" w:rsidRDefault="0060274A" w:rsidP="00F01164">
            <w:pPr>
              <w:spacing w:before="60" w:after="60"/>
              <w:jc w:val="left"/>
              <w:rPr>
                <w:rFonts w:ascii="Arial" w:hAnsi="Arial" w:cs="Arial"/>
                <w:sz w:val="20"/>
                <w:szCs w:val="20"/>
              </w:rPr>
            </w:pPr>
            <w:r w:rsidRPr="00F01164">
              <w:rPr>
                <w:rFonts w:ascii="Arial" w:hAnsi="Arial" w:cs="Arial"/>
                <w:sz w:val="20"/>
                <w:szCs w:val="20"/>
              </w:rPr>
              <w:t>Keaktifan mahasiswa di dalam kelas akan diberi tanda  √  dan akan direkap di akhir perkuliahan untuk diberikan tambahan nilai sesuai dengan keaktifan mahasiswa</w:t>
            </w:r>
            <w:r w:rsidR="00F04B3E" w:rsidRPr="00F01164">
              <w:rPr>
                <w:rFonts w:ascii="Arial" w:hAnsi="Arial" w:cs="Arial"/>
                <w:sz w:val="20"/>
                <w:szCs w:val="20"/>
              </w:rPr>
              <w:t xml:space="preserve"> (nilai 1 untuk setiap keaktifan)</w:t>
            </w:r>
          </w:p>
        </w:tc>
      </w:tr>
    </w:tbl>
    <w:p w:rsidR="0071335B" w:rsidRDefault="0071335B" w:rsidP="0071335B">
      <w:pPr>
        <w:jc w:val="left"/>
        <w:rPr>
          <w:rFonts w:ascii="Arial" w:hAnsi="Arial" w:cs="Arial"/>
          <w:sz w:val="20"/>
          <w:szCs w:val="20"/>
        </w:rPr>
      </w:pPr>
    </w:p>
    <w:p w:rsidR="00DF3A25" w:rsidRDefault="00DF3A25" w:rsidP="0071335B">
      <w:pPr>
        <w:ind w:left="360"/>
        <w:jc w:val="left"/>
        <w:rPr>
          <w:rFonts w:ascii="Arial" w:hAnsi="Arial" w:cs="Arial"/>
          <w:sz w:val="20"/>
          <w:szCs w:val="20"/>
        </w:rPr>
      </w:pPr>
    </w:p>
    <w:p w:rsidR="00DF3A25" w:rsidRDefault="00DF3A25" w:rsidP="0071335B">
      <w:pPr>
        <w:ind w:left="360"/>
        <w:jc w:val="left"/>
        <w:rPr>
          <w:rFonts w:ascii="Arial" w:hAnsi="Arial" w:cs="Arial"/>
          <w:sz w:val="20"/>
          <w:szCs w:val="20"/>
        </w:rPr>
      </w:pPr>
    </w:p>
    <w:p w:rsidR="00DF3A25" w:rsidRDefault="00DF3A25" w:rsidP="00036651">
      <w:pPr>
        <w:spacing w:after="120"/>
        <w:jc w:val="right"/>
        <w:rPr>
          <w:rFonts w:ascii="Arial" w:hAnsi="Arial" w:cs="Arial"/>
          <w:sz w:val="20"/>
          <w:szCs w:val="20"/>
        </w:rPr>
      </w:pPr>
      <w:r w:rsidRPr="00794582">
        <w:rPr>
          <w:rFonts w:ascii="Arial" w:hAnsi="Arial" w:cs="Arial"/>
          <w:sz w:val="20"/>
          <w:szCs w:val="20"/>
        </w:rPr>
        <w:t>No. Dokumen</w:t>
      </w:r>
      <w:r>
        <w:rPr>
          <w:rFonts w:ascii="Arial" w:hAnsi="Arial" w:cs="Arial"/>
          <w:sz w:val="20"/>
          <w:szCs w:val="20"/>
        </w:rPr>
        <w:t xml:space="preserve">: </w:t>
      </w:r>
      <w:r w:rsidRPr="00160780">
        <w:rPr>
          <w:rFonts w:ascii="Arial" w:hAnsi="Arial" w:cs="Arial"/>
          <w:sz w:val="20"/>
          <w:szCs w:val="20"/>
        </w:rPr>
        <w:t>061.423.4.35.02</w:t>
      </w:r>
    </w:p>
    <w:sectPr w:rsidR="00DF3A25" w:rsidSect="00032089">
      <w:footerReference w:type="even" r:id="rId12"/>
      <w:footerReference w:type="default" r:id="rId13"/>
      <w:pgSz w:w="16834" w:h="11909" w:orient="landscape" w:code="9"/>
      <w:pgMar w:top="1584" w:right="1008" w:bottom="129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74" w:rsidRDefault="004E7174" w:rsidP="007C3E0B">
      <w:pPr>
        <w:spacing w:line="240" w:lineRule="auto"/>
      </w:pPr>
      <w:r>
        <w:separator/>
      </w:r>
    </w:p>
  </w:endnote>
  <w:endnote w:type="continuationSeparator" w:id="0">
    <w:p w:rsidR="004E7174" w:rsidRDefault="004E7174" w:rsidP="007C3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60" w:rsidRDefault="00D85260" w:rsidP="00A95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260" w:rsidRDefault="00D85260" w:rsidP="00A95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60" w:rsidRDefault="00D85260" w:rsidP="00A95E3F">
    <w:pPr>
      <w:pStyle w:val="Footer"/>
      <w:ind w:right="360"/>
      <w:jc w:val="center"/>
      <w:rPr>
        <w: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60" w:rsidRDefault="00D85260" w:rsidP="00A95E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260" w:rsidRDefault="00D85260" w:rsidP="00A95E3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60" w:rsidRDefault="00D85260" w:rsidP="00A95E3F">
    <w:pPr>
      <w:pStyle w:val="Footer"/>
      <w:ind w:right="360"/>
      <w:jc w:val="cen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74" w:rsidRDefault="004E7174" w:rsidP="007C3E0B">
      <w:pPr>
        <w:spacing w:line="240" w:lineRule="auto"/>
      </w:pPr>
      <w:r>
        <w:separator/>
      </w:r>
    </w:p>
  </w:footnote>
  <w:footnote w:type="continuationSeparator" w:id="0">
    <w:p w:rsidR="004E7174" w:rsidRDefault="004E7174" w:rsidP="007C3E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AE1"/>
    <w:multiLevelType w:val="hybridMultilevel"/>
    <w:tmpl w:val="703C50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D41D2B"/>
    <w:multiLevelType w:val="hybridMultilevel"/>
    <w:tmpl w:val="F49A4718"/>
    <w:lvl w:ilvl="0" w:tplc="04090005">
      <w:start w:val="1"/>
      <w:numFmt w:val="bullet"/>
      <w:lvlText w:val=""/>
      <w:lvlJc w:val="left"/>
      <w:pPr>
        <w:tabs>
          <w:tab w:val="num" w:pos="708"/>
        </w:tabs>
        <w:ind w:left="708" w:hanging="360"/>
      </w:pPr>
      <w:rPr>
        <w:rFonts w:ascii="Wingdings" w:hAnsi="Wingdings"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
    <w:nsid w:val="07950EE2"/>
    <w:multiLevelType w:val="hybridMultilevel"/>
    <w:tmpl w:val="4816EE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754D20"/>
    <w:multiLevelType w:val="hybridMultilevel"/>
    <w:tmpl w:val="1E1801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31962"/>
    <w:multiLevelType w:val="hybridMultilevel"/>
    <w:tmpl w:val="11D6BB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E6387E"/>
    <w:multiLevelType w:val="hybridMultilevel"/>
    <w:tmpl w:val="06E86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030953"/>
    <w:multiLevelType w:val="hybridMultilevel"/>
    <w:tmpl w:val="CF6CE2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21E90"/>
    <w:multiLevelType w:val="hybridMultilevel"/>
    <w:tmpl w:val="50240D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EB012A"/>
    <w:multiLevelType w:val="hybridMultilevel"/>
    <w:tmpl w:val="97960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584F08"/>
    <w:multiLevelType w:val="hybridMultilevel"/>
    <w:tmpl w:val="F128203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4245E86"/>
    <w:multiLevelType w:val="hybridMultilevel"/>
    <w:tmpl w:val="18164C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750940"/>
    <w:multiLevelType w:val="hybridMultilevel"/>
    <w:tmpl w:val="06065F66"/>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4C20799"/>
    <w:multiLevelType w:val="hybridMultilevel"/>
    <w:tmpl w:val="4D52A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6432F71"/>
    <w:multiLevelType w:val="hybridMultilevel"/>
    <w:tmpl w:val="95AC8F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72F088E"/>
    <w:multiLevelType w:val="hybridMultilevel"/>
    <w:tmpl w:val="B56A1ABC"/>
    <w:lvl w:ilvl="0" w:tplc="F0A472EE">
      <w:start w:val="1"/>
      <w:numFmt w:val="decimal"/>
      <w:lvlText w:val="%1."/>
      <w:lvlJc w:val="left"/>
      <w:pPr>
        <w:tabs>
          <w:tab w:val="num" w:pos="720"/>
        </w:tabs>
        <w:ind w:left="720" w:hanging="360"/>
      </w:pPr>
    </w:lvl>
    <w:lvl w:ilvl="1" w:tplc="73C6CE86" w:tentative="1">
      <w:start w:val="1"/>
      <w:numFmt w:val="decimal"/>
      <w:lvlText w:val="%2."/>
      <w:lvlJc w:val="left"/>
      <w:pPr>
        <w:tabs>
          <w:tab w:val="num" w:pos="1440"/>
        </w:tabs>
        <w:ind w:left="1440" w:hanging="360"/>
      </w:pPr>
    </w:lvl>
    <w:lvl w:ilvl="2" w:tplc="655E6824" w:tentative="1">
      <w:start w:val="1"/>
      <w:numFmt w:val="decimal"/>
      <w:lvlText w:val="%3."/>
      <w:lvlJc w:val="left"/>
      <w:pPr>
        <w:tabs>
          <w:tab w:val="num" w:pos="2160"/>
        </w:tabs>
        <w:ind w:left="2160" w:hanging="360"/>
      </w:pPr>
    </w:lvl>
    <w:lvl w:ilvl="3" w:tplc="BEE048C4" w:tentative="1">
      <w:start w:val="1"/>
      <w:numFmt w:val="decimal"/>
      <w:lvlText w:val="%4."/>
      <w:lvlJc w:val="left"/>
      <w:pPr>
        <w:tabs>
          <w:tab w:val="num" w:pos="2880"/>
        </w:tabs>
        <w:ind w:left="2880" w:hanging="360"/>
      </w:pPr>
    </w:lvl>
    <w:lvl w:ilvl="4" w:tplc="10561E1E" w:tentative="1">
      <w:start w:val="1"/>
      <w:numFmt w:val="decimal"/>
      <w:lvlText w:val="%5."/>
      <w:lvlJc w:val="left"/>
      <w:pPr>
        <w:tabs>
          <w:tab w:val="num" w:pos="3600"/>
        </w:tabs>
        <w:ind w:left="3600" w:hanging="360"/>
      </w:pPr>
    </w:lvl>
    <w:lvl w:ilvl="5" w:tplc="C4FED608" w:tentative="1">
      <w:start w:val="1"/>
      <w:numFmt w:val="decimal"/>
      <w:lvlText w:val="%6."/>
      <w:lvlJc w:val="left"/>
      <w:pPr>
        <w:tabs>
          <w:tab w:val="num" w:pos="4320"/>
        </w:tabs>
        <w:ind w:left="4320" w:hanging="360"/>
      </w:pPr>
    </w:lvl>
    <w:lvl w:ilvl="6" w:tplc="7990F93A" w:tentative="1">
      <w:start w:val="1"/>
      <w:numFmt w:val="decimal"/>
      <w:lvlText w:val="%7."/>
      <w:lvlJc w:val="left"/>
      <w:pPr>
        <w:tabs>
          <w:tab w:val="num" w:pos="5040"/>
        </w:tabs>
        <w:ind w:left="5040" w:hanging="360"/>
      </w:pPr>
    </w:lvl>
    <w:lvl w:ilvl="7" w:tplc="B9C421EA" w:tentative="1">
      <w:start w:val="1"/>
      <w:numFmt w:val="decimal"/>
      <w:lvlText w:val="%8."/>
      <w:lvlJc w:val="left"/>
      <w:pPr>
        <w:tabs>
          <w:tab w:val="num" w:pos="5760"/>
        </w:tabs>
        <w:ind w:left="5760" w:hanging="360"/>
      </w:pPr>
    </w:lvl>
    <w:lvl w:ilvl="8" w:tplc="84D45654" w:tentative="1">
      <w:start w:val="1"/>
      <w:numFmt w:val="decimal"/>
      <w:lvlText w:val="%9."/>
      <w:lvlJc w:val="left"/>
      <w:pPr>
        <w:tabs>
          <w:tab w:val="num" w:pos="6480"/>
        </w:tabs>
        <w:ind w:left="6480" w:hanging="360"/>
      </w:pPr>
    </w:lvl>
  </w:abstractNum>
  <w:abstractNum w:abstractNumId="15">
    <w:nsid w:val="1C255D97"/>
    <w:multiLevelType w:val="hybridMultilevel"/>
    <w:tmpl w:val="4D6CC1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D335D2A"/>
    <w:multiLevelType w:val="hybridMultilevel"/>
    <w:tmpl w:val="6BF89C74"/>
    <w:lvl w:ilvl="0" w:tplc="450AEF08">
      <w:start w:val="2"/>
      <w:numFmt w:val="decimal"/>
      <w:lvlText w:val="%1"/>
      <w:lvlJc w:val="left"/>
      <w:pPr>
        <w:tabs>
          <w:tab w:val="num" w:pos="720"/>
        </w:tabs>
        <w:ind w:left="720" w:hanging="360"/>
      </w:pPr>
      <w:rPr>
        <w:rFonts w:hint="default"/>
      </w:rPr>
    </w:lvl>
    <w:lvl w:ilvl="1" w:tplc="B16858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D7F5774"/>
    <w:multiLevelType w:val="hybridMultilevel"/>
    <w:tmpl w:val="6B262C0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735AD3"/>
    <w:multiLevelType w:val="hybridMultilevel"/>
    <w:tmpl w:val="3D58DDD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C65466"/>
    <w:multiLevelType w:val="hybridMultilevel"/>
    <w:tmpl w:val="0720C504"/>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nsid w:val="20AB6F8F"/>
    <w:multiLevelType w:val="hybridMultilevel"/>
    <w:tmpl w:val="188C20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0BA4661"/>
    <w:multiLevelType w:val="hybridMultilevel"/>
    <w:tmpl w:val="6BBA4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1447492"/>
    <w:multiLevelType w:val="hybridMultilevel"/>
    <w:tmpl w:val="BE30D9F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2B37494"/>
    <w:multiLevelType w:val="hybridMultilevel"/>
    <w:tmpl w:val="34D667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416474"/>
    <w:multiLevelType w:val="hybridMultilevel"/>
    <w:tmpl w:val="564E5E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C4B79D5"/>
    <w:multiLevelType w:val="hybridMultilevel"/>
    <w:tmpl w:val="53F65B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FA4BF9"/>
    <w:multiLevelType w:val="hybridMultilevel"/>
    <w:tmpl w:val="95DEE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7725B40"/>
    <w:multiLevelType w:val="hybridMultilevel"/>
    <w:tmpl w:val="C1E4D16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A64420A"/>
    <w:multiLevelType w:val="hybridMultilevel"/>
    <w:tmpl w:val="81BEDC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F449C9"/>
    <w:multiLevelType w:val="hybridMultilevel"/>
    <w:tmpl w:val="C226D3B4"/>
    <w:lvl w:ilvl="0" w:tplc="04090005">
      <w:start w:val="1"/>
      <w:numFmt w:val="bullet"/>
      <w:lvlText w:val=""/>
      <w:lvlJc w:val="left"/>
      <w:pPr>
        <w:ind w:left="432" w:hanging="360"/>
      </w:pPr>
      <w:rPr>
        <w:rFonts w:ascii="Wingdings" w:hAnsi="Wingdings"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0">
    <w:nsid w:val="3C5539E0"/>
    <w:multiLevelType w:val="hybridMultilevel"/>
    <w:tmpl w:val="1212BA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E840CD6"/>
    <w:multiLevelType w:val="hybridMultilevel"/>
    <w:tmpl w:val="4FC801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79630D"/>
    <w:multiLevelType w:val="hybridMultilevel"/>
    <w:tmpl w:val="5622E6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42038E"/>
    <w:multiLevelType w:val="hybridMultilevel"/>
    <w:tmpl w:val="038A1C5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81E6AC7"/>
    <w:multiLevelType w:val="hybridMultilevel"/>
    <w:tmpl w:val="4C6C5AC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nsid w:val="4A5E2D42"/>
    <w:multiLevelType w:val="hybridMultilevel"/>
    <w:tmpl w:val="DFE011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A810D3"/>
    <w:multiLevelType w:val="hybridMultilevel"/>
    <w:tmpl w:val="253821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DAC0433"/>
    <w:multiLevelType w:val="hybridMultilevel"/>
    <w:tmpl w:val="ABE60DE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E1C5AAC"/>
    <w:multiLevelType w:val="hybridMultilevel"/>
    <w:tmpl w:val="8D42A46E"/>
    <w:lvl w:ilvl="0" w:tplc="04090005">
      <w:start w:val="1"/>
      <w:numFmt w:val="bullet"/>
      <w:lvlText w:val=""/>
      <w:lvlJc w:val="left"/>
      <w:pPr>
        <w:tabs>
          <w:tab w:val="num" w:pos="708"/>
        </w:tabs>
        <w:ind w:left="708" w:hanging="360"/>
      </w:pPr>
      <w:rPr>
        <w:rFonts w:ascii="Wingdings" w:hAnsi="Wingdings"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39">
    <w:nsid w:val="4E316665"/>
    <w:multiLevelType w:val="hybridMultilevel"/>
    <w:tmpl w:val="363AB4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E6F483E"/>
    <w:multiLevelType w:val="hybridMultilevel"/>
    <w:tmpl w:val="65E459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1185A1C"/>
    <w:multiLevelType w:val="hybridMultilevel"/>
    <w:tmpl w:val="477E3F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2455ADD"/>
    <w:multiLevelType w:val="hybridMultilevel"/>
    <w:tmpl w:val="57B076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56636C51"/>
    <w:multiLevelType w:val="hybridMultilevel"/>
    <w:tmpl w:val="4D4249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D9027CD"/>
    <w:multiLevelType w:val="hybridMultilevel"/>
    <w:tmpl w:val="1F661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3D6591"/>
    <w:multiLevelType w:val="hybridMultilevel"/>
    <w:tmpl w:val="6A026780"/>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6">
    <w:nsid w:val="610F45DB"/>
    <w:multiLevelType w:val="hybridMultilevel"/>
    <w:tmpl w:val="31C0DC0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84D2EA7"/>
    <w:multiLevelType w:val="hybridMultilevel"/>
    <w:tmpl w:val="D67CF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F4C1915"/>
    <w:multiLevelType w:val="hybridMultilevel"/>
    <w:tmpl w:val="CB98326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5D1847"/>
    <w:multiLevelType w:val="hybridMultilevel"/>
    <w:tmpl w:val="46B8833A"/>
    <w:lvl w:ilvl="0" w:tplc="0409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0">
    <w:nsid w:val="70AF2A56"/>
    <w:multiLevelType w:val="hybridMultilevel"/>
    <w:tmpl w:val="53A2D09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1D07AF3"/>
    <w:multiLevelType w:val="hybridMultilevel"/>
    <w:tmpl w:val="2EDC30D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D64A87"/>
    <w:multiLevelType w:val="hybridMultilevel"/>
    <w:tmpl w:val="AA4A6C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8C743F2"/>
    <w:multiLevelType w:val="hybridMultilevel"/>
    <w:tmpl w:val="B1DCE03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ED20D02"/>
    <w:multiLevelType w:val="hybridMultilevel"/>
    <w:tmpl w:val="8A264C4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4"/>
  </w:num>
  <w:num w:numId="2">
    <w:abstractNumId w:val="50"/>
  </w:num>
  <w:num w:numId="3">
    <w:abstractNumId w:val="24"/>
  </w:num>
  <w:num w:numId="4">
    <w:abstractNumId w:val="8"/>
  </w:num>
  <w:num w:numId="5">
    <w:abstractNumId w:val="39"/>
  </w:num>
  <w:num w:numId="6">
    <w:abstractNumId w:val="53"/>
  </w:num>
  <w:num w:numId="7">
    <w:abstractNumId w:val="12"/>
  </w:num>
  <w:num w:numId="8">
    <w:abstractNumId w:val="1"/>
  </w:num>
  <w:num w:numId="9">
    <w:abstractNumId w:val="16"/>
  </w:num>
  <w:num w:numId="10">
    <w:abstractNumId w:val="4"/>
  </w:num>
  <w:num w:numId="11">
    <w:abstractNumId w:val="9"/>
  </w:num>
  <w:num w:numId="12">
    <w:abstractNumId w:val="17"/>
  </w:num>
  <w:num w:numId="13">
    <w:abstractNumId w:val="0"/>
  </w:num>
  <w:num w:numId="14">
    <w:abstractNumId w:val="15"/>
  </w:num>
  <w:num w:numId="15">
    <w:abstractNumId w:val="27"/>
  </w:num>
  <w:num w:numId="16">
    <w:abstractNumId w:val="42"/>
  </w:num>
  <w:num w:numId="17">
    <w:abstractNumId w:val="35"/>
  </w:num>
  <w:num w:numId="18">
    <w:abstractNumId w:val="49"/>
  </w:num>
  <w:num w:numId="19">
    <w:abstractNumId w:val="37"/>
  </w:num>
  <w:num w:numId="20">
    <w:abstractNumId w:val="41"/>
  </w:num>
  <w:num w:numId="21">
    <w:abstractNumId w:val="13"/>
  </w:num>
  <w:num w:numId="22">
    <w:abstractNumId w:val="28"/>
  </w:num>
  <w:num w:numId="23">
    <w:abstractNumId w:val="38"/>
  </w:num>
  <w:num w:numId="24">
    <w:abstractNumId w:val="51"/>
  </w:num>
  <w:num w:numId="25">
    <w:abstractNumId w:val="33"/>
  </w:num>
  <w:num w:numId="26">
    <w:abstractNumId w:val="31"/>
  </w:num>
  <w:num w:numId="27">
    <w:abstractNumId w:val="26"/>
  </w:num>
  <w:num w:numId="28">
    <w:abstractNumId w:val="25"/>
  </w:num>
  <w:num w:numId="29">
    <w:abstractNumId w:val="54"/>
  </w:num>
  <w:num w:numId="30">
    <w:abstractNumId w:val="6"/>
  </w:num>
  <w:num w:numId="31">
    <w:abstractNumId w:val="2"/>
  </w:num>
  <w:num w:numId="32">
    <w:abstractNumId w:val="34"/>
  </w:num>
  <w:num w:numId="33">
    <w:abstractNumId w:val="18"/>
  </w:num>
  <w:num w:numId="34">
    <w:abstractNumId w:val="48"/>
  </w:num>
  <w:num w:numId="35">
    <w:abstractNumId w:val="47"/>
  </w:num>
  <w:num w:numId="36">
    <w:abstractNumId w:val="19"/>
  </w:num>
  <w:num w:numId="37">
    <w:abstractNumId w:val="29"/>
  </w:num>
  <w:num w:numId="38">
    <w:abstractNumId w:val="30"/>
  </w:num>
  <w:num w:numId="39">
    <w:abstractNumId w:val="45"/>
  </w:num>
  <w:num w:numId="40">
    <w:abstractNumId w:val="36"/>
  </w:num>
  <w:num w:numId="41">
    <w:abstractNumId w:val="21"/>
  </w:num>
  <w:num w:numId="42">
    <w:abstractNumId w:val="22"/>
  </w:num>
  <w:num w:numId="43">
    <w:abstractNumId w:val="5"/>
  </w:num>
  <w:num w:numId="44">
    <w:abstractNumId w:val="7"/>
  </w:num>
  <w:num w:numId="45">
    <w:abstractNumId w:val="3"/>
  </w:num>
  <w:num w:numId="46">
    <w:abstractNumId w:val="46"/>
  </w:num>
  <w:num w:numId="47">
    <w:abstractNumId w:val="11"/>
  </w:num>
  <w:num w:numId="48">
    <w:abstractNumId w:val="10"/>
  </w:num>
  <w:num w:numId="49">
    <w:abstractNumId w:val="23"/>
  </w:num>
  <w:num w:numId="50">
    <w:abstractNumId w:val="44"/>
  </w:num>
  <w:num w:numId="51">
    <w:abstractNumId w:val="40"/>
  </w:num>
  <w:num w:numId="52">
    <w:abstractNumId w:val="43"/>
  </w:num>
  <w:num w:numId="53">
    <w:abstractNumId w:val="20"/>
  </w:num>
  <w:num w:numId="54">
    <w:abstractNumId w:val="52"/>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documentProtection w:edit="forms" w:formatting="1" w:enforcement="1" w:cryptProviderType="rsaFull" w:cryptAlgorithmClass="hash" w:cryptAlgorithmType="typeAny" w:cryptAlgorithmSid="4" w:cryptSpinCount="100000" w:hash="QW6hAfuXQxZ5qInvBH78Sijwdpw=" w:salt="Htc6YYheHjWEbVTseay72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12A1"/>
    <w:rsid w:val="00001E99"/>
    <w:rsid w:val="000035AF"/>
    <w:rsid w:val="00003FB0"/>
    <w:rsid w:val="00004BF0"/>
    <w:rsid w:val="00014636"/>
    <w:rsid w:val="00017D83"/>
    <w:rsid w:val="00020C7F"/>
    <w:rsid w:val="000219AD"/>
    <w:rsid w:val="000256EB"/>
    <w:rsid w:val="00026361"/>
    <w:rsid w:val="000265B8"/>
    <w:rsid w:val="00032089"/>
    <w:rsid w:val="00032AF9"/>
    <w:rsid w:val="000330D2"/>
    <w:rsid w:val="00036651"/>
    <w:rsid w:val="000367B5"/>
    <w:rsid w:val="00037FD5"/>
    <w:rsid w:val="00040E31"/>
    <w:rsid w:val="0004177C"/>
    <w:rsid w:val="00041C09"/>
    <w:rsid w:val="00044421"/>
    <w:rsid w:val="00045DF8"/>
    <w:rsid w:val="0004615D"/>
    <w:rsid w:val="000462BE"/>
    <w:rsid w:val="000514E8"/>
    <w:rsid w:val="000545F0"/>
    <w:rsid w:val="00054C8C"/>
    <w:rsid w:val="00056671"/>
    <w:rsid w:val="00056808"/>
    <w:rsid w:val="00061E19"/>
    <w:rsid w:val="000675AF"/>
    <w:rsid w:val="00070E9C"/>
    <w:rsid w:val="00075A31"/>
    <w:rsid w:val="00075C81"/>
    <w:rsid w:val="00076DA0"/>
    <w:rsid w:val="00082025"/>
    <w:rsid w:val="000821FB"/>
    <w:rsid w:val="0008376E"/>
    <w:rsid w:val="0008429C"/>
    <w:rsid w:val="000849A6"/>
    <w:rsid w:val="00086B41"/>
    <w:rsid w:val="00086E33"/>
    <w:rsid w:val="00091A07"/>
    <w:rsid w:val="00092C4F"/>
    <w:rsid w:val="000946E6"/>
    <w:rsid w:val="00095C56"/>
    <w:rsid w:val="00095CE4"/>
    <w:rsid w:val="000961F9"/>
    <w:rsid w:val="00096C6F"/>
    <w:rsid w:val="000978F7"/>
    <w:rsid w:val="000A0826"/>
    <w:rsid w:val="000A10F7"/>
    <w:rsid w:val="000A318F"/>
    <w:rsid w:val="000A5E26"/>
    <w:rsid w:val="000A7061"/>
    <w:rsid w:val="000A7084"/>
    <w:rsid w:val="000A7AF7"/>
    <w:rsid w:val="000B0477"/>
    <w:rsid w:val="000B04CC"/>
    <w:rsid w:val="000B2EDB"/>
    <w:rsid w:val="000B33C7"/>
    <w:rsid w:val="000B3D40"/>
    <w:rsid w:val="000B747A"/>
    <w:rsid w:val="000C2B39"/>
    <w:rsid w:val="000D1CB1"/>
    <w:rsid w:val="000D1F12"/>
    <w:rsid w:val="000D2AD8"/>
    <w:rsid w:val="000D3D31"/>
    <w:rsid w:val="000D6A9C"/>
    <w:rsid w:val="000E205B"/>
    <w:rsid w:val="000E34A8"/>
    <w:rsid w:val="000E3766"/>
    <w:rsid w:val="000E4725"/>
    <w:rsid w:val="000E4BEB"/>
    <w:rsid w:val="000E61BC"/>
    <w:rsid w:val="000F32B0"/>
    <w:rsid w:val="000F3F0F"/>
    <w:rsid w:val="000F46A1"/>
    <w:rsid w:val="000F50A4"/>
    <w:rsid w:val="000F6852"/>
    <w:rsid w:val="00101ADF"/>
    <w:rsid w:val="00101C87"/>
    <w:rsid w:val="00103F75"/>
    <w:rsid w:val="00113B8A"/>
    <w:rsid w:val="00114F53"/>
    <w:rsid w:val="00121368"/>
    <w:rsid w:val="001244D4"/>
    <w:rsid w:val="00125F14"/>
    <w:rsid w:val="001266D1"/>
    <w:rsid w:val="00126D3B"/>
    <w:rsid w:val="00134F4C"/>
    <w:rsid w:val="0013618A"/>
    <w:rsid w:val="001376CD"/>
    <w:rsid w:val="00137BA3"/>
    <w:rsid w:val="00137F34"/>
    <w:rsid w:val="00140E87"/>
    <w:rsid w:val="001476C9"/>
    <w:rsid w:val="00154CC2"/>
    <w:rsid w:val="00155E27"/>
    <w:rsid w:val="00155EA7"/>
    <w:rsid w:val="00160780"/>
    <w:rsid w:val="001629BA"/>
    <w:rsid w:val="00163F9C"/>
    <w:rsid w:val="00172C38"/>
    <w:rsid w:val="00172E01"/>
    <w:rsid w:val="001734CA"/>
    <w:rsid w:val="001750EE"/>
    <w:rsid w:val="001778C4"/>
    <w:rsid w:val="0018277A"/>
    <w:rsid w:val="00185E10"/>
    <w:rsid w:val="001927A1"/>
    <w:rsid w:val="00196CAF"/>
    <w:rsid w:val="00196E66"/>
    <w:rsid w:val="001A31D0"/>
    <w:rsid w:val="001A3D88"/>
    <w:rsid w:val="001A4102"/>
    <w:rsid w:val="001A6ED4"/>
    <w:rsid w:val="001B1BA2"/>
    <w:rsid w:val="001B63C8"/>
    <w:rsid w:val="001C2C61"/>
    <w:rsid w:val="001C599D"/>
    <w:rsid w:val="001D1A40"/>
    <w:rsid w:val="001D2B8A"/>
    <w:rsid w:val="001D4AFA"/>
    <w:rsid w:val="001D567B"/>
    <w:rsid w:val="001D7931"/>
    <w:rsid w:val="001E2F17"/>
    <w:rsid w:val="001E7472"/>
    <w:rsid w:val="001E775A"/>
    <w:rsid w:val="001F06D6"/>
    <w:rsid w:val="001F1991"/>
    <w:rsid w:val="001F3847"/>
    <w:rsid w:val="001F53B3"/>
    <w:rsid w:val="001F58A3"/>
    <w:rsid w:val="0020327E"/>
    <w:rsid w:val="002049B5"/>
    <w:rsid w:val="002124A9"/>
    <w:rsid w:val="00212738"/>
    <w:rsid w:val="00212762"/>
    <w:rsid w:val="00213295"/>
    <w:rsid w:val="0021479A"/>
    <w:rsid w:val="002155E5"/>
    <w:rsid w:val="00216166"/>
    <w:rsid w:val="0022029D"/>
    <w:rsid w:val="002304D6"/>
    <w:rsid w:val="00231C83"/>
    <w:rsid w:val="00233A8D"/>
    <w:rsid w:val="00245F9A"/>
    <w:rsid w:val="002478C2"/>
    <w:rsid w:val="00255332"/>
    <w:rsid w:val="00256284"/>
    <w:rsid w:val="0026380D"/>
    <w:rsid w:val="00263953"/>
    <w:rsid w:val="002651C2"/>
    <w:rsid w:val="0027280B"/>
    <w:rsid w:val="0027683E"/>
    <w:rsid w:val="00276DF6"/>
    <w:rsid w:val="00276F65"/>
    <w:rsid w:val="00282386"/>
    <w:rsid w:val="002833DD"/>
    <w:rsid w:val="00283B52"/>
    <w:rsid w:val="00284003"/>
    <w:rsid w:val="002855FE"/>
    <w:rsid w:val="00296431"/>
    <w:rsid w:val="00296C2C"/>
    <w:rsid w:val="002A0487"/>
    <w:rsid w:val="002A08EF"/>
    <w:rsid w:val="002A351A"/>
    <w:rsid w:val="002A6260"/>
    <w:rsid w:val="002A6E1B"/>
    <w:rsid w:val="002B1E16"/>
    <w:rsid w:val="002B750B"/>
    <w:rsid w:val="002C1DB0"/>
    <w:rsid w:val="002C2833"/>
    <w:rsid w:val="002D1DCE"/>
    <w:rsid w:val="002E03F1"/>
    <w:rsid w:val="002E1150"/>
    <w:rsid w:val="002E15A5"/>
    <w:rsid w:val="002E1CD6"/>
    <w:rsid w:val="002E4129"/>
    <w:rsid w:val="002E5505"/>
    <w:rsid w:val="002F0D17"/>
    <w:rsid w:val="002F437C"/>
    <w:rsid w:val="002F4409"/>
    <w:rsid w:val="002F6785"/>
    <w:rsid w:val="003016F5"/>
    <w:rsid w:val="00303661"/>
    <w:rsid w:val="00307411"/>
    <w:rsid w:val="00310154"/>
    <w:rsid w:val="00311133"/>
    <w:rsid w:val="00312711"/>
    <w:rsid w:val="00315970"/>
    <w:rsid w:val="00315C94"/>
    <w:rsid w:val="00316973"/>
    <w:rsid w:val="00316CD0"/>
    <w:rsid w:val="00321AC0"/>
    <w:rsid w:val="003236EF"/>
    <w:rsid w:val="003242C2"/>
    <w:rsid w:val="00326B38"/>
    <w:rsid w:val="00327C47"/>
    <w:rsid w:val="003361B9"/>
    <w:rsid w:val="003362D0"/>
    <w:rsid w:val="00340AAD"/>
    <w:rsid w:val="003418F3"/>
    <w:rsid w:val="0034219E"/>
    <w:rsid w:val="00344552"/>
    <w:rsid w:val="00344BB8"/>
    <w:rsid w:val="00346AC6"/>
    <w:rsid w:val="003511AE"/>
    <w:rsid w:val="003526B3"/>
    <w:rsid w:val="00352C39"/>
    <w:rsid w:val="00356B28"/>
    <w:rsid w:val="00367C97"/>
    <w:rsid w:val="0037274A"/>
    <w:rsid w:val="00374944"/>
    <w:rsid w:val="0038504A"/>
    <w:rsid w:val="00390D32"/>
    <w:rsid w:val="0039203D"/>
    <w:rsid w:val="0039224A"/>
    <w:rsid w:val="003945D3"/>
    <w:rsid w:val="003958D6"/>
    <w:rsid w:val="00395C6B"/>
    <w:rsid w:val="003A2C52"/>
    <w:rsid w:val="003A3264"/>
    <w:rsid w:val="003A3AC4"/>
    <w:rsid w:val="003A7979"/>
    <w:rsid w:val="003B2E3B"/>
    <w:rsid w:val="003B662A"/>
    <w:rsid w:val="003B6CAD"/>
    <w:rsid w:val="003C30DE"/>
    <w:rsid w:val="003C38A6"/>
    <w:rsid w:val="003C6C90"/>
    <w:rsid w:val="003D39A2"/>
    <w:rsid w:val="003D50C3"/>
    <w:rsid w:val="003D5FA5"/>
    <w:rsid w:val="003E01D4"/>
    <w:rsid w:val="003E027B"/>
    <w:rsid w:val="003E1B63"/>
    <w:rsid w:val="003E2AAE"/>
    <w:rsid w:val="003E3C76"/>
    <w:rsid w:val="003E5700"/>
    <w:rsid w:val="003E6E8F"/>
    <w:rsid w:val="003F5EF3"/>
    <w:rsid w:val="003F6037"/>
    <w:rsid w:val="004020AB"/>
    <w:rsid w:val="004021F6"/>
    <w:rsid w:val="00404806"/>
    <w:rsid w:val="004063EF"/>
    <w:rsid w:val="004110CE"/>
    <w:rsid w:val="004138BF"/>
    <w:rsid w:val="00415268"/>
    <w:rsid w:val="00416778"/>
    <w:rsid w:val="00416C21"/>
    <w:rsid w:val="004232C8"/>
    <w:rsid w:val="004250FD"/>
    <w:rsid w:val="00431BFF"/>
    <w:rsid w:val="0043700E"/>
    <w:rsid w:val="0044401C"/>
    <w:rsid w:val="004455B3"/>
    <w:rsid w:val="004475BC"/>
    <w:rsid w:val="00454DEA"/>
    <w:rsid w:val="004562DD"/>
    <w:rsid w:val="00461CD5"/>
    <w:rsid w:val="0046323A"/>
    <w:rsid w:val="0047505D"/>
    <w:rsid w:val="00477914"/>
    <w:rsid w:val="00477D00"/>
    <w:rsid w:val="00480AAF"/>
    <w:rsid w:val="00483506"/>
    <w:rsid w:val="00490391"/>
    <w:rsid w:val="00497059"/>
    <w:rsid w:val="004B1795"/>
    <w:rsid w:val="004B1DB0"/>
    <w:rsid w:val="004B5E69"/>
    <w:rsid w:val="004B7E71"/>
    <w:rsid w:val="004C0E37"/>
    <w:rsid w:val="004C7144"/>
    <w:rsid w:val="004D0A78"/>
    <w:rsid w:val="004D17C5"/>
    <w:rsid w:val="004D1987"/>
    <w:rsid w:val="004D2281"/>
    <w:rsid w:val="004E33F3"/>
    <w:rsid w:val="004E6ABC"/>
    <w:rsid w:val="004E7174"/>
    <w:rsid w:val="004F0F58"/>
    <w:rsid w:val="004F204A"/>
    <w:rsid w:val="004F3879"/>
    <w:rsid w:val="004F5B52"/>
    <w:rsid w:val="005009CC"/>
    <w:rsid w:val="00503C97"/>
    <w:rsid w:val="00504415"/>
    <w:rsid w:val="005145A8"/>
    <w:rsid w:val="00514B2B"/>
    <w:rsid w:val="00515AB1"/>
    <w:rsid w:val="005163C6"/>
    <w:rsid w:val="00533495"/>
    <w:rsid w:val="005428E0"/>
    <w:rsid w:val="00544CEF"/>
    <w:rsid w:val="0054655F"/>
    <w:rsid w:val="00555C43"/>
    <w:rsid w:val="00564B5F"/>
    <w:rsid w:val="005672D7"/>
    <w:rsid w:val="00574DF8"/>
    <w:rsid w:val="0057667B"/>
    <w:rsid w:val="00577B3F"/>
    <w:rsid w:val="00580672"/>
    <w:rsid w:val="00583DED"/>
    <w:rsid w:val="00584DD5"/>
    <w:rsid w:val="00585783"/>
    <w:rsid w:val="0059079C"/>
    <w:rsid w:val="00592434"/>
    <w:rsid w:val="0059483C"/>
    <w:rsid w:val="00596B02"/>
    <w:rsid w:val="005A4FB3"/>
    <w:rsid w:val="005A6307"/>
    <w:rsid w:val="005A776F"/>
    <w:rsid w:val="005B4D98"/>
    <w:rsid w:val="005C1605"/>
    <w:rsid w:val="005C2E73"/>
    <w:rsid w:val="005C387F"/>
    <w:rsid w:val="005C424C"/>
    <w:rsid w:val="005C428B"/>
    <w:rsid w:val="005C5008"/>
    <w:rsid w:val="005C7F79"/>
    <w:rsid w:val="005D0C66"/>
    <w:rsid w:val="005D2804"/>
    <w:rsid w:val="005D3ECF"/>
    <w:rsid w:val="005D61AA"/>
    <w:rsid w:val="005D704B"/>
    <w:rsid w:val="005E07F2"/>
    <w:rsid w:val="005E5A83"/>
    <w:rsid w:val="005F75B3"/>
    <w:rsid w:val="006001AB"/>
    <w:rsid w:val="006025FD"/>
    <w:rsid w:val="0060274A"/>
    <w:rsid w:val="00603EB2"/>
    <w:rsid w:val="00606779"/>
    <w:rsid w:val="006128D6"/>
    <w:rsid w:val="006132FE"/>
    <w:rsid w:val="00614F8C"/>
    <w:rsid w:val="00631634"/>
    <w:rsid w:val="00631C37"/>
    <w:rsid w:val="00637CCE"/>
    <w:rsid w:val="00640338"/>
    <w:rsid w:val="0064206E"/>
    <w:rsid w:val="00644483"/>
    <w:rsid w:val="00644F43"/>
    <w:rsid w:val="006479F5"/>
    <w:rsid w:val="00651196"/>
    <w:rsid w:val="0065425C"/>
    <w:rsid w:val="00660365"/>
    <w:rsid w:val="006613F1"/>
    <w:rsid w:val="006621D7"/>
    <w:rsid w:val="006627B8"/>
    <w:rsid w:val="00665028"/>
    <w:rsid w:val="00666637"/>
    <w:rsid w:val="00667111"/>
    <w:rsid w:val="00674C2A"/>
    <w:rsid w:val="0068057A"/>
    <w:rsid w:val="006806A9"/>
    <w:rsid w:val="00681232"/>
    <w:rsid w:val="00681807"/>
    <w:rsid w:val="00681C8C"/>
    <w:rsid w:val="00682A7D"/>
    <w:rsid w:val="00683368"/>
    <w:rsid w:val="006865E3"/>
    <w:rsid w:val="00686B3F"/>
    <w:rsid w:val="006877B7"/>
    <w:rsid w:val="0069341D"/>
    <w:rsid w:val="006937C8"/>
    <w:rsid w:val="0069391D"/>
    <w:rsid w:val="00694200"/>
    <w:rsid w:val="00695BC2"/>
    <w:rsid w:val="006967EC"/>
    <w:rsid w:val="00696D27"/>
    <w:rsid w:val="006A1FC9"/>
    <w:rsid w:val="006A244F"/>
    <w:rsid w:val="006A33E8"/>
    <w:rsid w:val="006A68B7"/>
    <w:rsid w:val="006A79AE"/>
    <w:rsid w:val="006A7AAE"/>
    <w:rsid w:val="006C0975"/>
    <w:rsid w:val="006C2CD3"/>
    <w:rsid w:val="006C438E"/>
    <w:rsid w:val="006C5245"/>
    <w:rsid w:val="006C5CB5"/>
    <w:rsid w:val="006C65CD"/>
    <w:rsid w:val="006D1778"/>
    <w:rsid w:val="006D6512"/>
    <w:rsid w:val="006D67D1"/>
    <w:rsid w:val="006E0F2E"/>
    <w:rsid w:val="006E401E"/>
    <w:rsid w:val="006E4581"/>
    <w:rsid w:val="006E6D4D"/>
    <w:rsid w:val="006E76F6"/>
    <w:rsid w:val="006E77AE"/>
    <w:rsid w:val="006F1BE3"/>
    <w:rsid w:val="006F2200"/>
    <w:rsid w:val="006F265A"/>
    <w:rsid w:val="006F43C6"/>
    <w:rsid w:val="006F53F8"/>
    <w:rsid w:val="006F5AF1"/>
    <w:rsid w:val="006F6CCB"/>
    <w:rsid w:val="00700247"/>
    <w:rsid w:val="007010F1"/>
    <w:rsid w:val="007019D9"/>
    <w:rsid w:val="00704058"/>
    <w:rsid w:val="00704543"/>
    <w:rsid w:val="00704761"/>
    <w:rsid w:val="00705B4E"/>
    <w:rsid w:val="00712F28"/>
    <w:rsid w:val="0071335B"/>
    <w:rsid w:val="00715D12"/>
    <w:rsid w:val="0071756C"/>
    <w:rsid w:val="0072062F"/>
    <w:rsid w:val="007217E8"/>
    <w:rsid w:val="00725201"/>
    <w:rsid w:val="00730740"/>
    <w:rsid w:val="007313A3"/>
    <w:rsid w:val="00732D3B"/>
    <w:rsid w:val="0073475E"/>
    <w:rsid w:val="0073539A"/>
    <w:rsid w:val="007418DB"/>
    <w:rsid w:val="00742906"/>
    <w:rsid w:val="00743094"/>
    <w:rsid w:val="00751312"/>
    <w:rsid w:val="007625B1"/>
    <w:rsid w:val="00767A21"/>
    <w:rsid w:val="00770F83"/>
    <w:rsid w:val="00774D23"/>
    <w:rsid w:val="00775269"/>
    <w:rsid w:val="00780502"/>
    <w:rsid w:val="007821F2"/>
    <w:rsid w:val="00783717"/>
    <w:rsid w:val="00784315"/>
    <w:rsid w:val="00786A21"/>
    <w:rsid w:val="00786AF9"/>
    <w:rsid w:val="0078763E"/>
    <w:rsid w:val="007908EA"/>
    <w:rsid w:val="0079271F"/>
    <w:rsid w:val="00793714"/>
    <w:rsid w:val="007942DC"/>
    <w:rsid w:val="00796595"/>
    <w:rsid w:val="00796805"/>
    <w:rsid w:val="00797F63"/>
    <w:rsid w:val="007A011D"/>
    <w:rsid w:val="007A6C06"/>
    <w:rsid w:val="007A6D47"/>
    <w:rsid w:val="007A7A94"/>
    <w:rsid w:val="007B114D"/>
    <w:rsid w:val="007B27E3"/>
    <w:rsid w:val="007B2AC2"/>
    <w:rsid w:val="007B3072"/>
    <w:rsid w:val="007B74A6"/>
    <w:rsid w:val="007C3E0B"/>
    <w:rsid w:val="007D558B"/>
    <w:rsid w:val="007E48E0"/>
    <w:rsid w:val="007E60A9"/>
    <w:rsid w:val="007E7266"/>
    <w:rsid w:val="007F0371"/>
    <w:rsid w:val="007F2750"/>
    <w:rsid w:val="007F691D"/>
    <w:rsid w:val="00803D31"/>
    <w:rsid w:val="008103C1"/>
    <w:rsid w:val="008116A5"/>
    <w:rsid w:val="00811D8E"/>
    <w:rsid w:val="00815806"/>
    <w:rsid w:val="00816FB5"/>
    <w:rsid w:val="00821806"/>
    <w:rsid w:val="00824FBF"/>
    <w:rsid w:val="0083195B"/>
    <w:rsid w:val="008319AB"/>
    <w:rsid w:val="00833092"/>
    <w:rsid w:val="00833327"/>
    <w:rsid w:val="0083347D"/>
    <w:rsid w:val="00834B38"/>
    <w:rsid w:val="00834D62"/>
    <w:rsid w:val="008355C7"/>
    <w:rsid w:val="00842381"/>
    <w:rsid w:val="00845ECA"/>
    <w:rsid w:val="00846CC1"/>
    <w:rsid w:val="008519FA"/>
    <w:rsid w:val="00851BAE"/>
    <w:rsid w:val="008563A7"/>
    <w:rsid w:val="00861B5D"/>
    <w:rsid w:val="00866ADA"/>
    <w:rsid w:val="00873884"/>
    <w:rsid w:val="00875DBD"/>
    <w:rsid w:val="0087655D"/>
    <w:rsid w:val="008774E3"/>
    <w:rsid w:val="00882641"/>
    <w:rsid w:val="00883241"/>
    <w:rsid w:val="00883243"/>
    <w:rsid w:val="00890B97"/>
    <w:rsid w:val="008913DC"/>
    <w:rsid w:val="008A4439"/>
    <w:rsid w:val="008B24D8"/>
    <w:rsid w:val="008B2D7A"/>
    <w:rsid w:val="008B30BA"/>
    <w:rsid w:val="008B72E0"/>
    <w:rsid w:val="008B77A2"/>
    <w:rsid w:val="008C0410"/>
    <w:rsid w:val="008C191C"/>
    <w:rsid w:val="008C6AC1"/>
    <w:rsid w:val="008D0092"/>
    <w:rsid w:val="008D3C05"/>
    <w:rsid w:val="008D771B"/>
    <w:rsid w:val="008D7C3D"/>
    <w:rsid w:val="008E10B9"/>
    <w:rsid w:val="008E1120"/>
    <w:rsid w:val="008E6383"/>
    <w:rsid w:val="008F126B"/>
    <w:rsid w:val="008F21F3"/>
    <w:rsid w:val="008F40C1"/>
    <w:rsid w:val="008F489F"/>
    <w:rsid w:val="008F502B"/>
    <w:rsid w:val="008F703F"/>
    <w:rsid w:val="00900880"/>
    <w:rsid w:val="00901D91"/>
    <w:rsid w:val="00903B04"/>
    <w:rsid w:val="0090539B"/>
    <w:rsid w:val="00916724"/>
    <w:rsid w:val="009169F4"/>
    <w:rsid w:val="009172A7"/>
    <w:rsid w:val="00920DF8"/>
    <w:rsid w:val="0092471D"/>
    <w:rsid w:val="009301B2"/>
    <w:rsid w:val="0093141C"/>
    <w:rsid w:val="00931479"/>
    <w:rsid w:val="00933FD1"/>
    <w:rsid w:val="00934A8E"/>
    <w:rsid w:val="00942A9A"/>
    <w:rsid w:val="00955131"/>
    <w:rsid w:val="00955C8E"/>
    <w:rsid w:val="00957BBB"/>
    <w:rsid w:val="0096008F"/>
    <w:rsid w:val="009606B6"/>
    <w:rsid w:val="009613B2"/>
    <w:rsid w:val="00965F9D"/>
    <w:rsid w:val="00972897"/>
    <w:rsid w:val="009756DB"/>
    <w:rsid w:val="00975D0D"/>
    <w:rsid w:val="00975F09"/>
    <w:rsid w:val="00981CDF"/>
    <w:rsid w:val="00983B17"/>
    <w:rsid w:val="009866DB"/>
    <w:rsid w:val="00986AE5"/>
    <w:rsid w:val="00987966"/>
    <w:rsid w:val="009905CF"/>
    <w:rsid w:val="00991A0B"/>
    <w:rsid w:val="00991AA2"/>
    <w:rsid w:val="0099459F"/>
    <w:rsid w:val="0099633F"/>
    <w:rsid w:val="00997C6B"/>
    <w:rsid w:val="009A1124"/>
    <w:rsid w:val="009A4EA9"/>
    <w:rsid w:val="009A5045"/>
    <w:rsid w:val="009B0747"/>
    <w:rsid w:val="009B1461"/>
    <w:rsid w:val="009B51A0"/>
    <w:rsid w:val="009B5473"/>
    <w:rsid w:val="009B6144"/>
    <w:rsid w:val="009B614D"/>
    <w:rsid w:val="009B6CE3"/>
    <w:rsid w:val="009B74CE"/>
    <w:rsid w:val="009C1D12"/>
    <w:rsid w:val="009C2D9D"/>
    <w:rsid w:val="009C358A"/>
    <w:rsid w:val="009C36EE"/>
    <w:rsid w:val="009C500E"/>
    <w:rsid w:val="009D1E6A"/>
    <w:rsid w:val="009D6A1D"/>
    <w:rsid w:val="009E53BA"/>
    <w:rsid w:val="009E75BD"/>
    <w:rsid w:val="009F037A"/>
    <w:rsid w:val="009F0765"/>
    <w:rsid w:val="009F14B7"/>
    <w:rsid w:val="009F1E9C"/>
    <w:rsid w:val="009F766C"/>
    <w:rsid w:val="009F7A84"/>
    <w:rsid w:val="00A00C19"/>
    <w:rsid w:val="00A0656B"/>
    <w:rsid w:val="00A074C0"/>
    <w:rsid w:val="00A10E1D"/>
    <w:rsid w:val="00A1136F"/>
    <w:rsid w:val="00A11699"/>
    <w:rsid w:val="00A12CFC"/>
    <w:rsid w:val="00A16C7F"/>
    <w:rsid w:val="00A17B99"/>
    <w:rsid w:val="00A2074A"/>
    <w:rsid w:val="00A21961"/>
    <w:rsid w:val="00A21F80"/>
    <w:rsid w:val="00A22526"/>
    <w:rsid w:val="00A22BE6"/>
    <w:rsid w:val="00A249FF"/>
    <w:rsid w:val="00A2539E"/>
    <w:rsid w:val="00A30FA7"/>
    <w:rsid w:val="00A32E4E"/>
    <w:rsid w:val="00A33E7A"/>
    <w:rsid w:val="00A41E10"/>
    <w:rsid w:val="00A42C6C"/>
    <w:rsid w:val="00A447AE"/>
    <w:rsid w:val="00A46B4E"/>
    <w:rsid w:val="00A475A8"/>
    <w:rsid w:val="00A47683"/>
    <w:rsid w:val="00A544A7"/>
    <w:rsid w:val="00A54575"/>
    <w:rsid w:val="00A54D41"/>
    <w:rsid w:val="00A5506C"/>
    <w:rsid w:val="00A600C7"/>
    <w:rsid w:val="00A60C9D"/>
    <w:rsid w:val="00A6107D"/>
    <w:rsid w:val="00A63356"/>
    <w:rsid w:val="00A65625"/>
    <w:rsid w:val="00A66051"/>
    <w:rsid w:val="00A723D5"/>
    <w:rsid w:val="00A72B49"/>
    <w:rsid w:val="00A760BA"/>
    <w:rsid w:val="00A77CC5"/>
    <w:rsid w:val="00A81E84"/>
    <w:rsid w:val="00A82A5F"/>
    <w:rsid w:val="00A85B88"/>
    <w:rsid w:val="00A92ED4"/>
    <w:rsid w:val="00A932DF"/>
    <w:rsid w:val="00A94356"/>
    <w:rsid w:val="00A95E3F"/>
    <w:rsid w:val="00A962E8"/>
    <w:rsid w:val="00A9637E"/>
    <w:rsid w:val="00AA0A30"/>
    <w:rsid w:val="00AA152D"/>
    <w:rsid w:val="00AA163B"/>
    <w:rsid w:val="00AA19E5"/>
    <w:rsid w:val="00AB0424"/>
    <w:rsid w:val="00AB11BD"/>
    <w:rsid w:val="00AB3127"/>
    <w:rsid w:val="00AB3CB9"/>
    <w:rsid w:val="00AB6115"/>
    <w:rsid w:val="00AC1D7A"/>
    <w:rsid w:val="00AC3C93"/>
    <w:rsid w:val="00AC429B"/>
    <w:rsid w:val="00AC718E"/>
    <w:rsid w:val="00AD104D"/>
    <w:rsid w:val="00AD1AFA"/>
    <w:rsid w:val="00AD49F5"/>
    <w:rsid w:val="00AD66BA"/>
    <w:rsid w:val="00AD73CC"/>
    <w:rsid w:val="00AE056F"/>
    <w:rsid w:val="00AE0D87"/>
    <w:rsid w:val="00AE0DA7"/>
    <w:rsid w:val="00AE5498"/>
    <w:rsid w:val="00AF04A2"/>
    <w:rsid w:val="00AF0624"/>
    <w:rsid w:val="00AF214C"/>
    <w:rsid w:val="00AF522E"/>
    <w:rsid w:val="00AF5368"/>
    <w:rsid w:val="00AF5E75"/>
    <w:rsid w:val="00AF7185"/>
    <w:rsid w:val="00AF73F2"/>
    <w:rsid w:val="00B03560"/>
    <w:rsid w:val="00B037D7"/>
    <w:rsid w:val="00B04F94"/>
    <w:rsid w:val="00B05761"/>
    <w:rsid w:val="00B105E2"/>
    <w:rsid w:val="00B11616"/>
    <w:rsid w:val="00B1183C"/>
    <w:rsid w:val="00B1287E"/>
    <w:rsid w:val="00B131A8"/>
    <w:rsid w:val="00B1380B"/>
    <w:rsid w:val="00B20BA3"/>
    <w:rsid w:val="00B21CBB"/>
    <w:rsid w:val="00B256B8"/>
    <w:rsid w:val="00B26659"/>
    <w:rsid w:val="00B344D0"/>
    <w:rsid w:val="00B358AB"/>
    <w:rsid w:val="00B35F44"/>
    <w:rsid w:val="00B37D40"/>
    <w:rsid w:val="00B41791"/>
    <w:rsid w:val="00B428FA"/>
    <w:rsid w:val="00B43FD1"/>
    <w:rsid w:val="00B44003"/>
    <w:rsid w:val="00B454E3"/>
    <w:rsid w:val="00B515E0"/>
    <w:rsid w:val="00B51941"/>
    <w:rsid w:val="00B52559"/>
    <w:rsid w:val="00B56434"/>
    <w:rsid w:val="00B56A28"/>
    <w:rsid w:val="00B61679"/>
    <w:rsid w:val="00B63DD0"/>
    <w:rsid w:val="00B6402D"/>
    <w:rsid w:val="00B65749"/>
    <w:rsid w:val="00B6695A"/>
    <w:rsid w:val="00B66E3A"/>
    <w:rsid w:val="00B67CF6"/>
    <w:rsid w:val="00B73189"/>
    <w:rsid w:val="00B73DB3"/>
    <w:rsid w:val="00B76431"/>
    <w:rsid w:val="00B80133"/>
    <w:rsid w:val="00B81B5A"/>
    <w:rsid w:val="00B823F4"/>
    <w:rsid w:val="00B82B45"/>
    <w:rsid w:val="00B85096"/>
    <w:rsid w:val="00B853AD"/>
    <w:rsid w:val="00B8697C"/>
    <w:rsid w:val="00B90510"/>
    <w:rsid w:val="00B90CE6"/>
    <w:rsid w:val="00B93A06"/>
    <w:rsid w:val="00B94D7F"/>
    <w:rsid w:val="00B952B9"/>
    <w:rsid w:val="00B9571E"/>
    <w:rsid w:val="00B9639C"/>
    <w:rsid w:val="00BA11AB"/>
    <w:rsid w:val="00BA37A4"/>
    <w:rsid w:val="00BA5BA2"/>
    <w:rsid w:val="00BB3A89"/>
    <w:rsid w:val="00BB4802"/>
    <w:rsid w:val="00BB7EB5"/>
    <w:rsid w:val="00BC2460"/>
    <w:rsid w:val="00BC2F70"/>
    <w:rsid w:val="00BC41C0"/>
    <w:rsid w:val="00BC5576"/>
    <w:rsid w:val="00BC62F3"/>
    <w:rsid w:val="00BD05E4"/>
    <w:rsid w:val="00BD1295"/>
    <w:rsid w:val="00BD1A74"/>
    <w:rsid w:val="00BD1EA4"/>
    <w:rsid w:val="00BD28DD"/>
    <w:rsid w:val="00BD43BF"/>
    <w:rsid w:val="00BD4B4E"/>
    <w:rsid w:val="00BD7219"/>
    <w:rsid w:val="00BD7438"/>
    <w:rsid w:val="00BE11F8"/>
    <w:rsid w:val="00BE12C0"/>
    <w:rsid w:val="00BE1D45"/>
    <w:rsid w:val="00BF07D7"/>
    <w:rsid w:val="00BF1303"/>
    <w:rsid w:val="00BF2583"/>
    <w:rsid w:val="00BF4C54"/>
    <w:rsid w:val="00BF532A"/>
    <w:rsid w:val="00BF7517"/>
    <w:rsid w:val="00C02792"/>
    <w:rsid w:val="00C02A8F"/>
    <w:rsid w:val="00C03B1F"/>
    <w:rsid w:val="00C04CF7"/>
    <w:rsid w:val="00C04D07"/>
    <w:rsid w:val="00C10B64"/>
    <w:rsid w:val="00C1253D"/>
    <w:rsid w:val="00C13BB4"/>
    <w:rsid w:val="00C14DCC"/>
    <w:rsid w:val="00C15CE2"/>
    <w:rsid w:val="00C2040A"/>
    <w:rsid w:val="00C2114D"/>
    <w:rsid w:val="00C23A6A"/>
    <w:rsid w:val="00C339B4"/>
    <w:rsid w:val="00C35258"/>
    <w:rsid w:val="00C352BC"/>
    <w:rsid w:val="00C4012E"/>
    <w:rsid w:val="00C40FDE"/>
    <w:rsid w:val="00C47643"/>
    <w:rsid w:val="00C47683"/>
    <w:rsid w:val="00C478D2"/>
    <w:rsid w:val="00C50C7D"/>
    <w:rsid w:val="00C50E70"/>
    <w:rsid w:val="00C51402"/>
    <w:rsid w:val="00C52BF0"/>
    <w:rsid w:val="00C545C2"/>
    <w:rsid w:val="00C54847"/>
    <w:rsid w:val="00C55027"/>
    <w:rsid w:val="00C56D47"/>
    <w:rsid w:val="00C60635"/>
    <w:rsid w:val="00C620A3"/>
    <w:rsid w:val="00C63897"/>
    <w:rsid w:val="00C63ECC"/>
    <w:rsid w:val="00C673E7"/>
    <w:rsid w:val="00C71182"/>
    <w:rsid w:val="00C7412A"/>
    <w:rsid w:val="00C776AC"/>
    <w:rsid w:val="00C80A72"/>
    <w:rsid w:val="00C810C3"/>
    <w:rsid w:val="00C8202D"/>
    <w:rsid w:val="00C837EC"/>
    <w:rsid w:val="00C84EF3"/>
    <w:rsid w:val="00C85DEA"/>
    <w:rsid w:val="00C927A1"/>
    <w:rsid w:val="00C94593"/>
    <w:rsid w:val="00C958E0"/>
    <w:rsid w:val="00C95B17"/>
    <w:rsid w:val="00C9617E"/>
    <w:rsid w:val="00C97AAA"/>
    <w:rsid w:val="00CA1A31"/>
    <w:rsid w:val="00CA1B3C"/>
    <w:rsid w:val="00CA30F1"/>
    <w:rsid w:val="00CA55D5"/>
    <w:rsid w:val="00CA7E97"/>
    <w:rsid w:val="00CB3842"/>
    <w:rsid w:val="00CB3C42"/>
    <w:rsid w:val="00CB40CD"/>
    <w:rsid w:val="00CB449E"/>
    <w:rsid w:val="00CB7057"/>
    <w:rsid w:val="00CB77A7"/>
    <w:rsid w:val="00CB7E99"/>
    <w:rsid w:val="00CC1023"/>
    <w:rsid w:val="00CC1C77"/>
    <w:rsid w:val="00CC1D12"/>
    <w:rsid w:val="00CC663D"/>
    <w:rsid w:val="00CC72C5"/>
    <w:rsid w:val="00CD00D0"/>
    <w:rsid w:val="00CD4BD6"/>
    <w:rsid w:val="00CD5F0B"/>
    <w:rsid w:val="00CE0804"/>
    <w:rsid w:val="00CE0BCA"/>
    <w:rsid w:val="00CE1A87"/>
    <w:rsid w:val="00CE25BA"/>
    <w:rsid w:val="00CE5291"/>
    <w:rsid w:val="00CE7653"/>
    <w:rsid w:val="00CF45B4"/>
    <w:rsid w:val="00CF483F"/>
    <w:rsid w:val="00CF5675"/>
    <w:rsid w:val="00CF7D7E"/>
    <w:rsid w:val="00D024E5"/>
    <w:rsid w:val="00D05ACD"/>
    <w:rsid w:val="00D100FC"/>
    <w:rsid w:val="00D237C0"/>
    <w:rsid w:val="00D25CDD"/>
    <w:rsid w:val="00D30869"/>
    <w:rsid w:val="00D315AA"/>
    <w:rsid w:val="00D322B4"/>
    <w:rsid w:val="00D359D4"/>
    <w:rsid w:val="00D36227"/>
    <w:rsid w:val="00D43954"/>
    <w:rsid w:val="00D46A90"/>
    <w:rsid w:val="00D50EFD"/>
    <w:rsid w:val="00D51227"/>
    <w:rsid w:val="00D52878"/>
    <w:rsid w:val="00D567DB"/>
    <w:rsid w:val="00D6029D"/>
    <w:rsid w:val="00D648D2"/>
    <w:rsid w:val="00D66508"/>
    <w:rsid w:val="00D676CC"/>
    <w:rsid w:val="00D70D82"/>
    <w:rsid w:val="00D729D8"/>
    <w:rsid w:val="00D74DDC"/>
    <w:rsid w:val="00D75BF8"/>
    <w:rsid w:val="00D77CB1"/>
    <w:rsid w:val="00D8082F"/>
    <w:rsid w:val="00D80BFF"/>
    <w:rsid w:val="00D85260"/>
    <w:rsid w:val="00D8707F"/>
    <w:rsid w:val="00D90815"/>
    <w:rsid w:val="00D9127D"/>
    <w:rsid w:val="00D91EBD"/>
    <w:rsid w:val="00D95375"/>
    <w:rsid w:val="00DA55A1"/>
    <w:rsid w:val="00DB25FD"/>
    <w:rsid w:val="00DB4D71"/>
    <w:rsid w:val="00DB4EF2"/>
    <w:rsid w:val="00DC305E"/>
    <w:rsid w:val="00DC4F1B"/>
    <w:rsid w:val="00DC6532"/>
    <w:rsid w:val="00DC7A1B"/>
    <w:rsid w:val="00DD0322"/>
    <w:rsid w:val="00DD17A2"/>
    <w:rsid w:val="00DD6077"/>
    <w:rsid w:val="00DD6D2A"/>
    <w:rsid w:val="00DE3BCA"/>
    <w:rsid w:val="00DE5A0D"/>
    <w:rsid w:val="00DF1EC2"/>
    <w:rsid w:val="00DF34A4"/>
    <w:rsid w:val="00DF3A25"/>
    <w:rsid w:val="00DF4885"/>
    <w:rsid w:val="00E01D33"/>
    <w:rsid w:val="00E022D2"/>
    <w:rsid w:val="00E050E2"/>
    <w:rsid w:val="00E05E4D"/>
    <w:rsid w:val="00E06398"/>
    <w:rsid w:val="00E06C0B"/>
    <w:rsid w:val="00E10EFD"/>
    <w:rsid w:val="00E164D7"/>
    <w:rsid w:val="00E2183A"/>
    <w:rsid w:val="00E2414E"/>
    <w:rsid w:val="00E319AD"/>
    <w:rsid w:val="00E32EE3"/>
    <w:rsid w:val="00E402B4"/>
    <w:rsid w:val="00E5331A"/>
    <w:rsid w:val="00E552A2"/>
    <w:rsid w:val="00E55F71"/>
    <w:rsid w:val="00E561F3"/>
    <w:rsid w:val="00E5716D"/>
    <w:rsid w:val="00E61DA1"/>
    <w:rsid w:val="00E67D82"/>
    <w:rsid w:val="00E728A2"/>
    <w:rsid w:val="00E73237"/>
    <w:rsid w:val="00E800FB"/>
    <w:rsid w:val="00E80CA4"/>
    <w:rsid w:val="00E83719"/>
    <w:rsid w:val="00E84BF2"/>
    <w:rsid w:val="00E91387"/>
    <w:rsid w:val="00E938F3"/>
    <w:rsid w:val="00E94AEE"/>
    <w:rsid w:val="00E9501F"/>
    <w:rsid w:val="00EA219E"/>
    <w:rsid w:val="00EA3FB2"/>
    <w:rsid w:val="00EA5337"/>
    <w:rsid w:val="00EA641F"/>
    <w:rsid w:val="00EA6462"/>
    <w:rsid w:val="00EB4233"/>
    <w:rsid w:val="00EB466F"/>
    <w:rsid w:val="00EB5AB1"/>
    <w:rsid w:val="00EB5CB6"/>
    <w:rsid w:val="00EB63C9"/>
    <w:rsid w:val="00EB70AE"/>
    <w:rsid w:val="00EB7946"/>
    <w:rsid w:val="00EC113F"/>
    <w:rsid w:val="00EC2D03"/>
    <w:rsid w:val="00EC3334"/>
    <w:rsid w:val="00EC417E"/>
    <w:rsid w:val="00EC420D"/>
    <w:rsid w:val="00EC4DF9"/>
    <w:rsid w:val="00EC73EF"/>
    <w:rsid w:val="00ED190E"/>
    <w:rsid w:val="00ED2952"/>
    <w:rsid w:val="00ED328C"/>
    <w:rsid w:val="00ED482A"/>
    <w:rsid w:val="00ED56DD"/>
    <w:rsid w:val="00EE6C24"/>
    <w:rsid w:val="00EF1DAA"/>
    <w:rsid w:val="00EF2146"/>
    <w:rsid w:val="00EF3465"/>
    <w:rsid w:val="00F01164"/>
    <w:rsid w:val="00F0170B"/>
    <w:rsid w:val="00F03146"/>
    <w:rsid w:val="00F043F5"/>
    <w:rsid w:val="00F0465C"/>
    <w:rsid w:val="00F04B3E"/>
    <w:rsid w:val="00F04D6C"/>
    <w:rsid w:val="00F05E37"/>
    <w:rsid w:val="00F076E0"/>
    <w:rsid w:val="00F161E2"/>
    <w:rsid w:val="00F17DD5"/>
    <w:rsid w:val="00F2461A"/>
    <w:rsid w:val="00F2678F"/>
    <w:rsid w:val="00F30DDD"/>
    <w:rsid w:val="00F30FF7"/>
    <w:rsid w:val="00F33CC2"/>
    <w:rsid w:val="00F35B27"/>
    <w:rsid w:val="00F41ADA"/>
    <w:rsid w:val="00F42662"/>
    <w:rsid w:val="00F438F5"/>
    <w:rsid w:val="00F443EA"/>
    <w:rsid w:val="00F44B8C"/>
    <w:rsid w:val="00F53D51"/>
    <w:rsid w:val="00F54963"/>
    <w:rsid w:val="00F54A04"/>
    <w:rsid w:val="00F576ED"/>
    <w:rsid w:val="00F62C9E"/>
    <w:rsid w:val="00F651DF"/>
    <w:rsid w:val="00F67CDE"/>
    <w:rsid w:val="00F70030"/>
    <w:rsid w:val="00F74227"/>
    <w:rsid w:val="00F762A8"/>
    <w:rsid w:val="00F766ED"/>
    <w:rsid w:val="00F81AC0"/>
    <w:rsid w:val="00F82CD1"/>
    <w:rsid w:val="00F8329E"/>
    <w:rsid w:val="00F83325"/>
    <w:rsid w:val="00F843E9"/>
    <w:rsid w:val="00F862E8"/>
    <w:rsid w:val="00F87053"/>
    <w:rsid w:val="00F91D74"/>
    <w:rsid w:val="00F96462"/>
    <w:rsid w:val="00FA22CB"/>
    <w:rsid w:val="00FA350F"/>
    <w:rsid w:val="00FA44A0"/>
    <w:rsid w:val="00FA6356"/>
    <w:rsid w:val="00FA6889"/>
    <w:rsid w:val="00FA6A10"/>
    <w:rsid w:val="00FB2BD9"/>
    <w:rsid w:val="00FB403E"/>
    <w:rsid w:val="00FB5CB8"/>
    <w:rsid w:val="00FB652C"/>
    <w:rsid w:val="00FC3EBB"/>
    <w:rsid w:val="00FC5740"/>
    <w:rsid w:val="00FC6CF4"/>
    <w:rsid w:val="00FD0949"/>
    <w:rsid w:val="00FD13FD"/>
    <w:rsid w:val="00FD1C2C"/>
    <w:rsid w:val="00FD23A4"/>
    <w:rsid w:val="00FD3416"/>
    <w:rsid w:val="00FD4EEC"/>
    <w:rsid w:val="00FD6216"/>
    <w:rsid w:val="00FE1383"/>
    <w:rsid w:val="00FE2BAD"/>
    <w:rsid w:val="00FE57CB"/>
    <w:rsid w:val="00FF0237"/>
    <w:rsid w:val="00FF09CD"/>
    <w:rsid w:val="00FF3747"/>
    <w:rsid w:val="00FF4D4E"/>
    <w:rsid w:val="00FF57DF"/>
    <w:rsid w:val="00FF6D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paragraph" w:styleId="Heading1">
    <w:name w:val="heading 1"/>
    <w:basedOn w:val="Normal"/>
    <w:next w:val="Normal"/>
    <w:link w:val="Heading1Char"/>
    <w:qFormat/>
    <w:rsid w:val="00AA19E5"/>
    <w:pPr>
      <w:keepNext/>
      <w:spacing w:line="240" w:lineRule="auto"/>
      <w:jc w:val="center"/>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AA19E5"/>
    <w:pPr>
      <w:keepNext/>
      <w:spacing w:line="240" w:lineRule="auto"/>
      <w:jc w:val="right"/>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5E3"/>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A19E5"/>
    <w:rPr>
      <w:rFonts w:ascii="Times New Roman" w:eastAsia="Times New Roman" w:hAnsi="Times New Roman"/>
      <w:b/>
      <w:bCs/>
      <w:sz w:val="24"/>
      <w:szCs w:val="24"/>
      <w:lang w:val="en-GB"/>
    </w:rPr>
  </w:style>
  <w:style w:type="character" w:customStyle="1" w:styleId="Heading2Char">
    <w:name w:val="Heading 2 Char"/>
    <w:link w:val="Heading2"/>
    <w:rsid w:val="00AA19E5"/>
    <w:rPr>
      <w:rFonts w:ascii="Times New Roman" w:eastAsia="Times New Roman" w:hAnsi="Times New Roman"/>
      <w:b/>
      <w:bCs/>
      <w:sz w:val="24"/>
      <w:szCs w:val="24"/>
      <w:lang w:val="en-GB"/>
    </w:rPr>
  </w:style>
  <w:style w:type="character" w:styleId="PageNumber">
    <w:name w:val="page number"/>
    <w:basedOn w:val="DefaultParagraphFont"/>
    <w:rsid w:val="00AA19E5"/>
  </w:style>
  <w:style w:type="paragraph" w:styleId="Footer">
    <w:name w:val="footer"/>
    <w:basedOn w:val="Normal"/>
    <w:link w:val="FooterChar"/>
    <w:uiPriority w:val="99"/>
    <w:rsid w:val="00AA19E5"/>
    <w:pPr>
      <w:tabs>
        <w:tab w:val="center" w:pos="4320"/>
        <w:tab w:val="right" w:pos="8640"/>
      </w:tabs>
      <w:spacing w:line="240" w:lineRule="auto"/>
      <w:jc w:val="left"/>
    </w:pPr>
    <w:rPr>
      <w:rFonts w:ascii="Times New Roman" w:eastAsia="Times New Roman" w:hAnsi="Times New Roman"/>
      <w:sz w:val="24"/>
      <w:szCs w:val="24"/>
      <w:lang w:val="en-GB"/>
    </w:rPr>
  </w:style>
  <w:style w:type="character" w:customStyle="1" w:styleId="FooterChar">
    <w:name w:val="Footer Char"/>
    <w:link w:val="Footer"/>
    <w:uiPriority w:val="99"/>
    <w:rsid w:val="00AA19E5"/>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E84BF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4BF2"/>
    <w:rPr>
      <w:rFonts w:ascii="Tahoma" w:hAnsi="Tahoma" w:cs="Tahoma"/>
      <w:sz w:val="16"/>
      <w:szCs w:val="16"/>
    </w:rPr>
  </w:style>
  <w:style w:type="paragraph" w:styleId="ListParagraph">
    <w:name w:val="List Paragraph"/>
    <w:basedOn w:val="Normal"/>
    <w:uiPriority w:val="34"/>
    <w:qFormat/>
    <w:rsid w:val="00FF57DF"/>
    <w:pPr>
      <w:ind w:left="720"/>
      <w:contextualSpacing/>
    </w:pPr>
  </w:style>
  <w:style w:type="paragraph" w:styleId="Header">
    <w:name w:val="header"/>
    <w:basedOn w:val="Normal"/>
    <w:link w:val="HeaderChar"/>
    <w:uiPriority w:val="99"/>
    <w:unhideWhenUsed/>
    <w:rsid w:val="00CF45B4"/>
    <w:pPr>
      <w:tabs>
        <w:tab w:val="center" w:pos="4680"/>
        <w:tab w:val="right" w:pos="9360"/>
      </w:tabs>
      <w:spacing w:line="240" w:lineRule="auto"/>
    </w:pPr>
  </w:style>
  <w:style w:type="character" w:customStyle="1" w:styleId="HeaderChar">
    <w:name w:val="Header Char"/>
    <w:link w:val="Header"/>
    <w:uiPriority w:val="99"/>
    <w:rsid w:val="00CF45B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paragraph" w:styleId="Heading1">
    <w:name w:val="heading 1"/>
    <w:basedOn w:val="Normal"/>
    <w:next w:val="Normal"/>
    <w:link w:val="Heading1Char"/>
    <w:qFormat/>
    <w:rsid w:val="00AA19E5"/>
    <w:pPr>
      <w:keepNext/>
      <w:spacing w:line="240" w:lineRule="auto"/>
      <w:jc w:val="center"/>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AA19E5"/>
    <w:pPr>
      <w:keepNext/>
      <w:spacing w:line="240" w:lineRule="auto"/>
      <w:jc w:val="right"/>
      <w:outlineLvl w:val="1"/>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5E3"/>
    <w:pPr>
      <w:spacing w:line="276"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A19E5"/>
    <w:rPr>
      <w:rFonts w:ascii="Times New Roman" w:eastAsia="Times New Roman" w:hAnsi="Times New Roman"/>
      <w:b/>
      <w:bCs/>
      <w:sz w:val="24"/>
      <w:szCs w:val="24"/>
      <w:lang w:val="en-GB"/>
    </w:rPr>
  </w:style>
  <w:style w:type="character" w:customStyle="1" w:styleId="Heading2Char">
    <w:name w:val="Heading 2 Char"/>
    <w:link w:val="Heading2"/>
    <w:rsid w:val="00AA19E5"/>
    <w:rPr>
      <w:rFonts w:ascii="Times New Roman" w:eastAsia="Times New Roman" w:hAnsi="Times New Roman"/>
      <w:b/>
      <w:bCs/>
      <w:sz w:val="24"/>
      <w:szCs w:val="24"/>
      <w:lang w:val="en-GB"/>
    </w:rPr>
  </w:style>
  <w:style w:type="character" w:styleId="PageNumber">
    <w:name w:val="page number"/>
    <w:basedOn w:val="DefaultParagraphFont"/>
    <w:rsid w:val="00AA19E5"/>
  </w:style>
  <w:style w:type="paragraph" w:styleId="Footer">
    <w:name w:val="footer"/>
    <w:basedOn w:val="Normal"/>
    <w:link w:val="FooterChar"/>
    <w:uiPriority w:val="99"/>
    <w:rsid w:val="00AA19E5"/>
    <w:pPr>
      <w:tabs>
        <w:tab w:val="center" w:pos="4320"/>
        <w:tab w:val="right" w:pos="8640"/>
      </w:tabs>
      <w:spacing w:line="240" w:lineRule="auto"/>
      <w:jc w:val="left"/>
    </w:pPr>
    <w:rPr>
      <w:rFonts w:ascii="Times New Roman" w:eastAsia="Times New Roman" w:hAnsi="Times New Roman"/>
      <w:sz w:val="24"/>
      <w:szCs w:val="24"/>
      <w:lang w:val="en-GB"/>
    </w:rPr>
  </w:style>
  <w:style w:type="character" w:customStyle="1" w:styleId="FooterChar">
    <w:name w:val="Footer Char"/>
    <w:link w:val="Footer"/>
    <w:uiPriority w:val="99"/>
    <w:rsid w:val="00AA19E5"/>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E84BF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84BF2"/>
    <w:rPr>
      <w:rFonts w:ascii="Tahoma" w:hAnsi="Tahoma" w:cs="Tahoma"/>
      <w:sz w:val="16"/>
      <w:szCs w:val="16"/>
    </w:rPr>
  </w:style>
  <w:style w:type="paragraph" w:styleId="ListParagraph">
    <w:name w:val="List Paragraph"/>
    <w:basedOn w:val="Normal"/>
    <w:uiPriority w:val="34"/>
    <w:qFormat/>
    <w:rsid w:val="00FF57DF"/>
    <w:pPr>
      <w:ind w:left="720"/>
      <w:contextualSpacing/>
    </w:pPr>
  </w:style>
  <w:style w:type="paragraph" w:styleId="Header">
    <w:name w:val="header"/>
    <w:basedOn w:val="Normal"/>
    <w:link w:val="HeaderChar"/>
    <w:uiPriority w:val="99"/>
    <w:unhideWhenUsed/>
    <w:rsid w:val="00CF45B4"/>
    <w:pPr>
      <w:tabs>
        <w:tab w:val="center" w:pos="4680"/>
        <w:tab w:val="right" w:pos="9360"/>
      </w:tabs>
      <w:spacing w:line="240" w:lineRule="auto"/>
    </w:pPr>
  </w:style>
  <w:style w:type="character" w:customStyle="1" w:styleId="HeaderChar">
    <w:name w:val="Header Char"/>
    <w:link w:val="Header"/>
    <w:uiPriority w:val="99"/>
    <w:rsid w:val="00CF45B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35491536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0EED-45D0-407A-8508-F763C8B5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No</vt:lpstr>
    </vt:vector>
  </TitlesOfParts>
  <Company>FE</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KATU</dc:creator>
  <cp:lastModifiedBy>Setyo</cp:lastModifiedBy>
  <cp:revision>2</cp:revision>
  <cp:lastPrinted>2015-06-17T03:54:00Z</cp:lastPrinted>
  <dcterms:created xsi:type="dcterms:W3CDTF">2015-06-17T03:56:00Z</dcterms:created>
  <dcterms:modified xsi:type="dcterms:W3CDTF">2015-06-17T03:56:00Z</dcterms:modified>
</cp:coreProperties>
</file>