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5"/>
        <w:gridCol w:w="1843"/>
      </w:tblGrid>
      <w:tr w:rsidR="00145411" w:rsidRPr="00794582" w:rsidTr="00DC2EEB">
        <w:trPr>
          <w:trHeight w:val="1505"/>
        </w:trPr>
        <w:tc>
          <w:tcPr>
            <w:tcW w:w="1985" w:type="dxa"/>
          </w:tcPr>
          <w:p w:rsidR="00145411" w:rsidRDefault="00B934F5" w:rsidP="00DC2EEB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24255" cy="853440"/>
                  <wp:effectExtent l="0" t="0" r="4445" b="381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145411" w:rsidRDefault="00145411" w:rsidP="00DC2EEB"/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S1 MANAJEMEN</w:t>
            </w:r>
          </w:p>
          <w:p w:rsidR="00145411" w:rsidRPr="002D43B4" w:rsidRDefault="00145411" w:rsidP="00DC2EE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145411" w:rsidRPr="006976A9" w:rsidRDefault="00145411" w:rsidP="00DC2EE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45411" w:rsidRPr="00794582" w:rsidRDefault="00145411" w:rsidP="00145411">
      <w:pPr>
        <w:rPr>
          <w:rFonts w:ascii="Arial" w:hAnsi="Arial" w:cs="Arial"/>
          <w:sz w:val="10"/>
          <w:szCs w:val="1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43"/>
        <w:gridCol w:w="1110"/>
        <w:gridCol w:w="993"/>
        <w:gridCol w:w="1275"/>
        <w:gridCol w:w="1134"/>
        <w:gridCol w:w="993"/>
        <w:gridCol w:w="850"/>
      </w:tblGrid>
      <w:tr w:rsidR="00145411" w:rsidRPr="00E30A58" w:rsidTr="00DC2EEB">
        <w:trPr>
          <w:trHeight w:val="282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145411" w:rsidRPr="00E30A58" w:rsidRDefault="00BC3AF8" w:rsidP="00D00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D00DB9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D00D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355" w:type="dxa"/>
            <w:gridSpan w:val="6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145411" w:rsidRPr="00E30A58" w:rsidTr="00DC2EEB">
        <w:trPr>
          <w:trHeight w:val="289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145411" w:rsidRPr="00E30A58" w:rsidRDefault="00BC3AF8" w:rsidP="00DC4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110" w:type="dxa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EC8" w:rsidRPr="00EC4691" w:rsidRDefault="00493EC8" w:rsidP="00493EC8">
      <w:pPr>
        <w:spacing w:line="240" w:lineRule="auto"/>
        <w:ind w:left="3240"/>
        <w:rPr>
          <w:rFonts w:ascii="Arial" w:hAnsi="Arial" w:cs="Arial"/>
          <w:color w:val="000000"/>
          <w:sz w:val="20"/>
          <w:szCs w:val="20"/>
        </w:rPr>
      </w:pPr>
    </w:p>
    <w:p w:rsidR="0088501C" w:rsidRPr="00FC2255" w:rsidRDefault="0088501C" w:rsidP="0088501C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FC2255">
        <w:rPr>
          <w:rFonts w:ascii="Arial" w:hAnsi="Arial" w:cs="Arial"/>
          <w:b/>
          <w:bCs/>
          <w:color w:val="000000"/>
        </w:rPr>
        <w:t>Mata Kuliah</w:t>
      </w:r>
      <w:r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ab/>
        <w:t>: Statistik</w:t>
      </w:r>
      <w:r w:rsidR="002262D7" w:rsidRPr="00FC2255">
        <w:rPr>
          <w:rFonts w:ascii="Arial" w:hAnsi="Arial" w:cs="Arial"/>
          <w:b/>
          <w:bCs/>
          <w:color w:val="000000"/>
        </w:rPr>
        <w:t>a</w:t>
      </w:r>
      <w:r w:rsidRPr="00FC2255">
        <w:rPr>
          <w:rFonts w:ascii="Arial" w:hAnsi="Arial" w:cs="Arial"/>
          <w:b/>
          <w:bCs/>
          <w:color w:val="000000"/>
        </w:rPr>
        <w:t xml:space="preserve"> Bisnis          </w:t>
      </w:r>
      <w:r w:rsidRPr="00FC2255">
        <w:rPr>
          <w:rFonts w:ascii="Arial" w:hAnsi="Arial" w:cs="Arial"/>
          <w:b/>
          <w:color w:val="000000"/>
        </w:rPr>
        <w:tab/>
      </w:r>
      <w:r w:rsidR="002262D7" w:rsidRPr="00FC2255">
        <w:rPr>
          <w:rFonts w:ascii="Arial" w:hAnsi="Arial" w:cs="Arial"/>
          <w:b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 xml:space="preserve">Semester : </w:t>
      </w:r>
      <w:r w:rsidR="004C6832" w:rsidRPr="00FC2255">
        <w:rPr>
          <w:rFonts w:ascii="Arial" w:hAnsi="Arial" w:cs="Arial"/>
          <w:b/>
          <w:bCs/>
          <w:color w:val="000000"/>
        </w:rPr>
        <w:t>5</w:t>
      </w:r>
      <w:r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ab/>
      </w:r>
      <w:r w:rsidR="002262D7"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 xml:space="preserve">SKS : 3 </w:t>
      </w:r>
      <w:r w:rsidRPr="00FC2255">
        <w:rPr>
          <w:rFonts w:ascii="Arial" w:hAnsi="Arial" w:cs="Arial"/>
          <w:b/>
          <w:bCs/>
          <w:color w:val="000000"/>
        </w:rPr>
        <w:tab/>
      </w:r>
      <w:r w:rsidR="002262D7"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color w:val="000000"/>
        </w:rPr>
        <w:t>Kode</w:t>
      </w:r>
      <w:r w:rsidRPr="00FC2255">
        <w:rPr>
          <w:rFonts w:ascii="Arial" w:hAnsi="Arial" w:cs="Arial"/>
          <w:b/>
          <w:bCs/>
          <w:color w:val="000000"/>
        </w:rPr>
        <w:t>: 8400</w:t>
      </w:r>
      <w:r w:rsidR="004C6832" w:rsidRPr="00FC2255">
        <w:rPr>
          <w:rFonts w:ascii="Arial" w:hAnsi="Arial" w:cs="Arial"/>
          <w:b/>
          <w:bCs/>
          <w:color w:val="000000"/>
        </w:rPr>
        <w:t>7</w:t>
      </w:r>
    </w:p>
    <w:p w:rsidR="0088501C" w:rsidRPr="00FC2255" w:rsidRDefault="0088501C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b/>
          <w:color w:val="000000"/>
        </w:rPr>
        <w:t>Dosen/Team Teaching</w:t>
      </w:r>
      <w:r w:rsidRPr="00FC2255">
        <w:rPr>
          <w:rFonts w:ascii="Arial" w:hAnsi="Arial" w:cs="Arial"/>
          <w:color w:val="000000"/>
        </w:rPr>
        <w:t xml:space="preserve">  </w:t>
      </w:r>
      <w:r w:rsidRPr="00FC2255">
        <w:rPr>
          <w:rFonts w:ascii="Arial" w:hAnsi="Arial" w:cs="Arial"/>
          <w:color w:val="000000"/>
        </w:rPr>
        <w:tab/>
        <w:t>:  1. Dra. Aty Herawati, M.Si.</w:t>
      </w:r>
    </w:p>
    <w:p w:rsidR="0088501C" w:rsidRPr="00FC2255" w:rsidRDefault="0088501C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  <w:t xml:space="preserve">   </w:t>
      </w:r>
      <w:r w:rsidRPr="00FC2255">
        <w:rPr>
          <w:rFonts w:ascii="Arial" w:hAnsi="Arial" w:cs="Arial"/>
          <w:color w:val="000000"/>
        </w:rPr>
        <w:tab/>
        <w:t xml:space="preserve">   2. </w:t>
      </w:r>
    </w:p>
    <w:p w:rsidR="00493EC8" w:rsidRDefault="0088501C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  <w:t xml:space="preserve">   3. </w:t>
      </w:r>
    </w:p>
    <w:p w:rsidR="0003084C" w:rsidRPr="00FC2255" w:rsidRDefault="0003084C" w:rsidP="0088501C">
      <w:pPr>
        <w:spacing w:line="240" w:lineRule="auto"/>
        <w:rPr>
          <w:rFonts w:ascii="Arial" w:hAnsi="Arial" w:cs="Arial"/>
          <w:b/>
        </w:rPr>
      </w:pPr>
    </w:p>
    <w:p w:rsidR="0003084C" w:rsidRPr="00D418C8" w:rsidRDefault="00887BDD" w:rsidP="00887BDD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Diskripsi Mata Kuliah </w:t>
      </w:r>
      <w:r>
        <w:rPr>
          <w:rFonts w:ascii="Arial" w:hAnsi="Arial" w:cs="Arial"/>
          <w:b/>
          <w:color w:val="000000"/>
        </w:rPr>
        <w:tab/>
      </w:r>
      <w:r w:rsidR="0003084C" w:rsidRPr="00D418C8">
        <w:rPr>
          <w:rFonts w:ascii="Arial" w:hAnsi="Arial" w:cs="Arial"/>
          <w:b/>
          <w:color w:val="000000"/>
        </w:rPr>
        <w:t>:</w:t>
      </w:r>
    </w:p>
    <w:p w:rsidR="0003084C" w:rsidRPr="00D418C8" w:rsidRDefault="0003084C" w:rsidP="00887BDD">
      <w:pPr>
        <w:numPr>
          <w:ilvl w:val="0"/>
          <w:numId w:val="23"/>
        </w:numPr>
        <w:spacing w:line="240" w:lineRule="auto"/>
        <w:rPr>
          <w:rFonts w:ascii="Arial" w:hAnsi="Arial" w:cs="Arial"/>
          <w:color w:val="000000"/>
        </w:rPr>
      </w:pPr>
      <w:r w:rsidRPr="00D418C8">
        <w:rPr>
          <w:rFonts w:ascii="Arial" w:hAnsi="Arial" w:cs="Arial"/>
          <w:color w:val="000000"/>
        </w:rPr>
        <w:t xml:space="preserve">Mata kuliah ini adalah mata kuliah dasar yang membantu mahasiswa berfikir logis dan sistematik dalam penyelesaian  masalah di </w:t>
      </w:r>
      <w:r>
        <w:rPr>
          <w:rFonts w:ascii="Arial" w:hAnsi="Arial" w:cs="Arial"/>
          <w:color w:val="000000"/>
        </w:rPr>
        <w:t>Manajemen</w:t>
      </w:r>
      <w:r w:rsidRPr="00D418C8">
        <w:rPr>
          <w:rFonts w:ascii="Arial" w:hAnsi="Arial" w:cs="Arial"/>
          <w:color w:val="000000"/>
        </w:rPr>
        <w:t>.</w:t>
      </w:r>
    </w:p>
    <w:p w:rsidR="0003084C" w:rsidRPr="00D418C8" w:rsidRDefault="0003084C" w:rsidP="00887BDD">
      <w:pPr>
        <w:numPr>
          <w:ilvl w:val="0"/>
          <w:numId w:val="23"/>
        </w:numPr>
        <w:spacing w:line="240" w:lineRule="auto"/>
        <w:rPr>
          <w:rFonts w:ascii="Arial" w:hAnsi="Arial" w:cs="Arial"/>
          <w:color w:val="000000"/>
        </w:rPr>
      </w:pPr>
      <w:r w:rsidRPr="00D418C8">
        <w:rPr>
          <w:rFonts w:ascii="Arial" w:hAnsi="Arial" w:cs="Arial"/>
          <w:color w:val="000000"/>
        </w:rPr>
        <w:t xml:space="preserve">Mata kuliah ini membahas penyelesaian masalah di </w:t>
      </w:r>
      <w:r>
        <w:rPr>
          <w:rFonts w:ascii="Arial" w:hAnsi="Arial" w:cs="Arial"/>
          <w:color w:val="000000"/>
        </w:rPr>
        <w:t>Manajemen</w:t>
      </w:r>
      <w:r w:rsidRPr="00D418C8">
        <w:rPr>
          <w:rFonts w:ascii="Arial" w:hAnsi="Arial" w:cs="Arial"/>
          <w:color w:val="000000"/>
        </w:rPr>
        <w:t xml:space="preserve"> sehingga mahasiswa/lulusan dapat menyelesaikan masalah di </w:t>
      </w:r>
      <w:r>
        <w:rPr>
          <w:rFonts w:ascii="Arial" w:hAnsi="Arial" w:cs="Arial"/>
          <w:color w:val="000000"/>
        </w:rPr>
        <w:t>Mananjemen</w:t>
      </w:r>
      <w:r w:rsidRPr="00D418C8">
        <w:rPr>
          <w:rFonts w:ascii="Arial" w:hAnsi="Arial" w:cs="Arial"/>
          <w:color w:val="000000"/>
        </w:rPr>
        <w:t xml:space="preserve"> dengan menggunakan metode statistika.</w:t>
      </w:r>
    </w:p>
    <w:p w:rsidR="0003084C" w:rsidRPr="00D418C8" w:rsidRDefault="0003084C" w:rsidP="00887BDD">
      <w:pPr>
        <w:numPr>
          <w:ilvl w:val="0"/>
          <w:numId w:val="23"/>
        </w:numPr>
        <w:spacing w:line="240" w:lineRule="auto"/>
        <w:rPr>
          <w:rFonts w:ascii="Arial" w:hAnsi="Arial" w:cs="Arial"/>
          <w:color w:val="000000"/>
        </w:rPr>
      </w:pPr>
      <w:r w:rsidRPr="00D418C8">
        <w:rPr>
          <w:rFonts w:ascii="Arial" w:hAnsi="Arial" w:cs="Arial"/>
          <w:color w:val="000000"/>
        </w:rPr>
        <w:t>Dengan memahami penyelesaian masalah menggunakan metode statistika, diharapkan mahasiswa dapat melakukan analisis pada mata kuliah yang lain dengan  sistematik.</w:t>
      </w:r>
    </w:p>
    <w:p w:rsidR="0003084C" w:rsidRPr="00D418C8" w:rsidRDefault="0003084C" w:rsidP="00887BDD">
      <w:pPr>
        <w:spacing w:line="240" w:lineRule="auto"/>
        <w:rPr>
          <w:rFonts w:ascii="Arial" w:hAnsi="Arial" w:cs="Arial"/>
          <w:b/>
          <w:color w:val="000000"/>
        </w:rPr>
      </w:pPr>
    </w:p>
    <w:p w:rsidR="0003084C" w:rsidRPr="00D418C8" w:rsidRDefault="00887BDD" w:rsidP="00887BDD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Kompetensi               </w:t>
      </w:r>
      <w:r>
        <w:rPr>
          <w:rFonts w:ascii="Arial" w:hAnsi="Arial" w:cs="Arial"/>
          <w:b/>
          <w:color w:val="000000"/>
        </w:rPr>
        <w:tab/>
      </w:r>
      <w:r w:rsidR="0003084C" w:rsidRPr="00D418C8">
        <w:rPr>
          <w:rFonts w:ascii="Arial" w:hAnsi="Arial" w:cs="Arial"/>
          <w:b/>
          <w:color w:val="000000"/>
        </w:rPr>
        <w:t xml:space="preserve">: </w:t>
      </w:r>
    </w:p>
    <w:p w:rsidR="0003084C" w:rsidRPr="00D418C8" w:rsidRDefault="0003084C" w:rsidP="00887BDD">
      <w:pPr>
        <w:spacing w:line="240" w:lineRule="auto"/>
        <w:rPr>
          <w:rFonts w:ascii="Arial" w:hAnsi="Arial" w:cs="Arial"/>
          <w:color w:val="000000"/>
        </w:rPr>
      </w:pPr>
      <w:r w:rsidRPr="00D418C8">
        <w:rPr>
          <w:rFonts w:ascii="Arial" w:hAnsi="Arial" w:cs="Arial"/>
          <w:color w:val="000000"/>
        </w:rPr>
        <w:t>Mampu membuat kesimpulan berdasarkan hasil analisis data dan pengujian hipotesis sehingga dapat bermanfaat dalam penelitian yang akan dilakukan.</w:t>
      </w:r>
    </w:p>
    <w:p w:rsidR="0003084C" w:rsidRDefault="0003084C" w:rsidP="00887BDD">
      <w:pPr>
        <w:spacing w:line="240" w:lineRule="auto"/>
        <w:rPr>
          <w:rFonts w:ascii="Arial" w:hAnsi="Arial" w:cs="Arial"/>
          <w:color w:val="000000"/>
        </w:rPr>
      </w:pPr>
    </w:p>
    <w:p w:rsidR="0003084C" w:rsidRPr="00D418C8" w:rsidRDefault="0003084C" w:rsidP="00887BDD">
      <w:pPr>
        <w:spacing w:line="240" w:lineRule="auto"/>
        <w:rPr>
          <w:rFonts w:ascii="Arial" w:hAnsi="Arial" w:cs="Arial"/>
          <w:b/>
          <w:color w:val="000000"/>
        </w:rPr>
      </w:pPr>
      <w:r w:rsidRPr="00D418C8">
        <w:rPr>
          <w:rFonts w:ascii="Arial" w:hAnsi="Arial" w:cs="Arial"/>
          <w:b/>
          <w:color w:val="000000"/>
        </w:rPr>
        <w:t>Pokok Bahasan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418C8">
        <w:rPr>
          <w:rFonts w:ascii="Arial" w:hAnsi="Arial" w:cs="Arial"/>
          <w:b/>
          <w:color w:val="000000"/>
        </w:rPr>
        <w:t>:</w:t>
      </w:r>
    </w:p>
    <w:p w:rsidR="0003084C" w:rsidRPr="00D418C8" w:rsidRDefault="0003084C" w:rsidP="00887BDD">
      <w:pPr>
        <w:spacing w:line="240" w:lineRule="auto"/>
        <w:rPr>
          <w:rFonts w:ascii="Arial" w:hAnsi="Arial" w:cs="Arial"/>
          <w:color w:val="000000"/>
        </w:rPr>
      </w:pPr>
      <w:r w:rsidRPr="00D418C8">
        <w:rPr>
          <w:rFonts w:ascii="Arial" w:hAnsi="Arial" w:cs="Arial"/>
        </w:rPr>
        <w:t xml:space="preserve">Mata kuliah ini mempelajari bagaimana caranya mengumpulkan, mengolah, menyajikan, menganalisa dan melakukan pengujian hipotesis untuk membuat kesimpulan dalam pembuatan keputusan dalam melakukan penyelesaian masalah </w:t>
      </w:r>
      <w:r>
        <w:rPr>
          <w:rFonts w:ascii="Arial" w:hAnsi="Arial" w:cs="Arial"/>
        </w:rPr>
        <w:t>Manajemen.</w:t>
      </w:r>
    </w:p>
    <w:p w:rsidR="0003084C" w:rsidRDefault="0003084C" w:rsidP="0088501C">
      <w:pPr>
        <w:spacing w:line="240" w:lineRule="auto"/>
        <w:rPr>
          <w:rFonts w:ascii="Arial" w:hAnsi="Arial" w:cs="Arial"/>
          <w:b/>
          <w:color w:val="000000"/>
        </w:rPr>
      </w:pPr>
    </w:p>
    <w:p w:rsidR="00137F34" w:rsidRPr="00FC2255" w:rsidRDefault="00DD5FB7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  <w:t xml:space="preserve"> </w:t>
      </w:r>
      <w:r w:rsidR="00137F34" w:rsidRPr="00FC2255">
        <w:rPr>
          <w:rFonts w:ascii="Arial" w:hAnsi="Arial" w:cs="Arial"/>
          <w:color w:val="000000"/>
        </w:rPr>
        <w:tab/>
      </w:r>
      <w:r w:rsidR="00137F34" w:rsidRPr="00FC2255">
        <w:rPr>
          <w:rFonts w:ascii="Arial" w:hAnsi="Arial" w:cs="Arial"/>
          <w:color w:val="000000"/>
        </w:rPr>
        <w:tab/>
      </w:r>
      <w:r w:rsidR="00137F34" w:rsidRPr="00FC2255">
        <w:rPr>
          <w:rFonts w:ascii="Arial" w:hAnsi="Arial" w:cs="Arial"/>
          <w:color w:val="000000"/>
        </w:rPr>
        <w:tab/>
        <w:t xml:space="preserve">  </w:t>
      </w:r>
    </w:p>
    <w:tbl>
      <w:tblPr>
        <w:tblW w:w="13183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1985"/>
        <w:gridCol w:w="3402"/>
        <w:gridCol w:w="992"/>
      </w:tblGrid>
      <w:tr w:rsidR="0088501C" w:rsidRPr="00FC2255" w:rsidTr="00121C5B">
        <w:trPr>
          <w:trHeight w:val="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KEMAMPUAN AKHIR YANG DIHARAPKAN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BAHAN KAJIAN/MATERI PEMBELAJARAN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(Ind</w:t>
            </w:r>
            <w:r w:rsidR="00B2793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kator)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88501C" w:rsidRPr="00FC2255" w:rsidTr="00121C5B">
        <w:trPr>
          <w:trHeight w:val="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8501C" w:rsidRPr="00FC2255" w:rsidTr="00D00B51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Menjelaskan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Kontrak Perkuliahan</w:t>
            </w:r>
          </w:p>
          <w:p w:rsidR="0088501C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menjelaskan dan mengidentifikasikan</w:t>
            </w:r>
          </w:p>
          <w:p w:rsidR="00AF4D89" w:rsidRPr="00FC2255" w:rsidRDefault="00AF4D89" w:rsidP="008850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Definisi Statistika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Variabel, Data</w:t>
            </w:r>
            <w:r w:rsidR="00B80C8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Skala Pengukuran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D00B5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Membedakan Skala Pengukuran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DC4C97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8501C" w:rsidRPr="00FC22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8501C" w:rsidRPr="00FC2255" w:rsidTr="00DC4C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Mengumpulkan, Mengolah dan Menyajikan 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Mengumpulkan, Mengolah dan Menyajikan Data</w:t>
            </w:r>
          </w:p>
          <w:p w:rsidR="00DC4C97" w:rsidRPr="00FC2255" w:rsidRDefault="00DC4C97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Membuat Distribusi Frekuensi, Histogram, Poligon dan Distribusi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Discovery Learning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Kreatifitas Pemilihan Data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Waktu Pengumpulan Data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 Metode Pengumpulan dan</w:t>
            </w:r>
          </w:p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Penyajian Data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DC4C97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8501C" w:rsidRPr="00FC2255" w:rsidTr="00B80C8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Mengaplikasikan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Data Acak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Analisis Data Acak</w:t>
            </w:r>
            <w:r w:rsidR="00B80C8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B80C8C" w:rsidRDefault="00B80C8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Rata-rata, Modus, Median, Simpangan Baku</w:t>
            </w:r>
          </w:p>
          <w:p w:rsidR="004A52CB" w:rsidRDefault="004A52CB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</w:t>
            </w:r>
          </w:p>
          <w:p w:rsidR="004A52CB" w:rsidRPr="00FC2255" w:rsidRDefault="004A52CB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Metode Analisis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DC4C97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80C8C" w:rsidRPr="00FC22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8501C" w:rsidRPr="00FC2255" w:rsidTr="00DC4C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Mengaplikasikan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Data Berkelompok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Analisis Data Berkelompok</w:t>
            </w:r>
            <w:r w:rsidR="00B80C8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B80C8C" w:rsidRDefault="00DC4C97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Rata-rata, Modus, Median, Kuartil, Desil, Persentil, Simpangan Baku</w:t>
            </w:r>
          </w:p>
          <w:p w:rsidR="00AF4D89" w:rsidRPr="00FC2255" w:rsidRDefault="00AF4D89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DC4C97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DC4C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Mengaplikasikan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Data Berk</w:t>
            </w:r>
            <w:r w:rsidR="00DC4C97">
              <w:rPr>
                <w:rFonts w:ascii="Arial" w:hAnsi="Arial" w:cs="Arial"/>
                <w:sz w:val="20"/>
                <w:szCs w:val="20"/>
              </w:rPr>
              <w:t>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0C8C" w:rsidRDefault="0088501C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Analisis Data </w:t>
            </w:r>
            <w:r w:rsidR="00DC4C97">
              <w:rPr>
                <w:rFonts w:ascii="Arial" w:hAnsi="Arial" w:cs="Arial"/>
                <w:sz w:val="20"/>
                <w:szCs w:val="20"/>
              </w:rPr>
              <w:t>Berkala :</w:t>
            </w:r>
          </w:p>
          <w:p w:rsidR="00DC4C97" w:rsidRPr="00FC2255" w:rsidRDefault="00DC4C97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Setengah Rata-rata, Kuadrat Terkecil (Koding)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DC4C97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Mengaplikasikan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="00DC4C97">
              <w:rPr>
                <w:rFonts w:ascii="Arial" w:hAnsi="Arial" w:cs="Arial"/>
                <w:sz w:val="20"/>
                <w:szCs w:val="20"/>
              </w:rPr>
              <w:t>Panel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Analisis Data </w:t>
            </w:r>
            <w:r w:rsidR="00DC4C97">
              <w:rPr>
                <w:rFonts w:ascii="Arial" w:hAnsi="Arial" w:cs="Arial"/>
                <w:sz w:val="20"/>
                <w:szCs w:val="20"/>
              </w:rPr>
              <w:t xml:space="preserve">Panel </w:t>
            </w:r>
          </w:p>
          <w:p w:rsidR="00DC4C97" w:rsidRDefault="00AF4D89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Pooled LS</w:t>
            </w:r>
          </w:p>
          <w:p w:rsidR="00AF4D89" w:rsidRDefault="00AF4D89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Effect</w:t>
            </w:r>
          </w:p>
          <w:p w:rsidR="00DC4C97" w:rsidRDefault="00AF4D89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 Effect</w:t>
            </w:r>
          </w:p>
          <w:p w:rsidR="00AF4D89" w:rsidRPr="00FC2255" w:rsidRDefault="00AF4D89" w:rsidP="00DC4C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Case Study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FC2255" w:rsidTr="00AF4D89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Mengaplikasikan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Angka Indeks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Analisis Angka Indeks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B2793C">
        <w:trPr>
          <w:trHeight w:val="22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U T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B27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501C" w:rsidRPr="00FC225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8501C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Menjelaskan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Peluang dan Distribusi Peluang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Peluang</w:t>
            </w:r>
          </w:p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Distribusi Peluang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>Menjelaskan</w:t>
            </w:r>
            <w:r w:rsidRPr="00FC2255">
              <w:rPr>
                <w:rFonts w:ascii="Arial" w:hAnsi="Arial" w:cs="Arial"/>
                <w:sz w:val="20"/>
                <w:szCs w:val="20"/>
              </w:rPr>
              <w:t xml:space="preserve"> Sampling dan Distribusi Sampling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Distribusi Peluang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E72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BE72AB"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Pr="00FC2255">
              <w:rPr>
                <w:rFonts w:ascii="Arial" w:hAnsi="Arial" w:cs="Arial"/>
                <w:sz w:val="20"/>
                <w:szCs w:val="20"/>
              </w:rPr>
              <w:t>Penaksiran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Penaksiran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FC2255" w:rsidTr="00AF4D89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Deskriptif</w:t>
            </w:r>
            <w:r w:rsidR="00AF4D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 Rata-rata 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AF4D89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Komparatif</w:t>
            </w:r>
            <w:r w:rsidR="00AF4D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 Beda Rata-rata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AF4D89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Asosiatif</w:t>
            </w:r>
            <w:r w:rsidR="00AF4D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F4D89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Koefisien Korelasi</w:t>
            </w:r>
          </w:p>
          <w:p w:rsidR="004A52CB" w:rsidRPr="00FC2255" w:rsidRDefault="004A52CB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AF4D89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Asosiatif</w:t>
            </w:r>
            <w:r w:rsidR="00AF4D8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Koefisien Regresi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  <w:p w:rsidR="00AF4D89" w:rsidRPr="00FC2255" w:rsidRDefault="00AF4D89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Kemampuan Berfikir Kritis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FC2255" w:rsidTr="00B2793C">
        <w:trPr>
          <w:trHeight w:val="106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B27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501C" w:rsidRPr="00FC225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B2793C" w:rsidRDefault="00B2793C" w:rsidP="009B1FEF">
      <w:pPr>
        <w:ind w:left="1320" w:hanging="1320"/>
        <w:jc w:val="left"/>
        <w:rPr>
          <w:rFonts w:ascii="Arial" w:hAnsi="Arial" w:cs="Arial"/>
          <w:color w:val="000000"/>
          <w:sz w:val="20"/>
        </w:rPr>
      </w:pPr>
    </w:p>
    <w:p w:rsidR="00B2793C" w:rsidRDefault="0088501C" w:rsidP="00B2793C">
      <w:pPr>
        <w:ind w:left="1320" w:hanging="1320"/>
        <w:jc w:val="left"/>
        <w:rPr>
          <w:rFonts w:ascii="Arial" w:hAnsi="Arial" w:cs="Arial"/>
          <w:color w:val="000000"/>
          <w:sz w:val="20"/>
        </w:rPr>
      </w:pPr>
      <w:r w:rsidRPr="00FC2255">
        <w:rPr>
          <w:rFonts w:ascii="Arial" w:hAnsi="Arial" w:cs="Arial"/>
          <w:b/>
          <w:color w:val="000000"/>
          <w:sz w:val="20"/>
        </w:rPr>
        <w:t>Kompenen Penilaian</w:t>
      </w:r>
      <w:r w:rsidRPr="00FC2255">
        <w:rPr>
          <w:rFonts w:ascii="Arial" w:hAnsi="Arial" w:cs="Arial"/>
          <w:color w:val="000000"/>
          <w:sz w:val="20"/>
        </w:rPr>
        <w:t xml:space="preserve"> : </w:t>
      </w:r>
    </w:p>
    <w:p w:rsidR="0088501C" w:rsidRPr="00B2793C" w:rsidRDefault="0088501C" w:rsidP="00B2793C">
      <w:pPr>
        <w:numPr>
          <w:ilvl w:val="0"/>
          <w:numId w:val="22"/>
        </w:numPr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Kehadiran</w:t>
      </w:r>
      <w:r w:rsidRPr="00B2793C">
        <w:rPr>
          <w:rFonts w:ascii="Arial" w:hAnsi="Arial" w:cs="Arial"/>
          <w:color w:val="000000"/>
          <w:sz w:val="20"/>
        </w:rPr>
        <w:tab/>
        <w:t>: 10%</w:t>
      </w:r>
    </w:p>
    <w:p w:rsidR="0088501C" w:rsidRPr="00B2793C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UTS</w:t>
      </w:r>
      <w:r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ab/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2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88501C" w:rsidRPr="00B2793C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UAS</w:t>
      </w:r>
      <w:r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ab/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3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145411" w:rsidRPr="00B2793C" w:rsidRDefault="0088501C" w:rsidP="00B2793C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sz w:val="20"/>
          <w:u w:val="single"/>
        </w:rPr>
      </w:pPr>
      <w:r w:rsidRPr="00B2793C">
        <w:rPr>
          <w:rFonts w:ascii="Arial" w:hAnsi="Arial" w:cs="Arial"/>
          <w:color w:val="000000"/>
          <w:sz w:val="20"/>
        </w:rPr>
        <w:t xml:space="preserve">Tugas-Tugas </w:t>
      </w:r>
      <w:r w:rsidR="009B1FEF"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4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B2793C" w:rsidRPr="00FC2255" w:rsidRDefault="00B2793C" w:rsidP="00B2793C">
      <w:pPr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</w:p>
    <w:p w:rsidR="00A962E8" w:rsidRPr="00FC2255" w:rsidRDefault="00A962E8" w:rsidP="009B1FEF">
      <w:pPr>
        <w:ind w:left="284" w:hanging="284"/>
        <w:rPr>
          <w:rFonts w:ascii="Arial" w:hAnsi="Arial" w:cs="Arial"/>
          <w:b/>
          <w:sz w:val="20"/>
          <w:u w:val="single"/>
        </w:rPr>
      </w:pPr>
      <w:r w:rsidRPr="00FC2255">
        <w:rPr>
          <w:rFonts w:ascii="Arial" w:hAnsi="Arial" w:cs="Arial"/>
          <w:b/>
          <w:sz w:val="20"/>
          <w:u w:val="single"/>
        </w:rPr>
        <w:t>Daftar Pustaka :</w:t>
      </w:r>
    </w:p>
    <w:p w:rsidR="00E50B81" w:rsidRPr="00FC2255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sz w:val="20"/>
        </w:rPr>
      </w:pPr>
      <w:r w:rsidRPr="00FC2255">
        <w:rPr>
          <w:rFonts w:ascii="Arial" w:hAnsi="Arial" w:cs="Arial"/>
          <w:sz w:val="20"/>
        </w:rPr>
        <w:t>Sudjana, 2006, Statistika untuk Ekonomi dan Bisnis, Tarsito Bandung</w:t>
      </w:r>
    </w:p>
    <w:p w:rsidR="00E50B81" w:rsidRPr="00FC2255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sz w:val="20"/>
        </w:rPr>
      </w:pPr>
      <w:r w:rsidRPr="00FC2255">
        <w:rPr>
          <w:rFonts w:ascii="Arial" w:hAnsi="Arial" w:cs="Arial"/>
          <w:sz w:val="20"/>
        </w:rPr>
        <w:t>J. Supranto, 2006, Statistika. Teori dan Aplikasi, Erlangga</w:t>
      </w:r>
      <w:r w:rsidR="00883843" w:rsidRPr="00FC2255">
        <w:rPr>
          <w:rFonts w:ascii="Arial" w:hAnsi="Arial" w:cs="Arial"/>
          <w:sz w:val="20"/>
        </w:rPr>
        <w:fldChar w:fldCharType="begin"/>
      </w:r>
      <w:r w:rsidRPr="00FC2255">
        <w:rPr>
          <w:rFonts w:ascii="Arial" w:hAnsi="Arial" w:cs="Arial"/>
          <w:sz w:val="20"/>
        </w:rPr>
        <w:instrText xml:space="preserve"> MERGEFIELD Daft_Pustaka2 </w:instrText>
      </w:r>
      <w:r w:rsidR="00883843" w:rsidRPr="00FC2255">
        <w:rPr>
          <w:rFonts w:ascii="Arial" w:hAnsi="Arial" w:cs="Arial"/>
          <w:sz w:val="20"/>
        </w:rPr>
        <w:fldChar w:fldCharType="end"/>
      </w:r>
      <w:r w:rsidR="00883843" w:rsidRPr="00FC2255">
        <w:rPr>
          <w:rFonts w:ascii="Arial" w:hAnsi="Arial" w:cs="Arial"/>
          <w:sz w:val="20"/>
        </w:rPr>
        <w:fldChar w:fldCharType="begin"/>
      </w:r>
      <w:r w:rsidRPr="00FC2255">
        <w:rPr>
          <w:rFonts w:ascii="Arial" w:hAnsi="Arial" w:cs="Arial"/>
          <w:sz w:val="20"/>
        </w:rPr>
        <w:instrText xml:space="preserve"> MERGEFIELD Daft_Pustaka1 </w:instrText>
      </w:r>
      <w:r w:rsidR="00883843" w:rsidRPr="00FC2255">
        <w:rPr>
          <w:rFonts w:ascii="Arial" w:hAnsi="Arial" w:cs="Arial"/>
          <w:sz w:val="20"/>
        </w:rPr>
        <w:fldChar w:fldCharType="separate"/>
      </w:r>
      <w:r w:rsidRPr="00FC2255">
        <w:rPr>
          <w:rFonts w:ascii="Arial" w:hAnsi="Arial" w:cs="Arial"/>
          <w:noProof/>
          <w:sz w:val="20"/>
        </w:rPr>
        <w:t xml:space="preserve"> </w:t>
      </w:r>
    </w:p>
    <w:p w:rsidR="00E50B81" w:rsidRPr="00FC2255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FC2255">
        <w:rPr>
          <w:rFonts w:ascii="Arial" w:hAnsi="Arial" w:cs="Arial"/>
          <w:noProof/>
          <w:sz w:val="20"/>
        </w:rPr>
        <w:t xml:space="preserve">Anto Dajan, 1964, Jilid 1, Pengantar Metode Statistik , LP3ES </w:t>
      </w:r>
    </w:p>
    <w:p w:rsidR="00E50B81" w:rsidRPr="00FC2255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FC2255">
        <w:rPr>
          <w:rFonts w:ascii="Arial" w:hAnsi="Arial" w:cs="Arial"/>
          <w:noProof/>
          <w:sz w:val="20"/>
        </w:rPr>
        <w:t xml:space="preserve">Robert D. Mason,1996, Teknik Statistika Bisnis dan Ekonomi </w:t>
      </w:r>
    </w:p>
    <w:p w:rsidR="00E50B81" w:rsidRPr="00FC2255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FC2255">
        <w:rPr>
          <w:rFonts w:ascii="Arial" w:hAnsi="Arial" w:cs="Arial"/>
          <w:noProof/>
          <w:sz w:val="20"/>
        </w:rPr>
        <w:t xml:space="preserve">Sudjana, 1992, Metoda Statistika , Tarsito, Bandung </w:t>
      </w:r>
    </w:p>
    <w:p w:rsidR="00C35258" w:rsidRPr="00970581" w:rsidRDefault="00E50B81" w:rsidP="009B1FEF">
      <w:pPr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FC2255">
        <w:rPr>
          <w:rFonts w:ascii="Arial" w:hAnsi="Arial" w:cs="Arial"/>
          <w:noProof/>
          <w:sz w:val="20"/>
        </w:rPr>
        <w:t>Suharyadi dan Purwanto, "Statistika untuk Ekonomi dan Keuangan Modern", 2006</w:t>
      </w:r>
      <w:r w:rsidR="00883843" w:rsidRPr="00FC2255">
        <w:rPr>
          <w:rFonts w:ascii="Arial" w:hAnsi="Arial" w:cs="Arial"/>
          <w:sz w:val="20"/>
        </w:rPr>
        <w:fldChar w:fldCharType="end"/>
      </w:r>
    </w:p>
    <w:p w:rsidR="00970581" w:rsidRDefault="00970581" w:rsidP="00970581">
      <w:pPr>
        <w:ind w:left="567"/>
        <w:rPr>
          <w:rFonts w:ascii="Arial" w:hAnsi="Arial" w:cs="Arial"/>
          <w:sz w:val="20"/>
        </w:rPr>
      </w:pPr>
    </w:p>
    <w:p w:rsidR="00970581" w:rsidRDefault="00970581" w:rsidP="00970581">
      <w:pPr>
        <w:ind w:left="567"/>
        <w:rPr>
          <w:rFonts w:ascii="Arial" w:hAnsi="Arial" w:cs="Arial"/>
          <w:sz w:val="20"/>
        </w:rPr>
      </w:pPr>
    </w:p>
    <w:p w:rsidR="00970581" w:rsidRDefault="00970581" w:rsidP="00970581">
      <w:pPr>
        <w:ind w:left="567"/>
        <w:rPr>
          <w:rFonts w:ascii="Arial" w:hAnsi="Arial" w:cs="Arial"/>
          <w:sz w:val="20"/>
        </w:rPr>
      </w:pPr>
    </w:p>
    <w:p w:rsidR="005A7EF6" w:rsidRDefault="005A7EF6" w:rsidP="00970581">
      <w:pPr>
        <w:ind w:left="567"/>
        <w:rPr>
          <w:rFonts w:ascii="Arial" w:hAnsi="Arial" w:cs="Arial"/>
          <w:sz w:val="20"/>
        </w:rPr>
      </w:pPr>
    </w:p>
    <w:p w:rsidR="005A7EF6" w:rsidRDefault="005A7EF6" w:rsidP="00970581">
      <w:pPr>
        <w:ind w:left="567"/>
        <w:rPr>
          <w:rFonts w:ascii="Arial" w:hAnsi="Arial" w:cs="Arial"/>
          <w:sz w:val="20"/>
        </w:rPr>
      </w:pPr>
    </w:p>
    <w:p w:rsidR="005A7EF6" w:rsidRDefault="005A7EF6" w:rsidP="00970581">
      <w:pPr>
        <w:ind w:left="567"/>
        <w:rPr>
          <w:rFonts w:ascii="Arial" w:hAnsi="Arial" w:cs="Arial"/>
          <w:sz w:val="20"/>
        </w:rPr>
      </w:pPr>
    </w:p>
    <w:p w:rsidR="005A7EF6" w:rsidRDefault="005A7EF6" w:rsidP="00970581">
      <w:pPr>
        <w:ind w:left="567"/>
        <w:rPr>
          <w:rFonts w:ascii="Arial" w:hAnsi="Arial" w:cs="Arial"/>
          <w:sz w:val="20"/>
        </w:rPr>
      </w:pPr>
    </w:p>
    <w:p w:rsidR="00970581" w:rsidRPr="00FC2255" w:rsidRDefault="00970581" w:rsidP="00970581">
      <w:pPr>
        <w:ind w:left="567"/>
        <w:rPr>
          <w:rFonts w:ascii="Arial" w:hAnsi="Arial" w:cs="Arial"/>
        </w:rPr>
      </w:pPr>
    </w:p>
    <w:p w:rsidR="00E45C65" w:rsidRPr="00FC2255" w:rsidRDefault="00E45C65" w:rsidP="00E45C6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30"/>
        <w:gridCol w:w="4359"/>
      </w:tblGrid>
      <w:tr w:rsidR="009B1FEF" w:rsidRPr="00FC2255" w:rsidTr="00314023">
        <w:tc>
          <w:tcPr>
            <w:tcW w:w="2694" w:type="dxa"/>
            <w:shd w:val="clear" w:color="auto" w:fill="auto"/>
            <w:vAlign w:val="center"/>
          </w:tcPr>
          <w:p w:rsidR="009B1FEF" w:rsidRPr="00FC2255" w:rsidRDefault="00121C5B" w:rsidP="0031402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01 Maret 2014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9B1FEF" w:rsidRPr="00FC2255" w:rsidRDefault="009B1FEF" w:rsidP="00314023">
            <w:pPr>
              <w:tabs>
                <w:tab w:val="center" w:pos="2125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Nama Fungsi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Paraf</w:t>
            </w:r>
          </w:p>
        </w:tc>
      </w:tr>
      <w:tr w:rsidR="009B1FEF" w:rsidRPr="00FC2255" w:rsidTr="00314023">
        <w:tc>
          <w:tcPr>
            <w:tcW w:w="2694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Dibuat Oleh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121C5B" w:rsidRDefault="00121C5B" w:rsidP="0031402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 :</w:t>
            </w:r>
          </w:p>
          <w:p w:rsidR="009B1FEF" w:rsidRPr="00FC2255" w:rsidRDefault="009B1FEF" w:rsidP="00314023">
            <w:pPr>
              <w:jc w:val="left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Dra. Aty Herawati, M.Si.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21C5B" w:rsidRPr="00FC2255" w:rsidRDefault="00121C5B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  <w:tr w:rsidR="009B1FEF" w:rsidRPr="00FC2255" w:rsidTr="00314023">
        <w:tc>
          <w:tcPr>
            <w:tcW w:w="2694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Diperiksa Oleh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121C5B" w:rsidRDefault="00121C5B" w:rsidP="0031402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Program Studi :</w:t>
            </w:r>
          </w:p>
          <w:p w:rsidR="009B1FEF" w:rsidRPr="00FC2255" w:rsidRDefault="009B1FEF" w:rsidP="00314023">
            <w:pPr>
              <w:jc w:val="left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Dr. Rina Astini, SE, MM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  <w:tr w:rsidR="009B1FEF" w:rsidRPr="00FC2255" w:rsidTr="00314023">
        <w:tc>
          <w:tcPr>
            <w:tcW w:w="2694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FC2255">
              <w:rPr>
                <w:rFonts w:ascii="Arial" w:hAnsi="Arial" w:cs="Arial"/>
              </w:rPr>
              <w:t>Disahkan Oleh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121C5B" w:rsidRDefault="00121C5B" w:rsidP="0031402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 :</w:t>
            </w:r>
          </w:p>
          <w:p w:rsidR="009B1FEF" w:rsidRPr="00FC2255" w:rsidRDefault="00121C5B" w:rsidP="0031402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9B1FEF" w:rsidRPr="00FC2255">
              <w:rPr>
                <w:rFonts w:ascii="Arial" w:hAnsi="Arial" w:cs="Arial"/>
              </w:rPr>
              <w:t>Dr. Wiwik Utami, Ak, M.S</w:t>
            </w:r>
            <w:r w:rsidR="004A52CB">
              <w:rPr>
                <w:rFonts w:ascii="Arial" w:hAnsi="Arial" w:cs="Arial"/>
              </w:rPr>
              <w:t>, CA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B1FEF" w:rsidRPr="00FC2255" w:rsidRDefault="009B1FEF" w:rsidP="00314023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</w:tbl>
    <w:p w:rsidR="00E45C65" w:rsidRPr="00FC2255" w:rsidRDefault="00E45C65" w:rsidP="005A7EF6">
      <w:pPr>
        <w:rPr>
          <w:rFonts w:ascii="Arial" w:hAnsi="Arial" w:cs="Arial"/>
        </w:rPr>
      </w:pPr>
    </w:p>
    <w:sectPr w:rsidR="00E45C65" w:rsidRPr="00FC2255" w:rsidSect="005A7EF6">
      <w:pgSz w:w="15840" w:h="12240" w:orient="landscape"/>
      <w:pgMar w:top="1276" w:right="814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E1" w:rsidRDefault="00E65DE1" w:rsidP="00493EC8">
      <w:pPr>
        <w:spacing w:line="240" w:lineRule="auto"/>
      </w:pPr>
      <w:r>
        <w:separator/>
      </w:r>
    </w:p>
  </w:endnote>
  <w:endnote w:type="continuationSeparator" w:id="0">
    <w:p w:rsidR="00E65DE1" w:rsidRDefault="00E65DE1" w:rsidP="004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E1" w:rsidRDefault="00E65DE1" w:rsidP="00493EC8">
      <w:pPr>
        <w:spacing w:line="240" w:lineRule="auto"/>
      </w:pPr>
      <w:r>
        <w:separator/>
      </w:r>
    </w:p>
  </w:footnote>
  <w:footnote w:type="continuationSeparator" w:id="0">
    <w:p w:rsidR="00E65DE1" w:rsidRDefault="00E65DE1" w:rsidP="0049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510464C4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725"/>
    <w:multiLevelType w:val="hybridMultilevel"/>
    <w:tmpl w:val="3C6C72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8507EB"/>
    <w:multiLevelType w:val="hybridMultilevel"/>
    <w:tmpl w:val="F160A98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8BE04BF"/>
    <w:multiLevelType w:val="hybridMultilevel"/>
    <w:tmpl w:val="95BA79B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80278"/>
    <w:multiLevelType w:val="hybridMultilevel"/>
    <w:tmpl w:val="C58AF39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6A10"/>
    <w:multiLevelType w:val="hybridMultilevel"/>
    <w:tmpl w:val="F3246604"/>
    <w:lvl w:ilvl="0" w:tplc="2ED874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2424070"/>
    <w:multiLevelType w:val="hybridMultilevel"/>
    <w:tmpl w:val="DA101298"/>
    <w:lvl w:ilvl="0" w:tplc="5C78BD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54D099E"/>
    <w:multiLevelType w:val="hybridMultilevel"/>
    <w:tmpl w:val="690C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3CC51ED4"/>
    <w:multiLevelType w:val="hybridMultilevel"/>
    <w:tmpl w:val="C03C40D2"/>
    <w:lvl w:ilvl="0" w:tplc="64B86A8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884"/>
    <w:multiLevelType w:val="hybridMultilevel"/>
    <w:tmpl w:val="5AE2E4A0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FD97C22"/>
    <w:multiLevelType w:val="hybridMultilevel"/>
    <w:tmpl w:val="00CAB6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6424"/>
    <w:multiLevelType w:val="hybridMultilevel"/>
    <w:tmpl w:val="AA7A9AA6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668A4"/>
    <w:multiLevelType w:val="hybridMultilevel"/>
    <w:tmpl w:val="6CB6E886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38B22A3"/>
    <w:multiLevelType w:val="hybridMultilevel"/>
    <w:tmpl w:val="0B645A4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653B44E2"/>
    <w:multiLevelType w:val="hybridMultilevel"/>
    <w:tmpl w:val="B652D9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3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18"/>
  </w:num>
  <w:num w:numId="10">
    <w:abstractNumId w:val="0"/>
  </w:num>
  <w:num w:numId="11">
    <w:abstractNumId w:val="21"/>
  </w:num>
  <w:num w:numId="12">
    <w:abstractNumId w:val="5"/>
  </w:num>
  <w:num w:numId="13">
    <w:abstractNumId w:val="2"/>
  </w:num>
  <w:num w:numId="14">
    <w:abstractNumId w:val="14"/>
  </w:num>
  <w:num w:numId="15">
    <w:abstractNumId w:val="20"/>
  </w:num>
  <w:num w:numId="16">
    <w:abstractNumId w:val="1"/>
  </w:num>
  <w:num w:numId="17">
    <w:abstractNumId w:val="19"/>
  </w:num>
  <w:num w:numId="18">
    <w:abstractNumId w:val="3"/>
  </w:num>
  <w:num w:numId="19">
    <w:abstractNumId w:val="12"/>
  </w:num>
  <w:num w:numId="20">
    <w:abstractNumId w:val="11"/>
  </w:num>
  <w:num w:numId="21">
    <w:abstractNumId w:val="15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5461"/>
    <w:rsid w:val="0003084C"/>
    <w:rsid w:val="000343CD"/>
    <w:rsid w:val="00044123"/>
    <w:rsid w:val="00054A9B"/>
    <w:rsid w:val="00105984"/>
    <w:rsid w:val="00121C5B"/>
    <w:rsid w:val="00137F34"/>
    <w:rsid w:val="00145411"/>
    <w:rsid w:val="00194626"/>
    <w:rsid w:val="001C0AB4"/>
    <w:rsid w:val="002262D7"/>
    <w:rsid w:val="002D0D42"/>
    <w:rsid w:val="00300D39"/>
    <w:rsid w:val="00314023"/>
    <w:rsid w:val="00363D30"/>
    <w:rsid w:val="00385912"/>
    <w:rsid w:val="003D76CE"/>
    <w:rsid w:val="003E2AAE"/>
    <w:rsid w:val="003E5700"/>
    <w:rsid w:val="00423D19"/>
    <w:rsid w:val="0043700E"/>
    <w:rsid w:val="00483F16"/>
    <w:rsid w:val="00493EC8"/>
    <w:rsid w:val="004A52CB"/>
    <w:rsid w:val="004A786B"/>
    <w:rsid w:val="004C6832"/>
    <w:rsid w:val="0051009A"/>
    <w:rsid w:val="005150AB"/>
    <w:rsid w:val="005234AC"/>
    <w:rsid w:val="005428A5"/>
    <w:rsid w:val="00550640"/>
    <w:rsid w:val="00573E87"/>
    <w:rsid w:val="00590BBC"/>
    <w:rsid w:val="0059183D"/>
    <w:rsid w:val="005A4FB3"/>
    <w:rsid w:val="005A7EF6"/>
    <w:rsid w:val="005E104E"/>
    <w:rsid w:val="00654407"/>
    <w:rsid w:val="00656065"/>
    <w:rsid w:val="006877B7"/>
    <w:rsid w:val="006F4F68"/>
    <w:rsid w:val="007A5059"/>
    <w:rsid w:val="007B1184"/>
    <w:rsid w:val="007E765B"/>
    <w:rsid w:val="00803139"/>
    <w:rsid w:val="00821D18"/>
    <w:rsid w:val="00831CB1"/>
    <w:rsid w:val="00883843"/>
    <w:rsid w:val="0088501C"/>
    <w:rsid w:val="00887BDD"/>
    <w:rsid w:val="008E4D8E"/>
    <w:rsid w:val="00970581"/>
    <w:rsid w:val="009A7D90"/>
    <w:rsid w:val="009B1FEF"/>
    <w:rsid w:val="009B605E"/>
    <w:rsid w:val="00A1020F"/>
    <w:rsid w:val="00A141A7"/>
    <w:rsid w:val="00A42C6C"/>
    <w:rsid w:val="00A447AE"/>
    <w:rsid w:val="00A93443"/>
    <w:rsid w:val="00A962E8"/>
    <w:rsid w:val="00AD3DE1"/>
    <w:rsid w:val="00AD4E63"/>
    <w:rsid w:val="00AF04A2"/>
    <w:rsid w:val="00AF4D89"/>
    <w:rsid w:val="00B211F5"/>
    <w:rsid w:val="00B2793C"/>
    <w:rsid w:val="00B43A2A"/>
    <w:rsid w:val="00B80C8C"/>
    <w:rsid w:val="00B934F5"/>
    <w:rsid w:val="00BA6826"/>
    <w:rsid w:val="00BB24D4"/>
    <w:rsid w:val="00BB532A"/>
    <w:rsid w:val="00BC3AF8"/>
    <w:rsid w:val="00BC5576"/>
    <w:rsid w:val="00BE72AB"/>
    <w:rsid w:val="00BF2ADE"/>
    <w:rsid w:val="00C15CE2"/>
    <w:rsid w:val="00C35258"/>
    <w:rsid w:val="00C50E70"/>
    <w:rsid w:val="00C5301B"/>
    <w:rsid w:val="00C63187"/>
    <w:rsid w:val="00CF5675"/>
    <w:rsid w:val="00D00B51"/>
    <w:rsid w:val="00D00DB9"/>
    <w:rsid w:val="00D375AB"/>
    <w:rsid w:val="00D609A6"/>
    <w:rsid w:val="00D75981"/>
    <w:rsid w:val="00D8082F"/>
    <w:rsid w:val="00D822DB"/>
    <w:rsid w:val="00DA098B"/>
    <w:rsid w:val="00DC2EEB"/>
    <w:rsid w:val="00DC4C97"/>
    <w:rsid w:val="00DD4C5C"/>
    <w:rsid w:val="00DD5FB7"/>
    <w:rsid w:val="00DE4EE0"/>
    <w:rsid w:val="00E2440F"/>
    <w:rsid w:val="00E45C65"/>
    <w:rsid w:val="00E50B81"/>
    <w:rsid w:val="00E643E1"/>
    <w:rsid w:val="00E65DE1"/>
    <w:rsid w:val="00E67D82"/>
    <w:rsid w:val="00EC417E"/>
    <w:rsid w:val="00EC6D7D"/>
    <w:rsid w:val="00F254B1"/>
    <w:rsid w:val="00F2561C"/>
    <w:rsid w:val="00F25B99"/>
    <w:rsid w:val="00F30B32"/>
    <w:rsid w:val="00F843E9"/>
    <w:rsid w:val="00FA22CB"/>
    <w:rsid w:val="00FC2255"/>
    <w:rsid w:val="00FC3952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2014-10-21T08:08:00Z</cp:lastPrinted>
  <dcterms:created xsi:type="dcterms:W3CDTF">2015-06-17T04:03:00Z</dcterms:created>
  <dcterms:modified xsi:type="dcterms:W3CDTF">2015-06-17T04:03:00Z</dcterms:modified>
</cp:coreProperties>
</file>