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7" w:rsidRPr="00DF3B8F" w:rsidRDefault="004E5757" w:rsidP="004E5757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DF3B8F">
        <w:rPr>
          <w:rFonts w:ascii="Arial" w:hAnsi="Arial" w:cs="Arial"/>
          <w:sz w:val="28"/>
          <w:szCs w:val="28"/>
          <w:lang w:val="id-ID"/>
        </w:rPr>
        <w:t>SURAT KEPUTUSAN</w:t>
      </w:r>
    </w:p>
    <w:p w:rsidR="004E5757" w:rsidRPr="00EA17BB" w:rsidRDefault="004E5757" w:rsidP="004E5757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EA17BB">
        <w:rPr>
          <w:rFonts w:ascii="Arial" w:hAnsi="Arial" w:cs="Arial"/>
          <w:b/>
          <w:sz w:val="20"/>
          <w:szCs w:val="20"/>
          <w:lang w:val="id-ID"/>
        </w:rPr>
        <w:t>----------------------------------------------------------------</w:t>
      </w:r>
    </w:p>
    <w:p w:rsidR="004E5757" w:rsidRPr="001E4375" w:rsidRDefault="004E5757" w:rsidP="004E5757">
      <w:pPr>
        <w:jc w:val="center"/>
        <w:rPr>
          <w:rFonts w:ascii="Arial" w:hAnsi="Arial" w:cs="Arial"/>
          <w:sz w:val="18"/>
          <w:szCs w:val="18"/>
        </w:rPr>
      </w:pPr>
      <w:r w:rsidRPr="00683543">
        <w:rPr>
          <w:rFonts w:ascii="Arial" w:hAnsi="Arial" w:cs="Arial"/>
          <w:sz w:val="18"/>
          <w:szCs w:val="18"/>
          <w:lang w:val="id-ID"/>
        </w:rPr>
        <w:t xml:space="preserve">Nomor : </w:t>
      </w:r>
      <w:r w:rsidR="005D05D8">
        <w:rPr>
          <w:rFonts w:ascii="Arial" w:hAnsi="Arial" w:cs="Arial"/>
          <w:sz w:val="18"/>
          <w:szCs w:val="18"/>
          <w:lang w:val="id-ID"/>
        </w:rPr>
        <w:t>09</w:t>
      </w:r>
      <w:r w:rsidR="001E4375">
        <w:rPr>
          <w:rFonts w:ascii="Arial" w:hAnsi="Arial" w:cs="Arial"/>
          <w:sz w:val="18"/>
          <w:szCs w:val="18"/>
          <w:lang w:val="id-ID"/>
        </w:rPr>
        <w:t>/                  /FE/S-Kep</w:t>
      </w:r>
      <w:r w:rsidR="000B5586">
        <w:rPr>
          <w:rFonts w:ascii="Arial" w:hAnsi="Arial" w:cs="Arial"/>
          <w:sz w:val="18"/>
          <w:szCs w:val="18"/>
        </w:rPr>
        <w:t>/</w:t>
      </w:r>
      <w:r w:rsidR="00A50C64">
        <w:rPr>
          <w:rFonts w:ascii="Arial" w:hAnsi="Arial" w:cs="Arial"/>
          <w:sz w:val="18"/>
          <w:szCs w:val="18"/>
        </w:rPr>
        <w:t>I</w:t>
      </w:r>
      <w:r w:rsidR="005D05D8">
        <w:rPr>
          <w:rFonts w:ascii="Arial" w:hAnsi="Arial" w:cs="Arial"/>
          <w:sz w:val="18"/>
          <w:szCs w:val="18"/>
          <w:lang w:val="id-ID"/>
        </w:rPr>
        <w:t>I</w:t>
      </w:r>
      <w:r w:rsidR="001E4375">
        <w:rPr>
          <w:rFonts w:ascii="Arial" w:hAnsi="Arial" w:cs="Arial"/>
          <w:sz w:val="18"/>
          <w:szCs w:val="18"/>
          <w:lang w:val="id-ID"/>
        </w:rPr>
        <w:t>/20</w:t>
      </w:r>
      <w:r w:rsidR="001E4375">
        <w:rPr>
          <w:rFonts w:ascii="Arial" w:hAnsi="Arial" w:cs="Arial"/>
          <w:sz w:val="18"/>
          <w:szCs w:val="18"/>
        </w:rPr>
        <w:t>1</w:t>
      </w:r>
      <w:r w:rsidR="00A50C64">
        <w:rPr>
          <w:rFonts w:ascii="Arial" w:hAnsi="Arial" w:cs="Arial"/>
          <w:sz w:val="18"/>
          <w:szCs w:val="18"/>
        </w:rPr>
        <w:t>1</w:t>
      </w:r>
    </w:p>
    <w:p w:rsidR="00683543" w:rsidRDefault="00683543" w:rsidP="004E5757">
      <w:pPr>
        <w:jc w:val="center"/>
        <w:rPr>
          <w:rFonts w:ascii="Arial" w:hAnsi="Arial" w:cs="Arial"/>
          <w:sz w:val="18"/>
          <w:szCs w:val="18"/>
        </w:rPr>
      </w:pPr>
    </w:p>
    <w:p w:rsidR="004E5757" w:rsidRDefault="004E5757" w:rsidP="004E5757">
      <w:pPr>
        <w:jc w:val="center"/>
        <w:rPr>
          <w:rFonts w:ascii="Arial" w:hAnsi="Arial" w:cs="Arial"/>
          <w:sz w:val="18"/>
          <w:szCs w:val="18"/>
        </w:rPr>
      </w:pPr>
      <w:r w:rsidRPr="00683543">
        <w:rPr>
          <w:rFonts w:ascii="Arial" w:hAnsi="Arial" w:cs="Arial"/>
          <w:sz w:val="18"/>
          <w:szCs w:val="18"/>
          <w:lang w:val="id-ID"/>
        </w:rPr>
        <w:t>Tentang</w:t>
      </w:r>
    </w:p>
    <w:p w:rsidR="00683543" w:rsidRPr="00683543" w:rsidRDefault="00683543" w:rsidP="004E5757">
      <w:pPr>
        <w:jc w:val="center"/>
        <w:rPr>
          <w:rFonts w:ascii="Arial" w:hAnsi="Arial" w:cs="Arial"/>
          <w:sz w:val="18"/>
          <w:szCs w:val="18"/>
        </w:rPr>
      </w:pPr>
    </w:p>
    <w:p w:rsidR="004E5757" w:rsidRPr="00683543" w:rsidRDefault="004E5757" w:rsidP="004E5757">
      <w:pPr>
        <w:jc w:val="center"/>
        <w:rPr>
          <w:rFonts w:ascii="Arial" w:hAnsi="Arial" w:cs="Arial"/>
          <w:b/>
          <w:sz w:val="18"/>
          <w:szCs w:val="18"/>
          <w:lang w:val="id-ID"/>
        </w:rPr>
      </w:pPr>
      <w:r w:rsidRPr="00683543">
        <w:rPr>
          <w:rFonts w:ascii="Arial" w:hAnsi="Arial" w:cs="Arial"/>
          <w:b/>
          <w:sz w:val="18"/>
          <w:szCs w:val="18"/>
          <w:lang w:val="id-ID"/>
        </w:rPr>
        <w:t>PENGANGKATAN DOSEN PEMBIMBING AKADEMIK</w:t>
      </w:r>
    </w:p>
    <w:p w:rsidR="004E5757" w:rsidRPr="005D05D8" w:rsidRDefault="004E5757" w:rsidP="004E5757">
      <w:pPr>
        <w:jc w:val="center"/>
        <w:rPr>
          <w:rFonts w:ascii="Arial" w:hAnsi="Arial" w:cs="Arial"/>
          <w:b/>
          <w:sz w:val="18"/>
          <w:szCs w:val="18"/>
        </w:rPr>
      </w:pPr>
      <w:r w:rsidRPr="00683543">
        <w:rPr>
          <w:rFonts w:ascii="Arial" w:hAnsi="Arial" w:cs="Arial"/>
          <w:b/>
          <w:sz w:val="18"/>
          <w:szCs w:val="18"/>
          <w:lang w:val="id-ID"/>
        </w:rPr>
        <w:t>PROGRAM STUDI S1 AKUNTANSI</w:t>
      </w:r>
      <w:r w:rsidR="00683543" w:rsidRPr="00683543">
        <w:rPr>
          <w:rFonts w:ascii="Arial" w:hAnsi="Arial" w:cs="Arial"/>
          <w:b/>
          <w:sz w:val="18"/>
          <w:szCs w:val="18"/>
        </w:rPr>
        <w:t xml:space="preserve"> - </w:t>
      </w:r>
      <w:r w:rsidRPr="00683543">
        <w:rPr>
          <w:rFonts w:ascii="Arial" w:hAnsi="Arial" w:cs="Arial"/>
          <w:b/>
          <w:sz w:val="18"/>
          <w:szCs w:val="18"/>
          <w:lang w:val="id-ID"/>
        </w:rPr>
        <w:t xml:space="preserve">SEMESTER </w:t>
      </w:r>
      <w:r w:rsidR="00C1031C">
        <w:rPr>
          <w:rFonts w:ascii="Arial" w:hAnsi="Arial" w:cs="Arial"/>
          <w:b/>
          <w:sz w:val="18"/>
          <w:szCs w:val="18"/>
        </w:rPr>
        <w:t>GENAP</w:t>
      </w:r>
      <w:r w:rsidR="00C50C1A">
        <w:rPr>
          <w:rFonts w:ascii="Arial" w:hAnsi="Arial" w:cs="Arial"/>
          <w:b/>
          <w:sz w:val="18"/>
          <w:szCs w:val="18"/>
        </w:rPr>
        <w:t xml:space="preserve"> 2010/2011</w:t>
      </w:r>
    </w:p>
    <w:p w:rsidR="004E5757" w:rsidRPr="00683543" w:rsidRDefault="004E5757" w:rsidP="004E5757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683543">
        <w:rPr>
          <w:rFonts w:ascii="Arial" w:hAnsi="Arial" w:cs="Arial"/>
          <w:b/>
          <w:sz w:val="16"/>
          <w:szCs w:val="16"/>
          <w:lang w:val="id-ID"/>
        </w:rPr>
        <w:t>----00O00—</w:t>
      </w:r>
    </w:p>
    <w:p w:rsidR="004E5757" w:rsidRPr="00683543" w:rsidRDefault="004E5757" w:rsidP="004E5757">
      <w:pPr>
        <w:jc w:val="center"/>
        <w:rPr>
          <w:rFonts w:ascii="Arial" w:hAnsi="Arial" w:cs="Arial"/>
          <w:b/>
          <w:sz w:val="18"/>
          <w:szCs w:val="18"/>
          <w:lang w:val="id-ID"/>
        </w:rPr>
      </w:pPr>
      <w:r w:rsidRPr="00683543">
        <w:rPr>
          <w:rFonts w:ascii="Arial" w:hAnsi="Arial" w:cs="Arial"/>
          <w:b/>
          <w:sz w:val="18"/>
          <w:szCs w:val="18"/>
          <w:lang w:val="id-ID"/>
        </w:rPr>
        <w:t>DEKAN FAKULTAS EKONOMI UNIVERSITAS MERCU BUANA</w:t>
      </w:r>
    </w:p>
    <w:p w:rsidR="004E5757" w:rsidRDefault="004E5757" w:rsidP="004E5757">
      <w:pPr>
        <w:rPr>
          <w:rFonts w:ascii="Arial" w:hAnsi="Arial" w:cs="Arial"/>
          <w:b/>
          <w:sz w:val="20"/>
          <w:szCs w:val="20"/>
          <w:lang w:val="id-ID"/>
        </w:rPr>
      </w:pPr>
    </w:p>
    <w:p w:rsidR="00D767B7" w:rsidRDefault="004E5757" w:rsidP="00D767B7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4E5757" w:rsidRPr="00683543" w:rsidRDefault="004E5757" w:rsidP="00D767B7">
      <w:pPr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Bahwa dalam rangka peningkatan kelancaran studi mahasiswa diperlukan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bimbingan dari Pembimbing</w:t>
      </w:r>
      <w:r w:rsidR="00D767B7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4E5757" w:rsidRPr="00D767B7" w:rsidRDefault="004E5757" w:rsidP="00D767B7">
      <w:pPr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bimbingan terhadap mahasiswa Fakultas Ekonomi Universitas Mercu</w:t>
      </w:r>
      <w:r w:rsidR="00683543"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Buana perlu senantiasa dipelihara dan ditingkatkan.</w:t>
      </w:r>
    </w:p>
    <w:p w:rsidR="004E5757" w:rsidRPr="00D767B7" w:rsidRDefault="004E5757" w:rsidP="00D767B7">
      <w:pPr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Dosen yang namanya tersebut pada daftar lampiran dianggap</w:t>
      </w:r>
      <w:r w:rsidR="00683543"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mampu dan memenuhi syarat untuk di</w:t>
      </w:r>
      <w:r w:rsidR="00683543" w:rsidRPr="00D767B7">
        <w:rPr>
          <w:rFonts w:ascii="Calibri" w:hAnsi="Calibri" w:cs="Arial"/>
          <w:sz w:val="18"/>
          <w:szCs w:val="18"/>
          <w:lang w:val="id-ID"/>
        </w:rPr>
        <w:t>angkat sebagai Dosen Pembimbing</w:t>
      </w:r>
      <w:r w:rsidR="00683543"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Akademik.</w:t>
      </w:r>
    </w:p>
    <w:p w:rsidR="004E5757" w:rsidRPr="00683543" w:rsidRDefault="004E5757" w:rsidP="00FE274F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D767B7" w:rsidRDefault="004E5757" w:rsidP="00FE274F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4E5757" w:rsidRPr="00683543" w:rsidRDefault="004E5757" w:rsidP="00D767B7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1989 tentang Sistem Pendidikan Nasional</w:t>
      </w:r>
    </w:p>
    <w:p w:rsidR="004E5757" w:rsidRPr="00683543" w:rsidRDefault="004E5757" w:rsidP="00D767B7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1990 tentang Pendidikan Tinggi</w:t>
      </w:r>
    </w:p>
    <w:p w:rsidR="00D767B7" w:rsidRPr="00D767B7" w:rsidRDefault="004E5757" w:rsidP="00D767B7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Ketua Yayasan Menara Bakti No. 03/S-Kep/Ket/VI/</w:t>
      </w:r>
      <w:r w:rsidR="008D415E" w:rsidRPr="00D767B7">
        <w:rPr>
          <w:rFonts w:ascii="Calibri" w:hAnsi="Calibri" w:cs="Arial"/>
          <w:sz w:val="18"/>
          <w:szCs w:val="18"/>
        </w:rPr>
        <w:t>1</w:t>
      </w:r>
      <w:r w:rsidRPr="00D767B7">
        <w:rPr>
          <w:rFonts w:ascii="Calibri" w:hAnsi="Calibri" w:cs="Arial"/>
          <w:sz w:val="18"/>
          <w:szCs w:val="18"/>
          <w:lang w:val="id-ID"/>
        </w:rPr>
        <w:t>985</w:t>
      </w:r>
      <w:r w:rsidR="00683543"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Pendidikan Perguruan</w:t>
      </w:r>
      <w:r w:rsidR="00D767B7"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4E5757" w:rsidRPr="00D767B7" w:rsidRDefault="004E5757" w:rsidP="00D767B7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Rektor Universitas Mercu BuanaNo. 01/178/A-Skep/II/1996</w:t>
      </w:r>
      <w:r w:rsidR="00683543"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Organisasi dan Tata Kerja Universitas Mercu Buana.</w:t>
      </w:r>
    </w:p>
    <w:p w:rsidR="004E5757" w:rsidRPr="00683543" w:rsidRDefault="004E5757" w:rsidP="00D767B7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Surat Ketua Program Studi S1 Akuntansi Nomor : 09/</w:t>
      </w:r>
      <w:r w:rsidR="00E6040E">
        <w:rPr>
          <w:rFonts w:ascii="Calibri" w:hAnsi="Calibri" w:cs="Arial"/>
          <w:sz w:val="18"/>
          <w:szCs w:val="18"/>
        </w:rPr>
        <w:t xml:space="preserve">  </w:t>
      </w:r>
      <w:r w:rsidR="00C1031C">
        <w:rPr>
          <w:rFonts w:ascii="Calibri" w:hAnsi="Calibri" w:cs="Arial"/>
          <w:sz w:val="18"/>
          <w:szCs w:val="18"/>
        </w:rPr>
        <w:t>464</w:t>
      </w:r>
      <w:r w:rsidRPr="00683543">
        <w:rPr>
          <w:rFonts w:ascii="Calibri" w:hAnsi="Calibri" w:cs="Arial"/>
          <w:sz w:val="18"/>
          <w:szCs w:val="18"/>
        </w:rPr>
        <w:t xml:space="preserve"> </w:t>
      </w:r>
      <w:r w:rsidR="005A037B">
        <w:rPr>
          <w:rFonts w:ascii="Calibri" w:hAnsi="Calibri" w:cs="Arial"/>
          <w:sz w:val="18"/>
          <w:szCs w:val="18"/>
          <w:lang w:val="id-ID"/>
        </w:rPr>
        <w:t>/F</w:t>
      </w:r>
      <w:r w:rsidR="005A037B">
        <w:rPr>
          <w:rFonts w:ascii="Calibri" w:hAnsi="Calibri" w:cs="Arial"/>
          <w:sz w:val="18"/>
          <w:szCs w:val="18"/>
        </w:rPr>
        <w:t>E</w:t>
      </w:r>
      <w:r w:rsidRPr="00683543">
        <w:rPr>
          <w:rFonts w:ascii="Calibri" w:hAnsi="Calibri" w:cs="Arial"/>
          <w:sz w:val="18"/>
          <w:szCs w:val="18"/>
          <w:lang w:val="id-ID"/>
        </w:rPr>
        <w:t>/</w:t>
      </w:r>
      <w:r w:rsidR="005A40B1">
        <w:rPr>
          <w:rFonts w:ascii="Calibri" w:hAnsi="Calibri" w:cs="Arial"/>
          <w:sz w:val="18"/>
          <w:szCs w:val="18"/>
          <w:lang w:val="id-ID"/>
        </w:rPr>
        <w:t>I/20</w:t>
      </w:r>
      <w:r w:rsidR="005A40B1">
        <w:rPr>
          <w:rFonts w:ascii="Calibri" w:hAnsi="Calibri" w:cs="Arial"/>
          <w:sz w:val="18"/>
          <w:szCs w:val="18"/>
        </w:rPr>
        <w:t>1</w:t>
      </w:r>
      <w:r w:rsidR="00C1031C">
        <w:rPr>
          <w:rFonts w:ascii="Calibri" w:hAnsi="Calibri" w:cs="Arial"/>
          <w:sz w:val="18"/>
          <w:szCs w:val="18"/>
        </w:rPr>
        <w:t>1</w:t>
      </w:r>
      <w:r w:rsidR="000B5586">
        <w:rPr>
          <w:rFonts w:ascii="Calibri" w:hAnsi="Calibri" w:cs="Arial"/>
          <w:sz w:val="18"/>
          <w:szCs w:val="18"/>
        </w:rPr>
        <w:t>,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="00BD511E" w:rsidRPr="00683543">
        <w:rPr>
          <w:rFonts w:ascii="Calibri" w:hAnsi="Calibri" w:cs="Arial"/>
          <w:sz w:val="18"/>
          <w:szCs w:val="18"/>
          <w:lang w:val="id-ID"/>
        </w:rPr>
        <w:t>tanggal</w:t>
      </w:r>
      <w:r w:rsidR="00C661AC">
        <w:rPr>
          <w:rFonts w:ascii="Calibri" w:hAnsi="Calibri" w:cs="Arial"/>
          <w:sz w:val="18"/>
          <w:szCs w:val="18"/>
        </w:rPr>
        <w:t xml:space="preserve"> </w:t>
      </w:r>
      <w:r w:rsidR="00C1031C">
        <w:rPr>
          <w:rFonts w:ascii="Calibri" w:hAnsi="Calibri" w:cs="Arial"/>
          <w:sz w:val="18"/>
          <w:szCs w:val="18"/>
        </w:rPr>
        <w:t xml:space="preserve">24 </w:t>
      </w:r>
      <w:proofErr w:type="spellStart"/>
      <w:r w:rsidR="00C1031C">
        <w:rPr>
          <w:rFonts w:ascii="Calibri" w:hAnsi="Calibri" w:cs="Arial"/>
          <w:sz w:val="18"/>
          <w:szCs w:val="18"/>
        </w:rPr>
        <w:t>Januari</w:t>
      </w:r>
      <w:proofErr w:type="spellEnd"/>
      <w:r w:rsidR="000B5586">
        <w:rPr>
          <w:rFonts w:ascii="Calibri" w:hAnsi="Calibri" w:cs="Arial"/>
          <w:sz w:val="18"/>
          <w:szCs w:val="18"/>
        </w:rPr>
        <w:t xml:space="preserve"> </w:t>
      </w:r>
      <w:r w:rsidR="00C661AC">
        <w:rPr>
          <w:rFonts w:ascii="Calibri" w:hAnsi="Calibri" w:cs="Arial"/>
          <w:sz w:val="18"/>
          <w:szCs w:val="18"/>
        </w:rPr>
        <w:t>201</w:t>
      </w:r>
      <w:r w:rsidR="00C1031C">
        <w:rPr>
          <w:rFonts w:ascii="Calibri" w:hAnsi="Calibri" w:cs="Arial"/>
          <w:sz w:val="18"/>
          <w:szCs w:val="18"/>
        </w:rPr>
        <w:t>1</w:t>
      </w:r>
      <w:r w:rsidR="00D767B7">
        <w:rPr>
          <w:rFonts w:ascii="Calibri" w:hAnsi="Calibri" w:cs="Arial"/>
          <w:sz w:val="18"/>
          <w:szCs w:val="18"/>
        </w:rPr>
        <w:t>.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683543" w:rsidP="004E5757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="004E5757"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4E5757" w:rsidRPr="00D767B7" w:rsidRDefault="004E5757" w:rsidP="004E5757">
      <w:pPr>
        <w:rPr>
          <w:rFonts w:ascii="Calibri" w:hAnsi="Calibri" w:cs="Arial"/>
          <w:b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 xml:space="preserve">Menetapkan 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  <w:t>:</w:t>
      </w:r>
    </w:p>
    <w:p w:rsidR="004E5757" w:rsidRPr="00683543" w:rsidRDefault="004E5757" w:rsidP="00D767B7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D767B7">
        <w:rPr>
          <w:rFonts w:ascii="Calibri" w:hAnsi="Calibri" w:cs="Arial"/>
          <w:sz w:val="18"/>
          <w:szCs w:val="18"/>
        </w:rPr>
        <w:t>:</w:t>
      </w:r>
      <w:r w:rsidR="00D767B7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Mengangkat Dosen yang namanya tersebut pada daftar lampiran sebagai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Program Studi S1 Akuntansi </w:t>
      </w:r>
      <w:r w:rsidR="00E6040E">
        <w:rPr>
          <w:rFonts w:ascii="Calibri" w:hAnsi="Calibri" w:cs="Arial"/>
          <w:sz w:val="18"/>
          <w:szCs w:val="18"/>
        </w:rPr>
        <w:t xml:space="preserve">-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r w:rsidR="00683543">
        <w:rPr>
          <w:rFonts w:ascii="Calibri" w:hAnsi="Calibri" w:cs="Arial"/>
          <w:sz w:val="18"/>
          <w:szCs w:val="18"/>
        </w:rPr>
        <w:t>U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proofErr w:type="spellStart"/>
      <w:r w:rsidR="00C1031C">
        <w:rPr>
          <w:rFonts w:ascii="Calibri" w:hAnsi="Calibri" w:cs="Arial"/>
          <w:sz w:val="18"/>
          <w:szCs w:val="18"/>
        </w:rPr>
        <w:t>Genap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TA. </w:t>
      </w:r>
      <w:proofErr w:type="gramStart"/>
      <w:r w:rsidR="00E6040E">
        <w:rPr>
          <w:rFonts w:ascii="Calibri" w:hAnsi="Calibri" w:cs="Arial"/>
          <w:sz w:val="18"/>
          <w:szCs w:val="18"/>
        </w:rPr>
        <w:t>2010</w:t>
      </w:r>
      <w:r w:rsidR="00C50C1A">
        <w:rPr>
          <w:rFonts w:ascii="Calibri" w:hAnsi="Calibri" w:cs="Arial"/>
          <w:sz w:val="18"/>
          <w:szCs w:val="18"/>
        </w:rPr>
        <w:t>/2011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  <w:proofErr w:type="gramEnd"/>
    </w:p>
    <w:p w:rsidR="005D05D8" w:rsidRDefault="004E5757" w:rsidP="00D767B7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Kedua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="00D767B7">
        <w:rPr>
          <w:rFonts w:ascii="Calibri" w:hAnsi="Calibri" w:cs="Arial"/>
          <w:b/>
          <w:sz w:val="18"/>
          <w:szCs w:val="18"/>
        </w:rPr>
        <w:t>:</w:t>
      </w:r>
      <w:r w:rsidR="00D767B7"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Pembimbing Akademik bertugas untuk  </w:t>
      </w:r>
    </w:p>
    <w:p w:rsidR="005D05D8" w:rsidRDefault="004E5757" w:rsidP="00D767B7">
      <w:pPr>
        <w:numPr>
          <w:ilvl w:val="0"/>
          <w:numId w:val="11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Membimbing mahasiswa menyusun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4E5757" w:rsidRDefault="004E5757" w:rsidP="00D767B7">
      <w:pPr>
        <w:numPr>
          <w:ilvl w:val="0"/>
          <w:numId w:val="11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5D05D8" w:rsidRDefault="005D05D8" w:rsidP="00D767B7">
      <w:pPr>
        <w:numPr>
          <w:ilvl w:val="0"/>
          <w:numId w:val="11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Manandatangani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buku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rapor</w:t>
      </w:r>
      <w:proofErr w:type="spellEnd"/>
      <w:r>
        <w:rPr>
          <w:rFonts w:ascii="Calibri" w:hAnsi="Calibri" w:cs="Arial"/>
          <w:sz w:val="18"/>
          <w:szCs w:val="18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</w:rPr>
        <w:t>hasil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studi</w:t>
      </w:r>
      <w:proofErr w:type="spellEnd"/>
      <w:r>
        <w:rPr>
          <w:rFonts w:ascii="Calibri" w:hAnsi="Calibri" w:cs="Arial"/>
          <w:sz w:val="18"/>
          <w:szCs w:val="18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</w:rPr>
        <w:t>mahasiswa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setiap</w:t>
      </w:r>
      <w:proofErr w:type="spellEnd"/>
      <w:r>
        <w:rPr>
          <w:rFonts w:ascii="Calibri" w:hAnsi="Calibri" w:cs="Arial"/>
          <w:sz w:val="18"/>
          <w:szCs w:val="18"/>
        </w:rPr>
        <w:t xml:space="preserve"> semester.</w:t>
      </w:r>
    </w:p>
    <w:p w:rsidR="005D05D8" w:rsidRPr="00D767B7" w:rsidRDefault="005D05D8" w:rsidP="00D767B7">
      <w:pPr>
        <w:numPr>
          <w:ilvl w:val="0"/>
          <w:numId w:val="11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 w:rsidRPr="00D767B7">
        <w:rPr>
          <w:rFonts w:ascii="Calibri" w:hAnsi="Calibri" w:cs="Arial"/>
          <w:sz w:val="18"/>
          <w:szCs w:val="18"/>
        </w:rPr>
        <w:t>M</w:t>
      </w:r>
      <w:r w:rsidR="00190C4B" w:rsidRPr="00D767B7">
        <w:rPr>
          <w:rFonts w:ascii="Calibri" w:hAnsi="Calibri" w:cs="Arial"/>
          <w:sz w:val="18"/>
          <w:szCs w:val="18"/>
        </w:rPr>
        <w:t>e</w:t>
      </w:r>
      <w:r w:rsidRPr="00D767B7">
        <w:rPr>
          <w:rFonts w:ascii="Calibri" w:hAnsi="Calibri" w:cs="Arial"/>
          <w:sz w:val="18"/>
          <w:szCs w:val="18"/>
        </w:rPr>
        <w:t>mantau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&amp; </w:t>
      </w:r>
      <w:proofErr w:type="spellStart"/>
      <w:r w:rsidRPr="00D767B7">
        <w:rPr>
          <w:rFonts w:ascii="Calibri" w:hAnsi="Calibri" w:cs="Arial"/>
          <w:sz w:val="18"/>
          <w:szCs w:val="18"/>
        </w:rPr>
        <w:t>menandatangani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form </w:t>
      </w:r>
      <w:proofErr w:type="spellStart"/>
      <w:r w:rsidRPr="00D767B7">
        <w:rPr>
          <w:rFonts w:ascii="Calibri" w:hAnsi="Calibri" w:cs="Arial"/>
          <w:sz w:val="18"/>
          <w:szCs w:val="18"/>
        </w:rPr>
        <w:t>daftar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seminar/workshop/</w:t>
      </w:r>
      <w:proofErr w:type="spellStart"/>
      <w:r w:rsidRPr="00D767B7">
        <w:rPr>
          <w:rFonts w:ascii="Calibri" w:hAnsi="Calibri" w:cs="Arial"/>
          <w:sz w:val="18"/>
          <w:szCs w:val="18"/>
        </w:rPr>
        <w:t>pelatihan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sesuai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dengan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ketentuan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yang </w:t>
      </w:r>
      <w:proofErr w:type="spellStart"/>
      <w:r w:rsidRPr="00D767B7">
        <w:rPr>
          <w:rFonts w:ascii="Calibri" w:hAnsi="Calibri" w:cs="Arial"/>
          <w:sz w:val="18"/>
          <w:szCs w:val="18"/>
        </w:rPr>
        <w:t>berlaku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. </w:t>
      </w:r>
    </w:p>
    <w:p w:rsidR="004E5757" w:rsidRPr="00683543" w:rsidRDefault="004E5757" w:rsidP="00D767B7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D767B7">
        <w:rPr>
          <w:rFonts w:ascii="Calibri" w:hAnsi="Calibri" w:cs="Arial"/>
          <w:sz w:val="18"/>
          <w:szCs w:val="18"/>
        </w:rPr>
        <w:t>:</w:t>
      </w:r>
      <w:r w:rsidR="00D767B7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Dalam melaksanakan tugas Dosen Pembimbing Akademik wajib berkonsultasi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dengan Ketua Program Studi Program Studi S1 Akuntansi.</w:t>
      </w:r>
    </w:p>
    <w:p w:rsidR="004E5757" w:rsidRPr="00683543" w:rsidRDefault="004E5757" w:rsidP="00D767B7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Keempat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="00D767B7">
        <w:rPr>
          <w:rFonts w:ascii="Calibri" w:hAnsi="Calibri" w:cs="Arial"/>
          <w:b/>
          <w:sz w:val="18"/>
          <w:szCs w:val="18"/>
        </w:rPr>
        <w:t>:</w:t>
      </w:r>
      <w:r w:rsidR="00D767B7"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Dosen Pembimbing Akademik wajib melaporkan dan menyampaikan hasil kerja dalam bentuk laporan tertulis kepada Dekan dan Wakil Dekan melalui Ketua Program Studi.</w:t>
      </w:r>
    </w:p>
    <w:p w:rsidR="004E5757" w:rsidRPr="00683543" w:rsidRDefault="004E5757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Kelima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="00807693">
        <w:rPr>
          <w:rFonts w:ascii="Calibri" w:hAnsi="Calibri" w:cs="Arial"/>
          <w:b/>
          <w:sz w:val="18"/>
          <w:szCs w:val="18"/>
        </w:rPr>
        <w:t>:</w:t>
      </w:r>
      <w:r w:rsidR="00807693"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Surat Keputusan ini terhitung sejak bulan </w:t>
      </w:r>
      <w:proofErr w:type="spellStart"/>
      <w:r w:rsidR="00D86ED0">
        <w:rPr>
          <w:rFonts w:ascii="Calibri" w:hAnsi="Calibri" w:cs="Arial"/>
          <w:sz w:val="18"/>
          <w:szCs w:val="18"/>
        </w:rPr>
        <w:t>Maret</w:t>
      </w:r>
      <w:proofErr w:type="spellEnd"/>
      <w:r w:rsidR="00D86ED0">
        <w:rPr>
          <w:rFonts w:ascii="Calibri" w:hAnsi="Calibri" w:cs="Arial"/>
          <w:sz w:val="18"/>
          <w:szCs w:val="18"/>
        </w:rPr>
        <w:t xml:space="preserve"> – </w:t>
      </w:r>
      <w:proofErr w:type="spellStart"/>
      <w:r w:rsidR="00D86ED0">
        <w:rPr>
          <w:rFonts w:ascii="Calibri" w:hAnsi="Calibri" w:cs="Arial"/>
          <w:sz w:val="18"/>
          <w:szCs w:val="18"/>
        </w:rPr>
        <w:t>Agustus</w:t>
      </w:r>
      <w:proofErr w:type="spellEnd"/>
      <w:r w:rsidR="00D86ED0">
        <w:rPr>
          <w:rFonts w:ascii="Calibri" w:hAnsi="Calibri" w:cs="Arial"/>
          <w:sz w:val="18"/>
          <w:szCs w:val="18"/>
        </w:rPr>
        <w:t xml:space="preserve"> </w:t>
      </w:r>
      <w:r w:rsidR="00C50C1A">
        <w:rPr>
          <w:rFonts w:ascii="Calibri" w:hAnsi="Calibri" w:cs="Arial"/>
          <w:sz w:val="18"/>
          <w:szCs w:val="18"/>
        </w:rPr>
        <w:t>2011</w:t>
      </w:r>
      <w:r w:rsidR="00BD511E" w:rsidRP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>(</w:t>
      </w:r>
      <w:r w:rsidRPr="00683543">
        <w:rPr>
          <w:rFonts w:ascii="Calibri" w:hAnsi="Calibri" w:cs="Arial"/>
          <w:sz w:val="18"/>
          <w:szCs w:val="18"/>
          <w:lang w:val="id-ID"/>
        </w:rPr>
        <w:t>akhir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proofErr w:type="spellStart"/>
      <w:r w:rsidR="00D86ED0">
        <w:rPr>
          <w:rFonts w:ascii="Calibri" w:hAnsi="Calibri" w:cs="Arial"/>
          <w:sz w:val="18"/>
          <w:szCs w:val="18"/>
        </w:rPr>
        <w:t>Genap</w:t>
      </w:r>
      <w:proofErr w:type="spellEnd"/>
      <w:r w:rsidR="005A037B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 xml:space="preserve">TA. </w:t>
      </w:r>
      <w:r w:rsidR="005A037B">
        <w:rPr>
          <w:rFonts w:ascii="Calibri" w:hAnsi="Calibri" w:cs="Arial"/>
          <w:sz w:val="18"/>
          <w:szCs w:val="18"/>
        </w:rPr>
        <w:t>2010</w:t>
      </w:r>
      <w:r w:rsidR="00C50C1A">
        <w:rPr>
          <w:rFonts w:ascii="Calibri" w:hAnsi="Calibri" w:cs="Arial"/>
          <w:sz w:val="18"/>
          <w:szCs w:val="18"/>
        </w:rPr>
        <w:t>/2011</w:t>
      </w:r>
      <w:r w:rsidR="005A037B">
        <w:rPr>
          <w:rFonts w:ascii="Calibri" w:hAnsi="Calibri" w:cs="Arial"/>
          <w:sz w:val="18"/>
          <w:szCs w:val="18"/>
        </w:rPr>
        <w:t>)</w:t>
      </w:r>
      <w:r w:rsidR="00D767B7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="00BD511E" w:rsidRP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>t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erdapat kekeliruan dalam penetapan ini </w:t>
      </w:r>
      <w:proofErr w:type="gramStart"/>
      <w:r w:rsidRPr="00683543">
        <w:rPr>
          <w:rFonts w:ascii="Calibri" w:hAnsi="Calibri" w:cs="Arial"/>
          <w:sz w:val="18"/>
          <w:szCs w:val="18"/>
          <w:lang w:val="id-ID"/>
        </w:rPr>
        <w:t>akan</w:t>
      </w:r>
      <w:proofErr w:type="gramEnd"/>
      <w:r w:rsidRPr="00683543">
        <w:rPr>
          <w:rFonts w:ascii="Calibri" w:hAnsi="Calibri" w:cs="Arial"/>
          <w:sz w:val="18"/>
          <w:szCs w:val="18"/>
          <w:lang w:val="id-ID"/>
        </w:rPr>
        <w:t xml:space="preserve"> diadakan perubahan</w:t>
      </w:r>
      <w:r w:rsidR="00D767B7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seperlunya.</w:t>
      </w:r>
    </w:p>
    <w:p w:rsidR="004E5757" w:rsidRPr="00683543" w:rsidRDefault="004E5757" w:rsidP="00FE274F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0B5586">
        <w:rPr>
          <w:rFonts w:ascii="Calibri" w:hAnsi="Calibri" w:cs="Arial"/>
          <w:sz w:val="18"/>
          <w:szCs w:val="18"/>
          <w:u w:val="single"/>
        </w:rPr>
        <w:t xml:space="preserve">         </w:t>
      </w:r>
      <w:proofErr w:type="spellStart"/>
      <w:r w:rsidR="00D86ED0">
        <w:rPr>
          <w:rFonts w:ascii="Calibri" w:hAnsi="Calibri" w:cs="Arial"/>
          <w:sz w:val="18"/>
          <w:szCs w:val="18"/>
          <w:u w:val="single"/>
        </w:rPr>
        <w:t>Pebruari</w:t>
      </w:r>
      <w:proofErr w:type="spellEnd"/>
      <w:r w:rsidR="00D86ED0">
        <w:rPr>
          <w:rFonts w:ascii="Calibri" w:hAnsi="Calibri" w:cs="Arial"/>
          <w:sz w:val="18"/>
          <w:szCs w:val="18"/>
          <w:u w:val="single"/>
        </w:rPr>
        <w:t xml:space="preserve"> 2011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="00D86ED0"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 w:rsidR="00D86ED0">
        <w:rPr>
          <w:rFonts w:ascii="Calibri" w:hAnsi="Calibri" w:cs="Arial"/>
          <w:sz w:val="18"/>
          <w:szCs w:val="18"/>
          <w:u w:val="single"/>
        </w:rPr>
        <w:t>Enny</w:t>
      </w:r>
      <w:proofErr w:type="spellEnd"/>
      <w:r w:rsidR="00D86ED0"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 w:rsidR="00D86ED0">
        <w:rPr>
          <w:rFonts w:ascii="Calibri" w:hAnsi="Calibri" w:cs="Arial"/>
          <w:sz w:val="18"/>
          <w:szCs w:val="18"/>
          <w:u w:val="single"/>
        </w:rPr>
        <w:t>Ariyanto</w:t>
      </w:r>
      <w:proofErr w:type="spellEnd"/>
      <w:r w:rsidR="00D86ED0">
        <w:rPr>
          <w:rFonts w:ascii="Calibri" w:hAnsi="Calibri" w:cs="Arial"/>
          <w:sz w:val="18"/>
          <w:szCs w:val="18"/>
          <w:u w:val="single"/>
        </w:rPr>
        <w:t xml:space="preserve">, SE, </w:t>
      </w:r>
      <w:proofErr w:type="spellStart"/>
      <w:r w:rsidR="00D86ED0">
        <w:rPr>
          <w:rFonts w:ascii="Calibri" w:hAnsi="Calibri" w:cs="Arial"/>
          <w:sz w:val="18"/>
          <w:szCs w:val="18"/>
          <w:u w:val="single"/>
        </w:rPr>
        <w:t>M.Si</w:t>
      </w:r>
      <w:proofErr w:type="spellEnd"/>
      <w:r w:rsidR="00D86ED0">
        <w:rPr>
          <w:rFonts w:ascii="Calibri" w:hAnsi="Calibri" w:cs="Arial"/>
          <w:sz w:val="18"/>
          <w:szCs w:val="18"/>
          <w:u w:val="single"/>
        </w:rPr>
        <w:t>.</w:t>
      </w:r>
    </w:p>
    <w:p w:rsidR="004E5757" w:rsidRDefault="004E5757" w:rsidP="004E5757">
      <w:pPr>
        <w:rPr>
          <w:rFonts w:ascii="Arial" w:hAnsi="Arial" w:cs="Arial"/>
          <w:sz w:val="20"/>
          <w:szCs w:val="20"/>
          <w:u w:val="single"/>
          <w:lang w:val="id-ID"/>
        </w:rPr>
      </w:pPr>
    </w:p>
    <w:p w:rsidR="004E5757" w:rsidRPr="005A037B" w:rsidRDefault="004E5757" w:rsidP="005A037B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5A037B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Yth. Rektor (sebagai laporan)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Yth. Direktur Akademik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Yth. Wakil Dekan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Para Kaprodi &amp; Sekprodi </w:t>
      </w:r>
    </w:p>
    <w:p w:rsidR="005A037B" w:rsidRPr="001E4375" w:rsidRDefault="005A037B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proofErr w:type="spellStart"/>
      <w:r w:rsidRPr="001E4375">
        <w:rPr>
          <w:rFonts w:ascii="Calibri" w:hAnsi="Calibri" w:cs="Arial"/>
          <w:sz w:val="12"/>
          <w:szCs w:val="12"/>
        </w:rPr>
        <w:t>Yth</w:t>
      </w:r>
      <w:proofErr w:type="spellEnd"/>
      <w:r w:rsidRPr="001E4375">
        <w:rPr>
          <w:rFonts w:ascii="Calibri" w:hAnsi="Calibri" w:cs="Arial"/>
          <w:sz w:val="12"/>
          <w:szCs w:val="12"/>
        </w:rPr>
        <w:t xml:space="preserve">. Yang </w:t>
      </w:r>
      <w:proofErr w:type="spellStart"/>
      <w:r w:rsidRPr="001E4375">
        <w:rPr>
          <w:rFonts w:ascii="Calibri" w:hAnsi="Calibri" w:cs="Arial"/>
          <w:sz w:val="12"/>
          <w:szCs w:val="12"/>
        </w:rPr>
        <w:t>bersangkutan</w:t>
      </w:r>
      <w:proofErr w:type="spellEnd"/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Arsip</w:t>
      </w:r>
    </w:p>
    <w:p w:rsidR="004E5757" w:rsidRPr="001E4375" w:rsidRDefault="004E5757" w:rsidP="005A037B">
      <w:pPr>
        <w:rPr>
          <w:rFonts w:ascii="Arial" w:hAnsi="Arial" w:cs="Arial"/>
          <w:sz w:val="12"/>
          <w:szCs w:val="12"/>
          <w:lang w:val="id-ID"/>
        </w:rPr>
      </w:pPr>
      <w:r w:rsidRPr="001E4375">
        <w:rPr>
          <w:rFonts w:ascii="Arial" w:hAnsi="Arial" w:cs="Arial"/>
          <w:sz w:val="12"/>
          <w:szCs w:val="12"/>
          <w:lang w:val="id-ID"/>
        </w:rPr>
        <w:t>-------------------------------------------------</w:t>
      </w:r>
    </w:p>
    <w:p w:rsidR="004E5757" w:rsidRPr="00DF3B8F" w:rsidRDefault="004E5757" w:rsidP="005A037B">
      <w:pPr>
        <w:rPr>
          <w:rFonts w:ascii="Arial" w:hAnsi="Arial" w:cs="Arial"/>
          <w:sz w:val="10"/>
          <w:szCs w:val="10"/>
        </w:rPr>
      </w:pPr>
      <w:r w:rsidRPr="00DF3B8F">
        <w:rPr>
          <w:rFonts w:ascii="Arial" w:hAnsi="Arial" w:cs="Arial"/>
          <w:sz w:val="10"/>
          <w:szCs w:val="10"/>
          <w:lang w:val="id-ID"/>
        </w:rPr>
        <w:t>MS/D/In</w:t>
      </w:r>
      <w:r w:rsidR="00D86ED0">
        <w:rPr>
          <w:rFonts w:ascii="Arial" w:hAnsi="Arial" w:cs="Arial"/>
          <w:sz w:val="10"/>
          <w:szCs w:val="10"/>
          <w:lang w:val="id-ID"/>
        </w:rPr>
        <w:t>dah/Dekan/SK PA G</w:t>
      </w:r>
      <w:proofErr w:type="spellStart"/>
      <w:r w:rsidR="00D86ED0">
        <w:rPr>
          <w:rFonts w:ascii="Arial" w:hAnsi="Arial" w:cs="Arial"/>
          <w:sz w:val="10"/>
          <w:szCs w:val="10"/>
        </w:rPr>
        <w:t>enap</w:t>
      </w:r>
      <w:proofErr w:type="spellEnd"/>
      <w:r w:rsidR="006A0FB5" w:rsidRPr="00DF3B8F">
        <w:rPr>
          <w:rFonts w:ascii="Arial" w:hAnsi="Arial" w:cs="Arial"/>
          <w:sz w:val="10"/>
          <w:szCs w:val="10"/>
          <w:lang w:val="id-ID"/>
        </w:rPr>
        <w:t xml:space="preserve"> </w:t>
      </w:r>
      <w:r w:rsidR="00C50C1A" w:rsidRPr="00DF3B8F">
        <w:rPr>
          <w:rFonts w:ascii="Arial" w:hAnsi="Arial" w:cs="Arial"/>
          <w:sz w:val="10"/>
          <w:szCs w:val="10"/>
        </w:rPr>
        <w:t>10/11</w:t>
      </w:r>
    </w:p>
    <w:p w:rsidR="001E4375" w:rsidRDefault="001E4375" w:rsidP="004E5757">
      <w:pPr>
        <w:ind w:left="4320" w:firstLine="720"/>
        <w:rPr>
          <w:rFonts w:ascii="Arial" w:hAnsi="Arial" w:cs="Arial"/>
          <w:sz w:val="16"/>
          <w:szCs w:val="16"/>
        </w:rPr>
      </w:pPr>
    </w:p>
    <w:p w:rsidR="00807693" w:rsidRDefault="00807693" w:rsidP="004E5757">
      <w:pPr>
        <w:ind w:left="4320" w:firstLine="720"/>
        <w:rPr>
          <w:rFonts w:ascii="Arial" w:hAnsi="Arial" w:cs="Arial"/>
          <w:sz w:val="16"/>
          <w:szCs w:val="16"/>
        </w:rPr>
      </w:pPr>
    </w:p>
    <w:p w:rsidR="004E5757" w:rsidRPr="00D767B7" w:rsidRDefault="004E5757" w:rsidP="004E5757">
      <w:pPr>
        <w:ind w:left="4320" w:firstLine="720"/>
        <w:rPr>
          <w:rFonts w:ascii="Arial" w:hAnsi="Arial" w:cs="Arial"/>
          <w:sz w:val="16"/>
          <w:szCs w:val="16"/>
          <w:lang w:val="id-ID"/>
        </w:rPr>
      </w:pPr>
      <w:r w:rsidRPr="00D767B7">
        <w:rPr>
          <w:rFonts w:ascii="Arial" w:hAnsi="Arial" w:cs="Arial"/>
          <w:sz w:val="16"/>
          <w:szCs w:val="16"/>
          <w:lang w:val="id-ID"/>
        </w:rPr>
        <w:t>Surat Keputusan Pembimbing Akademik</w:t>
      </w:r>
    </w:p>
    <w:p w:rsidR="004E5757" w:rsidRPr="00D767B7" w:rsidRDefault="004E5757" w:rsidP="004E5757">
      <w:pPr>
        <w:rPr>
          <w:rFonts w:ascii="Arial" w:hAnsi="Arial" w:cs="Arial"/>
          <w:sz w:val="16"/>
          <w:szCs w:val="16"/>
        </w:rPr>
      </w:pP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  <w:t xml:space="preserve">Semester </w:t>
      </w:r>
      <w:proofErr w:type="spellStart"/>
      <w:r w:rsidR="00D86ED0" w:rsidRPr="00D767B7">
        <w:rPr>
          <w:rFonts w:ascii="Arial" w:hAnsi="Arial" w:cs="Arial"/>
          <w:sz w:val="16"/>
          <w:szCs w:val="16"/>
        </w:rPr>
        <w:t>Genap</w:t>
      </w:r>
      <w:proofErr w:type="spellEnd"/>
      <w:r w:rsidR="00D86ED0" w:rsidRPr="00D767B7">
        <w:rPr>
          <w:rFonts w:ascii="Arial" w:hAnsi="Arial" w:cs="Arial"/>
          <w:sz w:val="16"/>
          <w:szCs w:val="16"/>
        </w:rPr>
        <w:t xml:space="preserve"> </w:t>
      </w:r>
      <w:r w:rsidR="00DF3B8F" w:rsidRPr="00D767B7">
        <w:rPr>
          <w:rFonts w:ascii="Arial" w:hAnsi="Arial" w:cs="Arial"/>
          <w:sz w:val="16"/>
          <w:szCs w:val="16"/>
        </w:rPr>
        <w:t>TA. 2010/2011</w:t>
      </w:r>
    </w:p>
    <w:p w:rsidR="004E5757" w:rsidRPr="00D767B7" w:rsidRDefault="004E5757" w:rsidP="004E5757">
      <w:pPr>
        <w:rPr>
          <w:rFonts w:ascii="Arial" w:hAnsi="Arial" w:cs="Arial"/>
          <w:sz w:val="16"/>
          <w:szCs w:val="16"/>
        </w:rPr>
      </w:pP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  <w:t>Nomor</w:t>
      </w:r>
      <w:r w:rsidRPr="00D767B7">
        <w:rPr>
          <w:rFonts w:ascii="Arial" w:hAnsi="Arial" w:cs="Arial"/>
          <w:sz w:val="16"/>
          <w:szCs w:val="16"/>
          <w:lang w:val="id-ID"/>
        </w:rPr>
        <w:tab/>
        <w:t>: 09/            /FE/C-Skep</w:t>
      </w:r>
      <w:r w:rsidR="000B5586" w:rsidRPr="00D767B7">
        <w:rPr>
          <w:rFonts w:ascii="Arial" w:hAnsi="Arial" w:cs="Arial"/>
          <w:sz w:val="16"/>
          <w:szCs w:val="16"/>
        </w:rPr>
        <w:t>/</w:t>
      </w:r>
      <w:r w:rsidR="005A40B1" w:rsidRPr="00D767B7">
        <w:rPr>
          <w:rFonts w:ascii="Arial" w:hAnsi="Arial" w:cs="Arial"/>
          <w:sz w:val="16"/>
          <w:szCs w:val="16"/>
          <w:lang w:val="id-ID"/>
        </w:rPr>
        <w:t>I</w:t>
      </w:r>
      <w:r w:rsidR="000B5586" w:rsidRPr="00D767B7">
        <w:rPr>
          <w:rFonts w:ascii="Arial" w:hAnsi="Arial" w:cs="Arial"/>
          <w:sz w:val="16"/>
          <w:szCs w:val="16"/>
        </w:rPr>
        <w:t>I</w:t>
      </w:r>
      <w:r w:rsidR="005A40B1" w:rsidRPr="00D767B7">
        <w:rPr>
          <w:rFonts w:ascii="Arial" w:hAnsi="Arial" w:cs="Arial"/>
          <w:sz w:val="16"/>
          <w:szCs w:val="16"/>
          <w:lang w:val="id-ID"/>
        </w:rPr>
        <w:t>/20</w:t>
      </w:r>
      <w:r w:rsidR="00DF3B8F" w:rsidRPr="00D767B7">
        <w:rPr>
          <w:rFonts w:ascii="Arial" w:hAnsi="Arial" w:cs="Arial"/>
          <w:sz w:val="16"/>
          <w:szCs w:val="16"/>
        </w:rPr>
        <w:t>1</w:t>
      </w:r>
      <w:r w:rsidR="00D86ED0" w:rsidRPr="00D767B7">
        <w:rPr>
          <w:rFonts w:ascii="Arial" w:hAnsi="Arial" w:cs="Arial"/>
          <w:sz w:val="16"/>
          <w:szCs w:val="16"/>
        </w:rPr>
        <w:t>1</w:t>
      </w:r>
    </w:p>
    <w:p w:rsidR="00D767B7" w:rsidRDefault="004E5757" w:rsidP="00D767B7">
      <w:pPr>
        <w:rPr>
          <w:rFonts w:ascii="Arial" w:hAnsi="Arial" w:cs="Arial"/>
          <w:b/>
          <w:sz w:val="16"/>
          <w:szCs w:val="16"/>
        </w:rPr>
      </w:pP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</w:r>
      <w:r w:rsidRPr="00D767B7">
        <w:rPr>
          <w:rFonts w:ascii="Arial" w:hAnsi="Arial" w:cs="Arial"/>
          <w:sz w:val="16"/>
          <w:szCs w:val="16"/>
          <w:lang w:val="id-ID"/>
        </w:rPr>
        <w:tab/>
        <w:t>---------------------------------------------------------</w:t>
      </w:r>
      <w:r w:rsidR="000B5586" w:rsidRPr="00D767B7">
        <w:rPr>
          <w:rFonts w:ascii="Arial" w:hAnsi="Arial" w:cs="Arial"/>
          <w:sz w:val="16"/>
          <w:szCs w:val="16"/>
        </w:rPr>
        <w:t>----</w:t>
      </w:r>
    </w:p>
    <w:p w:rsidR="00D767B7" w:rsidRDefault="00D767B7" w:rsidP="004E5757">
      <w:pPr>
        <w:jc w:val="center"/>
        <w:rPr>
          <w:rFonts w:ascii="Arial" w:hAnsi="Arial" w:cs="Arial"/>
          <w:b/>
          <w:sz w:val="16"/>
          <w:szCs w:val="16"/>
        </w:rPr>
      </w:pPr>
    </w:p>
    <w:p w:rsidR="004E5757" w:rsidRPr="0069701F" w:rsidRDefault="004E5757" w:rsidP="004E5757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69701F">
        <w:rPr>
          <w:rFonts w:ascii="Arial" w:hAnsi="Arial" w:cs="Arial"/>
          <w:b/>
          <w:sz w:val="16"/>
          <w:szCs w:val="16"/>
          <w:lang w:val="id-ID"/>
        </w:rPr>
        <w:t>DAFTAR NAMA PEMBIMBING AKADEMIK</w:t>
      </w:r>
    </w:p>
    <w:p w:rsidR="004E5757" w:rsidRDefault="004E5757" w:rsidP="004E575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id-ID"/>
        </w:rPr>
        <w:t>PROGRAM STUDI S1 AKUNTANSI</w:t>
      </w:r>
      <w:r w:rsidR="00F75991">
        <w:rPr>
          <w:rFonts w:ascii="Arial" w:hAnsi="Arial" w:cs="Arial"/>
          <w:b/>
          <w:sz w:val="16"/>
          <w:szCs w:val="16"/>
        </w:rPr>
        <w:t xml:space="preserve"> - </w:t>
      </w:r>
      <w:r>
        <w:rPr>
          <w:rFonts w:ascii="Arial" w:hAnsi="Arial" w:cs="Arial"/>
          <w:b/>
          <w:sz w:val="16"/>
          <w:szCs w:val="16"/>
          <w:lang w:val="id-ID"/>
        </w:rPr>
        <w:t xml:space="preserve">SEMESTER </w:t>
      </w:r>
      <w:r w:rsidR="00D86ED0">
        <w:rPr>
          <w:rFonts w:ascii="Arial" w:hAnsi="Arial" w:cs="Arial"/>
          <w:b/>
          <w:sz w:val="16"/>
          <w:szCs w:val="16"/>
        </w:rPr>
        <w:t>GENAP</w:t>
      </w:r>
      <w:r w:rsidR="00DF3B8F">
        <w:rPr>
          <w:rFonts w:ascii="Arial" w:hAnsi="Arial" w:cs="Arial"/>
          <w:b/>
          <w:sz w:val="16"/>
          <w:szCs w:val="16"/>
        </w:rPr>
        <w:t xml:space="preserve"> TA. 2010/2011</w:t>
      </w:r>
    </w:p>
    <w:tbl>
      <w:tblPr>
        <w:tblW w:w="9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234"/>
        <w:gridCol w:w="1553"/>
        <w:gridCol w:w="3342"/>
        <w:gridCol w:w="1250"/>
      </w:tblGrid>
      <w:tr w:rsidR="00D767B7" w:rsidRPr="00D767B7" w:rsidTr="0026492E">
        <w:trPr>
          <w:trHeight w:val="498"/>
        </w:trPr>
        <w:tc>
          <w:tcPr>
            <w:tcW w:w="600" w:type="dxa"/>
            <w:shd w:val="clear" w:color="auto" w:fill="E0E0E0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67B7">
              <w:rPr>
                <w:rFonts w:ascii="Calibri" w:hAnsi="Calibri" w:cs="Arial"/>
                <w:b/>
                <w:sz w:val="16"/>
                <w:szCs w:val="16"/>
              </w:rPr>
              <w:t>NO</w:t>
            </w:r>
          </w:p>
        </w:tc>
        <w:tc>
          <w:tcPr>
            <w:tcW w:w="3234" w:type="dxa"/>
            <w:shd w:val="clear" w:color="auto" w:fill="E0E0E0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67B7">
              <w:rPr>
                <w:rFonts w:ascii="Calibri" w:hAnsi="Calibri" w:cs="Arial"/>
                <w:b/>
                <w:sz w:val="16"/>
                <w:szCs w:val="16"/>
              </w:rPr>
              <w:t>NAMA DOSEN (PA)</w:t>
            </w:r>
          </w:p>
        </w:tc>
        <w:tc>
          <w:tcPr>
            <w:tcW w:w="1553" w:type="dxa"/>
            <w:shd w:val="clear" w:color="auto" w:fill="E0E0E0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67B7">
              <w:rPr>
                <w:rFonts w:ascii="Calibri" w:hAnsi="Calibri" w:cs="Arial"/>
                <w:b/>
                <w:sz w:val="16"/>
                <w:szCs w:val="16"/>
              </w:rPr>
              <w:t>ANGKATAN</w:t>
            </w:r>
          </w:p>
        </w:tc>
        <w:tc>
          <w:tcPr>
            <w:tcW w:w="3342" w:type="dxa"/>
            <w:shd w:val="clear" w:color="auto" w:fill="E0E0E0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767B7" w:rsidRPr="00D767B7" w:rsidRDefault="00D767B7" w:rsidP="00D767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67B7">
              <w:rPr>
                <w:rFonts w:ascii="Calibri" w:hAnsi="Calibri" w:cs="Arial"/>
                <w:b/>
                <w:sz w:val="16"/>
                <w:szCs w:val="16"/>
              </w:rPr>
              <w:t>NIM</w:t>
            </w:r>
          </w:p>
        </w:tc>
        <w:tc>
          <w:tcPr>
            <w:tcW w:w="1250" w:type="dxa"/>
            <w:shd w:val="clear" w:color="auto" w:fill="E0E0E0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767B7" w:rsidRPr="00D767B7" w:rsidRDefault="00D767B7" w:rsidP="00D767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b/>
                <w:sz w:val="16"/>
                <w:szCs w:val="16"/>
              </w:rPr>
              <w:t>Ruang</w:t>
            </w:r>
            <w:proofErr w:type="spellEnd"/>
          </w:p>
        </w:tc>
      </w:tr>
      <w:tr w:rsidR="00D767B7" w:rsidRPr="00D767B7" w:rsidTr="0026492E">
        <w:trPr>
          <w:trHeight w:val="951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1.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4" w:type="dxa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Nurul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Hidayah,SE,Ak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2004,2005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Semua</w:t>
            </w:r>
            <w:proofErr w:type="spellEnd"/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43206010091 s/d 43206010110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43207010132 s/d 43207010144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43209010001 s/d 43209010024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4321001001 s/d 43210010013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B-202</w:t>
            </w:r>
          </w:p>
        </w:tc>
      </w:tr>
      <w:tr w:rsidR="00D767B7" w:rsidRPr="00D767B7" w:rsidTr="0026492E">
        <w:trPr>
          <w:trHeight w:val="940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 xml:space="preserve">Sri 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Rahayu,SE,M.Ak</w:t>
            </w:r>
            <w:proofErr w:type="spellEnd"/>
          </w:p>
        </w:tc>
        <w:tc>
          <w:tcPr>
            <w:tcW w:w="1553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43206010131 s/d 43206010150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43207010036 s/d 43207010055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43208010121 s/d 43208010150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43209010025 s/d 43209010046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43210010014 s/d 43210010020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B-202</w:t>
            </w:r>
          </w:p>
        </w:tc>
      </w:tr>
      <w:tr w:rsidR="00D767B7" w:rsidRPr="00D767B7" w:rsidTr="0026492E">
        <w:trPr>
          <w:trHeight w:val="824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Hari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Setiyawati,SE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Ak,M.Si</w:t>
            </w:r>
            <w:proofErr w:type="spellEnd"/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43206010081 s/d 43206010090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43207010056 s/d 43207010070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43208010031 s/d 43207010085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43209010047 s/d 43209010067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43210010021 s/d 43210010030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B-204</w:t>
            </w:r>
          </w:p>
        </w:tc>
      </w:tr>
      <w:tr w:rsidR="00D767B7" w:rsidRPr="00D767B7" w:rsidTr="0026492E">
        <w:trPr>
          <w:trHeight w:val="695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Dra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Nurlis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Ak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43207010101 s/d 43207010119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43208010001 s/d 43208010030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43209010068 s/d 43209010092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43210010031 s/d 43210010050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B-204</w:t>
            </w:r>
          </w:p>
        </w:tc>
      </w:tr>
      <w:tr w:rsidR="00D767B7" w:rsidRPr="00D767B7" w:rsidTr="0026492E">
        <w:trPr>
          <w:trHeight w:val="846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Drs.Suharmadi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Ak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43206010041 s/d 43206010070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43207010071 s/d 43207010085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43208010086 s/d 43208010120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43209010093 s/d 43209010112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43210010051 s/d 43210010060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B-205</w:t>
            </w:r>
          </w:p>
        </w:tc>
      </w:tr>
      <w:tr w:rsidR="00D767B7" w:rsidRPr="00D767B7" w:rsidTr="0026492E">
        <w:trPr>
          <w:trHeight w:val="703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Ratna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Mappanyuki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,SE,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Ak,M.Si</w:t>
            </w:r>
            <w:proofErr w:type="spellEnd"/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43206010071 s/d 43206010080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43207010086 s/d 43207010100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43208010171 s/d 43208010225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43209010113 s/d 43209010136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43210010061 s/d 43210010070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B-205</w:t>
            </w:r>
          </w:p>
        </w:tc>
      </w:tr>
      <w:tr w:rsidR="00D767B7" w:rsidRPr="00D767B7" w:rsidTr="0026492E">
        <w:trPr>
          <w:trHeight w:val="685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Muti’ah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SE,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43206010151 s/d 43206010166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43207010120 s/d 43207010131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43208010226 s/d 43208010295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43209010137 s/d 43209010157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43210010071 s/d 43210010080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B-206</w:t>
            </w:r>
          </w:p>
        </w:tc>
      </w:tr>
      <w:tr w:rsidR="00D767B7" w:rsidRPr="00D767B7" w:rsidTr="0026492E">
        <w:trPr>
          <w:trHeight w:val="695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 xml:space="preserve">H.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Sabarudin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Muslim,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43206010001 s/d 43206010040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43207010001 s/d 43207010035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43208010376 s/d 43208010387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43209010158 s/d 43209010178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43210010081 s/d 43210010090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B-206</w:t>
            </w:r>
          </w:p>
        </w:tc>
      </w:tr>
      <w:tr w:rsidR="00D767B7" w:rsidRPr="00D767B7" w:rsidTr="0026492E">
        <w:trPr>
          <w:trHeight w:val="724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Diah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Iskandar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SE,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43206010111 s/d 43206010130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43207010145 s/d 43207010156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43208010151s/d 43208010170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43210010091 s/d 43210010100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A-301</w:t>
            </w:r>
          </w:p>
        </w:tc>
      </w:tr>
      <w:tr w:rsidR="00D767B7" w:rsidRPr="00D767B7" w:rsidTr="0026492E">
        <w:trPr>
          <w:trHeight w:val="561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Fitri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Indriawati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SE,M.Si</w:t>
            </w:r>
            <w:proofErr w:type="spellEnd"/>
          </w:p>
        </w:tc>
        <w:tc>
          <w:tcPr>
            <w:tcW w:w="1553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2007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43207010157 s/d 43207010179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43208010296 s/d 43208010375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43209010179 s/d 43209010198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43210010101 s/d 43210010110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 xml:space="preserve">                                 B-301</w:t>
            </w:r>
          </w:p>
        </w:tc>
      </w:tr>
      <w:tr w:rsidR="00D767B7" w:rsidRPr="00D767B7" w:rsidTr="0026492E">
        <w:trPr>
          <w:trHeight w:val="432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Yudhi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Herliansyah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SE,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Ak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.,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43209010251 s/d 43209010293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43210010111 s/d 43210010130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B-301</w:t>
            </w:r>
          </w:p>
        </w:tc>
      </w:tr>
      <w:tr w:rsidR="00D767B7" w:rsidRPr="00D767B7" w:rsidTr="0026492E">
        <w:trPr>
          <w:trHeight w:val="423"/>
        </w:trPr>
        <w:tc>
          <w:tcPr>
            <w:tcW w:w="60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26492E">
            <w:pPr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 xml:space="preserve">Ir.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Augustina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Kurniasih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>, ME</w:t>
            </w:r>
          </w:p>
        </w:tc>
        <w:tc>
          <w:tcPr>
            <w:tcW w:w="1553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43209010199 s/d 43209010223</w:t>
            </w:r>
          </w:p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43210010131 s/d 43210010140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26492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B-302</w:t>
            </w:r>
          </w:p>
        </w:tc>
      </w:tr>
      <w:tr w:rsidR="00D767B7" w:rsidRPr="00D767B7" w:rsidTr="00D767B7">
        <w:trPr>
          <w:trHeight w:val="305"/>
        </w:trPr>
        <w:tc>
          <w:tcPr>
            <w:tcW w:w="60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13.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D767B7">
            <w:pPr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 xml:space="preserve">Ir.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Suprapto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2009</w:t>
            </w:r>
          </w:p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43209010224 s/d 43209010250</w:t>
            </w:r>
          </w:p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43210010141 s/d 43210010150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B-302</w:t>
            </w:r>
          </w:p>
        </w:tc>
      </w:tr>
      <w:tr w:rsidR="00D767B7" w:rsidRPr="00D767B7" w:rsidTr="00D767B7">
        <w:trPr>
          <w:trHeight w:val="107"/>
        </w:trPr>
        <w:tc>
          <w:tcPr>
            <w:tcW w:w="60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14.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D767B7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Marsyaf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>, SE.,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Ak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.,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43210010151 s/d 43210010175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B-301</w:t>
            </w:r>
          </w:p>
        </w:tc>
      </w:tr>
      <w:tr w:rsidR="00D767B7" w:rsidRPr="00D767B7" w:rsidTr="00D767B7">
        <w:trPr>
          <w:trHeight w:val="188"/>
        </w:trPr>
        <w:tc>
          <w:tcPr>
            <w:tcW w:w="60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15.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D767B7">
            <w:pPr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 xml:space="preserve">Drs.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Hadri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Mulya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43210010176 s/d 43210010190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B-302</w:t>
            </w:r>
          </w:p>
        </w:tc>
      </w:tr>
      <w:tr w:rsidR="00D767B7" w:rsidRPr="00D767B7" w:rsidTr="00D767B7">
        <w:trPr>
          <w:trHeight w:val="170"/>
        </w:trPr>
        <w:tc>
          <w:tcPr>
            <w:tcW w:w="60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16.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D767B7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Ningsih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SE.,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43210010191 s/d 43210010205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B-301</w:t>
            </w:r>
          </w:p>
        </w:tc>
      </w:tr>
      <w:tr w:rsidR="00D767B7" w:rsidRPr="00D767B7" w:rsidTr="00D767B7">
        <w:trPr>
          <w:trHeight w:val="70"/>
        </w:trPr>
        <w:tc>
          <w:tcPr>
            <w:tcW w:w="60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17.</w:t>
            </w:r>
          </w:p>
        </w:tc>
        <w:tc>
          <w:tcPr>
            <w:tcW w:w="3234" w:type="dxa"/>
            <w:vAlign w:val="center"/>
          </w:tcPr>
          <w:p w:rsidR="00D767B7" w:rsidRPr="00D767B7" w:rsidRDefault="00D767B7" w:rsidP="00D767B7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Minanari</w:t>
            </w:r>
            <w:proofErr w:type="spellEnd"/>
            <w:r w:rsidRPr="00D767B7">
              <w:rPr>
                <w:rFonts w:ascii="Calibri" w:hAnsi="Calibri" w:cs="Arial"/>
                <w:sz w:val="16"/>
                <w:szCs w:val="16"/>
              </w:rPr>
              <w:t xml:space="preserve">, SE., </w:t>
            </w:r>
            <w:proofErr w:type="spellStart"/>
            <w:r w:rsidRPr="00D767B7">
              <w:rPr>
                <w:rFonts w:ascii="Calibri" w:hAnsi="Calibri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1553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2010</w:t>
            </w:r>
          </w:p>
        </w:tc>
        <w:tc>
          <w:tcPr>
            <w:tcW w:w="3342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43210010206 s/d 43210010220</w:t>
            </w:r>
          </w:p>
        </w:tc>
        <w:tc>
          <w:tcPr>
            <w:tcW w:w="1250" w:type="dxa"/>
            <w:vAlign w:val="center"/>
          </w:tcPr>
          <w:p w:rsidR="00D767B7" w:rsidRPr="00D767B7" w:rsidRDefault="00D767B7" w:rsidP="00D767B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67B7">
              <w:rPr>
                <w:rFonts w:ascii="Calibri" w:hAnsi="Calibri" w:cs="Arial"/>
                <w:sz w:val="16"/>
                <w:szCs w:val="16"/>
              </w:rPr>
              <w:t>B-302</w:t>
            </w:r>
          </w:p>
        </w:tc>
      </w:tr>
    </w:tbl>
    <w:p w:rsidR="00D767B7" w:rsidRDefault="00D767B7" w:rsidP="00D767B7">
      <w:pPr>
        <w:ind w:left="5040"/>
        <w:rPr>
          <w:rFonts w:ascii="Arial" w:hAnsi="Arial" w:cs="Arial"/>
          <w:sz w:val="16"/>
          <w:szCs w:val="16"/>
        </w:rPr>
      </w:pPr>
    </w:p>
    <w:p w:rsidR="00D767B7" w:rsidRPr="00683543" w:rsidRDefault="00D767B7" w:rsidP="00D767B7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D767B7" w:rsidRPr="00683543" w:rsidRDefault="00D767B7" w:rsidP="00D767B7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>
        <w:rPr>
          <w:rFonts w:ascii="Calibri" w:hAnsi="Calibri" w:cs="Arial"/>
          <w:sz w:val="18"/>
          <w:szCs w:val="18"/>
          <w:u w:val="single"/>
        </w:rPr>
        <w:t xml:space="preserve">        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Pebruari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2011</w:t>
      </w:r>
    </w:p>
    <w:p w:rsidR="00D767B7" w:rsidRPr="00683543" w:rsidRDefault="00D767B7" w:rsidP="00D767B7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D767B7" w:rsidRPr="00683543" w:rsidRDefault="00D767B7" w:rsidP="00D767B7">
      <w:pPr>
        <w:rPr>
          <w:rFonts w:ascii="Calibri" w:hAnsi="Calibri" w:cs="Arial"/>
          <w:sz w:val="18"/>
          <w:szCs w:val="18"/>
          <w:lang w:val="id-ID"/>
        </w:rPr>
      </w:pPr>
    </w:p>
    <w:p w:rsidR="00D767B7" w:rsidRPr="00683543" w:rsidRDefault="00D767B7" w:rsidP="00D767B7">
      <w:pPr>
        <w:rPr>
          <w:rFonts w:ascii="Calibri" w:hAnsi="Calibri" w:cs="Arial"/>
          <w:sz w:val="18"/>
          <w:szCs w:val="18"/>
          <w:lang w:val="id-ID"/>
        </w:rPr>
      </w:pPr>
    </w:p>
    <w:p w:rsidR="00D767B7" w:rsidRPr="00683543" w:rsidRDefault="00D767B7" w:rsidP="00D767B7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Enny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Ariyanto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, SE,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M.Si</w:t>
      </w:r>
      <w:proofErr w:type="spellEnd"/>
      <w:r>
        <w:rPr>
          <w:rFonts w:ascii="Calibri" w:hAnsi="Calibri" w:cs="Arial"/>
          <w:sz w:val="18"/>
          <w:szCs w:val="18"/>
          <w:u w:val="single"/>
        </w:rPr>
        <w:t>.</w:t>
      </w:r>
    </w:p>
    <w:p w:rsidR="00D767B7" w:rsidRDefault="00D767B7" w:rsidP="00D767B7">
      <w:pPr>
        <w:ind w:left="5040"/>
        <w:rPr>
          <w:rFonts w:ascii="Arial" w:hAnsi="Arial" w:cs="Arial"/>
          <w:sz w:val="16"/>
          <w:szCs w:val="16"/>
        </w:rPr>
      </w:pPr>
    </w:p>
    <w:p w:rsidR="00D767B7" w:rsidRDefault="00D767B7" w:rsidP="005C759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767B7" w:rsidSect="00D76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06" w:rsidRDefault="00856306" w:rsidP="00856306">
      <w:r>
        <w:separator/>
      </w:r>
    </w:p>
  </w:endnote>
  <w:endnote w:type="continuationSeparator" w:id="0">
    <w:p w:rsidR="00856306" w:rsidRDefault="00856306" w:rsidP="008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6" w:rsidRDefault="0085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6" w:rsidRDefault="00856306" w:rsidP="00856306">
    <w:pPr>
      <w:pStyle w:val="Footer"/>
      <w:rPr>
        <w:lang w:val="en-AU"/>
      </w:rPr>
    </w:pPr>
    <w:proofErr w:type="spellStart"/>
    <w:r>
      <w:rPr>
        <w:lang w:val="en-AU"/>
      </w:rPr>
      <w:t>Fakultas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Ekonomi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dan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Bisnis</w:t>
    </w:r>
    <w:proofErr w:type="spellEnd"/>
  </w:p>
  <w:p w:rsidR="00856306" w:rsidRDefault="00856306" w:rsidP="00856306">
    <w:pPr>
      <w:pStyle w:val="Footer"/>
      <w:rPr>
        <w:lang w:val="en-AU"/>
      </w:rPr>
    </w:pPr>
    <w:r>
      <w:rPr>
        <w:lang w:val="en-AU"/>
      </w:rPr>
      <w:t>KAMPUS MENARA BHAKTI</w:t>
    </w:r>
  </w:p>
  <w:p w:rsidR="00856306" w:rsidRDefault="00856306" w:rsidP="00856306">
    <w:pPr>
      <w:pStyle w:val="Footer"/>
      <w:rPr>
        <w:lang w:val="en-AU"/>
      </w:rPr>
    </w:pPr>
    <w:r>
      <w:rPr>
        <w:lang w:val="en-AU"/>
      </w:rPr>
      <w:t xml:space="preserve">Jl. Raya </w:t>
    </w:r>
    <w:proofErr w:type="spellStart"/>
    <w:r>
      <w:rPr>
        <w:lang w:val="en-AU"/>
      </w:rPr>
      <w:t>Meruya</w:t>
    </w:r>
    <w:proofErr w:type="spellEnd"/>
    <w:r>
      <w:rPr>
        <w:lang w:val="en-AU"/>
      </w:rPr>
      <w:t xml:space="preserve"> Selatan No. 01, </w:t>
    </w:r>
    <w:proofErr w:type="spellStart"/>
    <w:r>
      <w:rPr>
        <w:lang w:val="en-AU"/>
      </w:rPr>
      <w:t>Kembangan</w:t>
    </w:r>
    <w:proofErr w:type="spellEnd"/>
    <w:r>
      <w:rPr>
        <w:lang w:val="en-AU"/>
      </w:rPr>
      <w:t>, Jakarta Barat 11650</w:t>
    </w:r>
  </w:p>
  <w:p w:rsidR="00856306" w:rsidRDefault="00856306" w:rsidP="00856306">
    <w:pPr>
      <w:pStyle w:val="Footer"/>
      <w:rPr>
        <w:lang w:val="en-AU"/>
      </w:rPr>
    </w:pPr>
    <w:proofErr w:type="spellStart"/>
    <w:r>
      <w:rPr>
        <w:lang w:val="en-AU"/>
      </w:rPr>
      <w:t>Telp</w:t>
    </w:r>
    <w:proofErr w:type="spellEnd"/>
    <w:r>
      <w:rPr>
        <w:lang w:val="en-AU"/>
      </w:rPr>
      <w:t>. 021-5840815/ 021-5840816 (Hunting), Fax. 021-587 1312</w:t>
    </w:r>
  </w:p>
  <w:p w:rsidR="00856306" w:rsidRDefault="00856306" w:rsidP="00856306">
    <w:pPr>
      <w:pStyle w:val="Footer"/>
      <w:rPr>
        <w:lang w:val="en-AU"/>
      </w:rPr>
    </w:pPr>
    <w:hyperlink r:id="rId1" w:history="1">
      <w:r>
        <w:rPr>
          <w:rStyle w:val="Hyperlink"/>
          <w:lang w:val="en-AU"/>
        </w:rPr>
        <w:t>http://www.mercubuana.ac.id</w:t>
      </w:r>
    </w:hyperlink>
    <w:r>
      <w:rPr>
        <w:lang w:val="en-AU"/>
      </w:rPr>
      <w:t xml:space="preserve"> , </w:t>
    </w:r>
    <w:proofErr w:type="spellStart"/>
    <w:r>
      <w:rPr>
        <w:lang w:val="en-AU"/>
      </w:rPr>
      <w:t>email:fe@mercubuana.ac.id</w:t>
    </w:r>
    <w:proofErr w:type="spellEnd"/>
  </w:p>
  <w:p w:rsidR="00856306" w:rsidRDefault="00856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6" w:rsidRDefault="0085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06" w:rsidRDefault="00856306" w:rsidP="00856306">
      <w:r>
        <w:separator/>
      </w:r>
    </w:p>
  </w:footnote>
  <w:footnote w:type="continuationSeparator" w:id="0">
    <w:p w:rsidR="00856306" w:rsidRDefault="00856306" w:rsidP="0085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6" w:rsidRDefault="00856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6" w:rsidRDefault="00856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6" w:rsidRDefault="00856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8C"/>
    <w:multiLevelType w:val="hybridMultilevel"/>
    <w:tmpl w:val="DF3C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11"/>
    <w:multiLevelType w:val="hybridMultilevel"/>
    <w:tmpl w:val="C3A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BB"/>
    <w:multiLevelType w:val="hybridMultilevel"/>
    <w:tmpl w:val="125CA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611A"/>
    <w:multiLevelType w:val="hybridMultilevel"/>
    <w:tmpl w:val="EFCA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5A"/>
    <w:multiLevelType w:val="hybridMultilevel"/>
    <w:tmpl w:val="3CB6610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46B8B"/>
    <w:multiLevelType w:val="hybridMultilevel"/>
    <w:tmpl w:val="15F22B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B1AF6"/>
    <w:multiLevelType w:val="hybridMultilevel"/>
    <w:tmpl w:val="F6C8D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C32DA"/>
    <w:multiLevelType w:val="hybridMultilevel"/>
    <w:tmpl w:val="2C00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D5829"/>
    <w:multiLevelType w:val="hybridMultilevel"/>
    <w:tmpl w:val="EAD48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328DE"/>
    <w:multiLevelType w:val="hybridMultilevel"/>
    <w:tmpl w:val="3146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83A"/>
    <w:multiLevelType w:val="hybridMultilevel"/>
    <w:tmpl w:val="4DA8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C178E"/>
    <w:multiLevelType w:val="hybridMultilevel"/>
    <w:tmpl w:val="B4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612"/>
    <w:multiLevelType w:val="hybridMultilevel"/>
    <w:tmpl w:val="DF5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63C99"/>
    <w:multiLevelType w:val="hybridMultilevel"/>
    <w:tmpl w:val="0F162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82F85"/>
    <w:multiLevelType w:val="hybridMultilevel"/>
    <w:tmpl w:val="3C0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471"/>
    <w:multiLevelType w:val="hybridMultilevel"/>
    <w:tmpl w:val="A9A22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50F3"/>
    <w:multiLevelType w:val="hybridMultilevel"/>
    <w:tmpl w:val="83EA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503D7"/>
    <w:multiLevelType w:val="hybridMultilevel"/>
    <w:tmpl w:val="0422F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028"/>
    <w:multiLevelType w:val="hybridMultilevel"/>
    <w:tmpl w:val="484AA0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13B4C"/>
    <w:rsid w:val="000217C7"/>
    <w:rsid w:val="00034BD1"/>
    <w:rsid w:val="00040CDA"/>
    <w:rsid w:val="00051887"/>
    <w:rsid w:val="00056384"/>
    <w:rsid w:val="000664E3"/>
    <w:rsid w:val="000859DF"/>
    <w:rsid w:val="000A3F81"/>
    <w:rsid w:val="000B483E"/>
    <w:rsid w:val="000B5586"/>
    <w:rsid w:val="000C0F56"/>
    <w:rsid w:val="000C210B"/>
    <w:rsid w:val="00104835"/>
    <w:rsid w:val="00125FAE"/>
    <w:rsid w:val="00161391"/>
    <w:rsid w:val="00180856"/>
    <w:rsid w:val="00190C4B"/>
    <w:rsid w:val="001A5C80"/>
    <w:rsid w:val="001B765C"/>
    <w:rsid w:val="001E4375"/>
    <w:rsid w:val="001E451D"/>
    <w:rsid w:val="00201A03"/>
    <w:rsid w:val="00202F2B"/>
    <w:rsid w:val="00213DD5"/>
    <w:rsid w:val="002432ED"/>
    <w:rsid w:val="00244CAF"/>
    <w:rsid w:val="0024688F"/>
    <w:rsid w:val="0026492E"/>
    <w:rsid w:val="0028693A"/>
    <w:rsid w:val="002D49DD"/>
    <w:rsid w:val="002E3214"/>
    <w:rsid w:val="002E421F"/>
    <w:rsid w:val="00300BEE"/>
    <w:rsid w:val="003146A0"/>
    <w:rsid w:val="00320BD7"/>
    <w:rsid w:val="00337FB9"/>
    <w:rsid w:val="00344272"/>
    <w:rsid w:val="0034705B"/>
    <w:rsid w:val="00351D63"/>
    <w:rsid w:val="00372445"/>
    <w:rsid w:val="00386F02"/>
    <w:rsid w:val="003A2BBF"/>
    <w:rsid w:val="003B7FE6"/>
    <w:rsid w:val="003C2B19"/>
    <w:rsid w:val="003E360A"/>
    <w:rsid w:val="00486F2C"/>
    <w:rsid w:val="0049253E"/>
    <w:rsid w:val="004B647C"/>
    <w:rsid w:val="004D57E7"/>
    <w:rsid w:val="004E0599"/>
    <w:rsid w:val="004E5757"/>
    <w:rsid w:val="00522E08"/>
    <w:rsid w:val="00523B2D"/>
    <w:rsid w:val="005466C3"/>
    <w:rsid w:val="00560861"/>
    <w:rsid w:val="00563291"/>
    <w:rsid w:val="005833D5"/>
    <w:rsid w:val="0058477D"/>
    <w:rsid w:val="00584D00"/>
    <w:rsid w:val="00585528"/>
    <w:rsid w:val="005855AA"/>
    <w:rsid w:val="00595407"/>
    <w:rsid w:val="005A037B"/>
    <w:rsid w:val="005A40B1"/>
    <w:rsid w:val="005B2077"/>
    <w:rsid w:val="005C7590"/>
    <w:rsid w:val="005D05D8"/>
    <w:rsid w:val="005E7322"/>
    <w:rsid w:val="005F32FB"/>
    <w:rsid w:val="005F7D82"/>
    <w:rsid w:val="00615B05"/>
    <w:rsid w:val="00617AB6"/>
    <w:rsid w:val="006410CB"/>
    <w:rsid w:val="00644D25"/>
    <w:rsid w:val="0065124B"/>
    <w:rsid w:val="006548E6"/>
    <w:rsid w:val="00683543"/>
    <w:rsid w:val="00684AA8"/>
    <w:rsid w:val="006A0FB5"/>
    <w:rsid w:val="006C77F9"/>
    <w:rsid w:val="006E490A"/>
    <w:rsid w:val="00714544"/>
    <w:rsid w:val="00722FF5"/>
    <w:rsid w:val="007458EA"/>
    <w:rsid w:val="00752FF0"/>
    <w:rsid w:val="0075468E"/>
    <w:rsid w:val="00757D20"/>
    <w:rsid w:val="007C6146"/>
    <w:rsid w:val="007C71B5"/>
    <w:rsid w:val="007D748F"/>
    <w:rsid w:val="007E5558"/>
    <w:rsid w:val="00802802"/>
    <w:rsid w:val="00804C52"/>
    <w:rsid w:val="00806145"/>
    <w:rsid w:val="00807693"/>
    <w:rsid w:val="00810C1F"/>
    <w:rsid w:val="0082613D"/>
    <w:rsid w:val="00856306"/>
    <w:rsid w:val="00856D95"/>
    <w:rsid w:val="00857EAF"/>
    <w:rsid w:val="00870618"/>
    <w:rsid w:val="00871170"/>
    <w:rsid w:val="00872113"/>
    <w:rsid w:val="008829DE"/>
    <w:rsid w:val="00895CB4"/>
    <w:rsid w:val="008A1B25"/>
    <w:rsid w:val="008B16F7"/>
    <w:rsid w:val="008C6A3C"/>
    <w:rsid w:val="008D24A6"/>
    <w:rsid w:val="008D415E"/>
    <w:rsid w:val="00923EF2"/>
    <w:rsid w:val="00953A7A"/>
    <w:rsid w:val="00953EBA"/>
    <w:rsid w:val="00963319"/>
    <w:rsid w:val="009677D8"/>
    <w:rsid w:val="00987DEB"/>
    <w:rsid w:val="009B454F"/>
    <w:rsid w:val="009B553E"/>
    <w:rsid w:val="009B6452"/>
    <w:rsid w:val="009C41B6"/>
    <w:rsid w:val="009C68B2"/>
    <w:rsid w:val="009D08DA"/>
    <w:rsid w:val="00A01D79"/>
    <w:rsid w:val="00A03391"/>
    <w:rsid w:val="00A0569C"/>
    <w:rsid w:val="00A139BF"/>
    <w:rsid w:val="00A50C64"/>
    <w:rsid w:val="00A8163E"/>
    <w:rsid w:val="00AA3FA1"/>
    <w:rsid w:val="00AB5967"/>
    <w:rsid w:val="00AC7CB0"/>
    <w:rsid w:val="00AD4B97"/>
    <w:rsid w:val="00AE1B6B"/>
    <w:rsid w:val="00AE5B23"/>
    <w:rsid w:val="00B03281"/>
    <w:rsid w:val="00B24AB1"/>
    <w:rsid w:val="00B44804"/>
    <w:rsid w:val="00B55949"/>
    <w:rsid w:val="00B60725"/>
    <w:rsid w:val="00B812D3"/>
    <w:rsid w:val="00B82615"/>
    <w:rsid w:val="00BA6464"/>
    <w:rsid w:val="00BB1768"/>
    <w:rsid w:val="00BB7DAD"/>
    <w:rsid w:val="00BC59BD"/>
    <w:rsid w:val="00BC7643"/>
    <w:rsid w:val="00BD399A"/>
    <w:rsid w:val="00BD511E"/>
    <w:rsid w:val="00BD5DF9"/>
    <w:rsid w:val="00BE0B9E"/>
    <w:rsid w:val="00BE2AA7"/>
    <w:rsid w:val="00C1031C"/>
    <w:rsid w:val="00C17718"/>
    <w:rsid w:val="00C26DE8"/>
    <w:rsid w:val="00C33229"/>
    <w:rsid w:val="00C42CFB"/>
    <w:rsid w:val="00C50C1A"/>
    <w:rsid w:val="00C60575"/>
    <w:rsid w:val="00C613A0"/>
    <w:rsid w:val="00C62810"/>
    <w:rsid w:val="00C661AC"/>
    <w:rsid w:val="00C732FD"/>
    <w:rsid w:val="00C84FEB"/>
    <w:rsid w:val="00CA4E7C"/>
    <w:rsid w:val="00CB021B"/>
    <w:rsid w:val="00CB511C"/>
    <w:rsid w:val="00CC320A"/>
    <w:rsid w:val="00CF4BAA"/>
    <w:rsid w:val="00D54B4C"/>
    <w:rsid w:val="00D65687"/>
    <w:rsid w:val="00D7250D"/>
    <w:rsid w:val="00D767B7"/>
    <w:rsid w:val="00D86ED0"/>
    <w:rsid w:val="00DD266E"/>
    <w:rsid w:val="00DE0A6F"/>
    <w:rsid w:val="00DF2BFF"/>
    <w:rsid w:val="00DF3B8F"/>
    <w:rsid w:val="00E006F3"/>
    <w:rsid w:val="00E113D2"/>
    <w:rsid w:val="00E177CD"/>
    <w:rsid w:val="00E17CD6"/>
    <w:rsid w:val="00E34D38"/>
    <w:rsid w:val="00E3604B"/>
    <w:rsid w:val="00E52DD8"/>
    <w:rsid w:val="00E57686"/>
    <w:rsid w:val="00E57707"/>
    <w:rsid w:val="00E578FE"/>
    <w:rsid w:val="00E6028D"/>
    <w:rsid w:val="00E6040E"/>
    <w:rsid w:val="00E84556"/>
    <w:rsid w:val="00EB0AF1"/>
    <w:rsid w:val="00EB440D"/>
    <w:rsid w:val="00EB5EDF"/>
    <w:rsid w:val="00F24AEF"/>
    <w:rsid w:val="00F35D94"/>
    <w:rsid w:val="00F75991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B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04B"/>
    <w:rPr>
      <w:color w:val="0000FF"/>
      <w:u w:val="single"/>
    </w:rPr>
  </w:style>
  <w:style w:type="paragraph" w:styleId="Footer">
    <w:name w:val="footer"/>
    <w:basedOn w:val="Normal"/>
    <w:link w:val="FooterChar"/>
    <w:rsid w:val="00856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630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B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04B"/>
    <w:rPr>
      <w:color w:val="0000FF"/>
      <w:u w:val="single"/>
    </w:rPr>
  </w:style>
  <w:style w:type="paragraph" w:styleId="Footer">
    <w:name w:val="footer"/>
    <w:basedOn w:val="Normal"/>
    <w:link w:val="FooterChar"/>
    <w:rsid w:val="00856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63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B9A4-F110-4AD1-B42F-30296BC9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5634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https://sia.mercubuana.com/reguler/statik/mhs/mhs_form_print.php?nim=33110010001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2</cp:revision>
  <cp:lastPrinted>2011-02-07T07:27:00Z</cp:lastPrinted>
  <dcterms:created xsi:type="dcterms:W3CDTF">2015-07-13T04:46:00Z</dcterms:created>
  <dcterms:modified xsi:type="dcterms:W3CDTF">2015-07-13T04:46:00Z</dcterms:modified>
</cp:coreProperties>
</file>