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3" w:rsidRDefault="00AC3CC3" w:rsidP="00857EAF">
      <w:pPr>
        <w:jc w:val="center"/>
        <w:rPr>
          <w:rFonts w:ascii="Calibri" w:hAnsi="Calibri" w:cs="Arial"/>
          <w:sz w:val="28"/>
          <w:szCs w:val="28"/>
        </w:rPr>
      </w:pPr>
    </w:p>
    <w:p w:rsidR="00857EAF" w:rsidRPr="008D415E" w:rsidRDefault="00857EAF" w:rsidP="00857EAF">
      <w:pPr>
        <w:jc w:val="center"/>
        <w:rPr>
          <w:rFonts w:ascii="Calibri" w:hAnsi="Calibri" w:cs="Arial"/>
          <w:sz w:val="28"/>
          <w:szCs w:val="28"/>
          <w:lang w:val="id-ID"/>
        </w:rPr>
      </w:pPr>
      <w:r w:rsidRPr="008D415E">
        <w:rPr>
          <w:rFonts w:ascii="Calibri" w:hAnsi="Calibri" w:cs="Arial"/>
          <w:sz w:val="28"/>
          <w:szCs w:val="28"/>
          <w:lang w:val="id-ID"/>
        </w:rPr>
        <w:t>SURAT KEPUTUSAN</w:t>
      </w:r>
    </w:p>
    <w:p w:rsidR="00857EAF" w:rsidRPr="00EA17BB" w:rsidRDefault="00857EAF" w:rsidP="00857EAF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D415E">
        <w:rPr>
          <w:rFonts w:ascii="Calibri" w:hAnsi="Calibri" w:cs="Arial"/>
          <w:b/>
          <w:sz w:val="20"/>
          <w:szCs w:val="20"/>
          <w:lang w:val="id-ID"/>
        </w:rPr>
        <w:t>----------------------------------------------------------------</w:t>
      </w:r>
    </w:p>
    <w:p w:rsidR="00857EAF" w:rsidRPr="003146A0" w:rsidRDefault="00857EAF" w:rsidP="00857EAF">
      <w:pPr>
        <w:jc w:val="center"/>
        <w:rPr>
          <w:rFonts w:ascii="Calibri" w:hAnsi="Calibri" w:cs="Arial"/>
          <w:sz w:val="18"/>
          <w:szCs w:val="18"/>
        </w:rPr>
      </w:pPr>
      <w:r w:rsidRPr="008D415E">
        <w:rPr>
          <w:rFonts w:ascii="Calibri" w:hAnsi="Calibri" w:cs="Arial"/>
          <w:sz w:val="18"/>
          <w:szCs w:val="18"/>
          <w:lang w:val="id-ID"/>
        </w:rPr>
        <w:t>Nomor : 09/                  /FE</w:t>
      </w:r>
      <w:r w:rsidR="00560323">
        <w:rPr>
          <w:rFonts w:ascii="Calibri" w:hAnsi="Calibri" w:cs="Arial"/>
          <w:sz w:val="18"/>
          <w:szCs w:val="18"/>
        </w:rPr>
        <w:t>B</w:t>
      </w:r>
      <w:r w:rsidRPr="008D415E">
        <w:rPr>
          <w:rFonts w:ascii="Calibri" w:hAnsi="Calibri" w:cs="Arial"/>
          <w:sz w:val="18"/>
          <w:szCs w:val="18"/>
          <w:lang w:val="id-ID"/>
        </w:rPr>
        <w:t>/S-Kep/</w:t>
      </w:r>
      <w:r w:rsidR="00571BBD">
        <w:rPr>
          <w:rFonts w:ascii="Calibri" w:hAnsi="Calibri" w:cs="Arial"/>
          <w:sz w:val="18"/>
          <w:szCs w:val="18"/>
        </w:rPr>
        <w:t>II</w:t>
      </w:r>
      <w:r w:rsidR="003146A0">
        <w:rPr>
          <w:rFonts w:ascii="Calibri" w:hAnsi="Calibri" w:cs="Arial"/>
          <w:sz w:val="18"/>
          <w:szCs w:val="18"/>
          <w:lang w:val="id-ID"/>
        </w:rPr>
        <w:t>/20</w:t>
      </w:r>
      <w:r w:rsidR="003146A0">
        <w:rPr>
          <w:rFonts w:ascii="Calibri" w:hAnsi="Calibri" w:cs="Arial"/>
          <w:sz w:val="18"/>
          <w:szCs w:val="18"/>
        </w:rPr>
        <w:t>1</w:t>
      </w:r>
      <w:r w:rsidR="00571BBD">
        <w:rPr>
          <w:rFonts w:ascii="Calibri" w:hAnsi="Calibri" w:cs="Arial"/>
          <w:sz w:val="18"/>
          <w:szCs w:val="18"/>
        </w:rPr>
        <w:t>3</w:t>
      </w:r>
    </w:p>
    <w:p w:rsidR="00857EAF" w:rsidRPr="008D415E" w:rsidRDefault="00857EAF" w:rsidP="00857EAF">
      <w:pPr>
        <w:jc w:val="center"/>
        <w:rPr>
          <w:rFonts w:ascii="Calibri" w:hAnsi="Calibri" w:cs="Arial"/>
          <w:sz w:val="20"/>
          <w:szCs w:val="20"/>
          <w:lang w:val="id-ID"/>
        </w:rPr>
      </w:pPr>
    </w:p>
    <w:p w:rsidR="00857EAF" w:rsidRPr="00683543" w:rsidRDefault="00857EAF" w:rsidP="00857EAF">
      <w:pPr>
        <w:jc w:val="center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Tentang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PENGANGKATAN DOSEN PEMBIMBING AKADEMIK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PROGRAM STUDI S1 MANAJEMEN</w:t>
      </w:r>
      <w:r w:rsidR="00683543" w:rsidRPr="00683543">
        <w:rPr>
          <w:rFonts w:ascii="Calibri" w:hAnsi="Calibri" w:cs="Arial"/>
          <w:b/>
          <w:sz w:val="18"/>
          <w:szCs w:val="18"/>
        </w:rPr>
        <w:t xml:space="preserve"> -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SEMESTER </w:t>
      </w:r>
      <w:r w:rsidR="00571BBD">
        <w:rPr>
          <w:rFonts w:ascii="Calibri" w:hAnsi="Calibri" w:cs="Arial"/>
          <w:b/>
          <w:sz w:val="18"/>
          <w:szCs w:val="18"/>
        </w:rPr>
        <w:t>GENAP</w:t>
      </w:r>
      <w:r w:rsidR="00344272">
        <w:rPr>
          <w:rFonts w:ascii="Calibri" w:hAnsi="Calibri" w:cs="Arial"/>
          <w:b/>
          <w:sz w:val="18"/>
          <w:szCs w:val="18"/>
        </w:rPr>
        <w:t xml:space="preserve"> 201</w:t>
      </w:r>
      <w:r w:rsidR="00A752CA">
        <w:rPr>
          <w:rFonts w:ascii="Calibri" w:hAnsi="Calibri" w:cs="Arial"/>
          <w:b/>
          <w:sz w:val="18"/>
          <w:szCs w:val="18"/>
        </w:rPr>
        <w:t>2</w:t>
      </w:r>
      <w:r w:rsidR="00344272">
        <w:rPr>
          <w:rFonts w:ascii="Calibri" w:hAnsi="Calibri" w:cs="Arial"/>
          <w:b/>
          <w:sz w:val="18"/>
          <w:szCs w:val="18"/>
        </w:rPr>
        <w:t>/201</w:t>
      </w:r>
      <w:r w:rsidR="00A752CA">
        <w:rPr>
          <w:rFonts w:ascii="Calibri" w:hAnsi="Calibri" w:cs="Arial"/>
          <w:b/>
          <w:sz w:val="18"/>
          <w:szCs w:val="18"/>
        </w:rPr>
        <w:t>3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----00O00—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DEKAN FAKULTAS EKONOMI </w:t>
      </w:r>
      <w:r w:rsidR="00AC6CE7">
        <w:rPr>
          <w:rFonts w:ascii="Calibri" w:hAnsi="Calibri" w:cs="Arial"/>
          <w:b/>
          <w:sz w:val="18"/>
          <w:szCs w:val="18"/>
        </w:rPr>
        <w:t xml:space="preserve">DAN BISNIS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>UNIVERSITAS MERCU BUANA</w:t>
      </w:r>
    </w:p>
    <w:p w:rsidR="00857EAF" w:rsidRPr="00683543" w:rsidRDefault="00857EAF" w:rsidP="00857EAF">
      <w:pPr>
        <w:rPr>
          <w:rFonts w:ascii="Calibri" w:hAnsi="Calibri" w:cs="Arial"/>
          <w:b/>
          <w:sz w:val="18"/>
          <w:szCs w:val="18"/>
          <w:lang w:val="id-ID"/>
        </w:rPr>
      </w:pPr>
    </w:p>
    <w:p w:rsidR="00807693" w:rsidRDefault="00807693" w:rsidP="00807693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</w:t>
      </w:r>
      <w:r w:rsidR="00492301">
        <w:rPr>
          <w:rFonts w:ascii="Calibri" w:hAnsi="Calibri" w:cs="Arial"/>
          <w:sz w:val="18"/>
          <w:szCs w:val="18"/>
          <w:lang w:val="id-ID"/>
        </w:rPr>
        <w:t xml:space="preserve">adap mahasiswa Fakultas Ekonomi dan Bisnis </w:t>
      </w:r>
      <w:r w:rsidRPr="00D767B7">
        <w:rPr>
          <w:rFonts w:ascii="Calibri" w:hAnsi="Calibri" w:cs="Arial"/>
          <w:sz w:val="18"/>
          <w:szCs w:val="18"/>
          <w:lang w:val="id-ID"/>
        </w:rPr>
        <w:t>Universitas Mercu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diangkat sebagai Dosen Pembimbing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807693" w:rsidRPr="00683543" w:rsidRDefault="00807693" w:rsidP="00807693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807693" w:rsidRDefault="00807693" w:rsidP="00807693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Surat Ketua Program Studi S1 </w:t>
      </w:r>
      <w:proofErr w:type="spellStart"/>
      <w:r w:rsidR="00056384">
        <w:rPr>
          <w:rFonts w:ascii="Calibri" w:hAnsi="Calibri" w:cs="Arial"/>
          <w:sz w:val="18"/>
          <w:szCs w:val="18"/>
        </w:rPr>
        <w:t>Manajemen</w:t>
      </w:r>
      <w:proofErr w:type="spellEnd"/>
      <w:r w:rsidR="00A752CA">
        <w:rPr>
          <w:rFonts w:ascii="Calibri" w:hAnsi="Calibri" w:cs="Arial"/>
          <w:sz w:val="18"/>
          <w:szCs w:val="18"/>
          <w:lang w:val="id-ID"/>
        </w:rPr>
        <w:t xml:space="preserve"> </w:t>
      </w:r>
    </w:p>
    <w:p w:rsidR="00807693" w:rsidRPr="00683543" w:rsidRDefault="00807693" w:rsidP="00807693">
      <w:pPr>
        <w:rPr>
          <w:rFonts w:ascii="Calibri" w:hAnsi="Calibri" w:cs="Arial"/>
          <w:sz w:val="18"/>
          <w:szCs w:val="18"/>
          <w:lang w:val="id-ID"/>
        </w:rPr>
      </w:pPr>
    </w:p>
    <w:p w:rsidR="00807693" w:rsidRPr="00683543" w:rsidRDefault="00807693" w:rsidP="00807693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807693" w:rsidRPr="00D767B7" w:rsidRDefault="00807693" w:rsidP="00807693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proofErr w:type="spellStart"/>
      <w:r w:rsidR="00492301">
        <w:rPr>
          <w:rFonts w:ascii="Calibri" w:hAnsi="Calibri" w:cs="Arial"/>
          <w:sz w:val="18"/>
          <w:szCs w:val="18"/>
        </w:rPr>
        <w:t>dan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492301">
        <w:rPr>
          <w:rFonts w:ascii="Calibri" w:hAnsi="Calibri" w:cs="Arial"/>
          <w:sz w:val="18"/>
          <w:szCs w:val="18"/>
        </w:rPr>
        <w:t>Bisnis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proofErr w:type="spellStart"/>
      <w:r>
        <w:rPr>
          <w:rFonts w:ascii="Calibri" w:hAnsi="Calibri" w:cs="Arial"/>
          <w:sz w:val="18"/>
          <w:szCs w:val="18"/>
        </w:rPr>
        <w:t>G</w:t>
      </w:r>
      <w:r w:rsidR="00571BBD">
        <w:rPr>
          <w:rFonts w:ascii="Calibri" w:hAnsi="Calibri" w:cs="Arial"/>
          <w:sz w:val="18"/>
          <w:szCs w:val="18"/>
        </w:rPr>
        <w:t>enap</w:t>
      </w:r>
      <w:proofErr w:type="spellEnd"/>
      <w:r w:rsidR="00A752CA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A752CA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/201</w:t>
      </w:r>
      <w:r w:rsidR="00A752CA">
        <w:rPr>
          <w:rFonts w:ascii="Calibri" w:hAnsi="Calibri" w:cs="Arial"/>
          <w:sz w:val="18"/>
          <w:szCs w:val="18"/>
        </w:rPr>
        <w:t>3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Manandatangani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buku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rapor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</w:rPr>
        <w:t>hasil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studi</w:t>
      </w:r>
      <w:proofErr w:type="spellEnd"/>
      <w:r>
        <w:rPr>
          <w:rFonts w:ascii="Calibri" w:hAnsi="Calibri" w:cs="Arial"/>
          <w:sz w:val="18"/>
          <w:szCs w:val="18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</w:rPr>
        <w:t>mahasiswa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setiap</w:t>
      </w:r>
      <w:proofErr w:type="spellEnd"/>
      <w:r>
        <w:rPr>
          <w:rFonts w:ascii="Calibri" w:hAnsi="Calibri" w:cs="Arial"/>
          <w:sz w:val="18"/>
          <w:szCs w:val="18"/>
        </w:rPr>
        <w:t xml:space="preserve"> semester.</w:t>
      </w:r>
    </w:p>
    <w:p w:rsidR="00807693" w:rsidRPr="00D767B7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 w:rsidRPr="00D767B7">
        <w:rPr>
          <w:rFonts w:ascii="Calibri" w:hAnsi="Calibri" w:cs="Arial"/>
          <w:sz w:val="18"/>
          <w:szCs w:val="18"/>
        </w:rPr>
        <w:t>Memantau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&amp; </w:t>
      </w:r>
      <w:proofErr w:type="spellStart"/>
      <w:r w:rsidRPr="00D767B7">
        <w:rPr>
          <w:rFonts w:ascii="Calibri" w:hAnsi="Calibri" w:cs="Arial"/>
          <w:sz w:val="18"/>
          <w:szCs w:val="18"/>
        </w:rPr>
        <w:t>menandatangani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form </w:t>
      </w:r>
      <w:proofErr w:type="spellStart"/>
      <w:r w:rsidRPr="00D767B7">
        <w:rPr>
          <w:rFonts w:ascii="Calibri" w:hAnsi="Calibri" w:cs="Arial"/>
          <w:sz w:val="18"/>
          <w:szCs w:val="18"/>
        </w:rPr>
        <w:t>daftar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seminar/workshop/</w:t>
      </w:r>
      <w:proofErr w:type="spellStart"/>
      <w:r w:rsidRPr="00D767B7">
        <w:rPr>
          <w:rFonts w:ascii="Calibri" w:hAnsi="Calibri" w:cs="Arial"/>
          <w:sz w:val="18"/>
          <w:szCs w:val="18"/>
        </w:rPr>
        <w:t>pelatihan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sesuai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dengan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ketentuan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yang </w:t>
      </w:r>
      <w:proofErr w:type="spellStart"/>
      <w:r w:rsidRPr="00D767B7">
        <w:rPr>
          <w:rFonts w:ascii="Calibri" w:hAnsi="Calibri" w:cs="Arial"/>
          <w:sz w:val="18"/>
          <w:szCs w:val="18"/>
        </w:rPr>
        <w:t>berlaku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. 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proofErr w:type="spellStart"/>
      <w:r w:rsidR="00571BBD">
        <w:rPr>
          <w:rFonts w:ascii="Calibri" w:hAnsi="Calibri" w:cs="Arial"/>
          <w:sz w:val="18"/>
          <w:szCs w:val="18"/>
        </w:rPr>
        <w:t>Maret</w:t>
      </w:r>
      <w:proofErr w:type="spellEnd"/>
      <w:r w:rsidR="00571BBD">
        <w:rPr>
          <w:rFonts w:ascii="Calibri" w:hAnsi="Calibri" w:cs="Arial"/>
          <w:sz w:val="18"/>
          <w:szCs w:val="18"/>
        </w:rPr>
        <w:t xml:space="preserve"> - </w:t>
      </w:r>
      <w:proofErr w:type="spellStart"/>
      <w:r w:rsidR="00571BBD">
        <w:rPr>
          <w:rFonts w:ascii="Calibri" w:hAnsi="Calibri" w:cs="Arial"/>
          <w:sz w:val="18"/>
          <w:szCs w:val="18"/>
        </w:rPr>
        <w:t>Agustus</w:t>
      </w:r>
      <w:proofErr w:type="spellEnd"/>
      <w:r w:rsidR="00571BBD">
        <w:rPr>
          <w:rFonts w:ascii="Calibri" w:hAnsi="Calibri" w:cs="Arial"/>
          <w:sz w:val="18"/>
          <w:szCs w:val="18"/>
        </w:rPr>
        <w:t xml:space="preserve"> </w:t>
      </w:r>
      <w:r w:rsidR="00A752CA">
        <w:rPr>
          <w:rFonts w:ascii="Calibri" w:hAnsi="Calibri" w:cs="Arial"/>
          <w:sz w:val="18"/>
          <w:szCs w:val="18"/>
        </w:rPr>
        <w:t>2013</w:t>
      </w:r>
      <w:r w:rsidRPr="00683543">
        <w:rPr>
          <w:rFonts w:ascii="Calibri" w:hAnsi="Calibri" w:cs="Arial"/>
          <w:sz w:val="18"/>
          <w:szCs w:val="18"/>
        </w:rPr>
        <w:t xml:space="preserve"> 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 w:rsidR="00A752CA">
        <w:rPr>
          <w:rFonts w:ascii="Calibri" w:hAnsi="Calibri" w:cs="Arial"/>
          <w:sz w:val="18"/>
          <w:szCs w:val="18"/>
        </w:rPr>
        <w:t>G</w:t>
      </w:r>
      <w:r w:rsidR="00571BBD">
        <w:rPr>
          <w:rFonts w:ascii="Calibri" w:hAnsi="Calibri" w:cs="Arial"/>
          <w:sz w:val="18"/>
          <w:szCs w:val="18"/>
        </w:rPr>
        <w:t>enap</w:t>
      </w:r>
      <w:proofErr w:type="spellEnd"/>
      <w:r w:rsidR="0056032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A752CA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/201</w:t>
      </w:r>
      <w:r w:rsidR="00A752CA">
        <w:rPr>
          <w:rFonts w:ascii="Calibri" w:hAnsi="Calibri" w:cs="Arial"/>
          <w:sz w:val="18"/>
          <w:szCs w:val="18"/>
        </w:rPr>
        <w:t>3</w:t>
      </w:r>
      <w:r>
        <w:rPr>
          <w:rFonts w:ascii="Calibri" w:hAnsi="Calibri" w:cs="Arial"/>
          <w:sz w:val="18"/>
          <w:szCs w:val="18"/>
        </w:rPr>
        <w:t xml:space="preserve">)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Pr="00683543">
        <w:rPr>
          <w:rFonts w:ascii="Calibri" w:hAnsi="Calibri" w:cs="Arial"/>
          <w:sz w:val="18"/>
          <w:szCs w:val="18"/>
        </w:rPr>
        <w:t xml:space="preserve"> t</w:t>
      </w:r>
      <w:r w:rsidRPr="00683543">
        <w:rPr>
          <w:rFonts w:ascii="Calibri" w:hAnsi="Calibri" w:cs="Arial"/>
          <w:sz w:val="18"/>
          <w:szCs w:val="18"/>
          <w:lang w:val="id-ID"/>
        </w:rPr>
        <w:t>erdapat kekeliruan dalam penetapan ini akan diadakan perubahan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BE2AA7" w:rsidRDefault="00BE2AA7" w:rsidP="00563291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040CDA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</w:p>
    <w:p w:rsidR="00563291" w:rsidRPr="00683543" w:rsidRDefault="00563291" w:rsidP="00563291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0B1677">
        <w:rPr>
          <w:rFonts w:ascii="Calibri" w:hAnsi="Calibri" w:cs="Arial"/>
          <w:sz w:val="18"/>
          <w:szCs w:val="18"/>
          <w:u w:val="single"/>
        </w:rPr>
        <w:t>8</w:t>
      </w:r>
      <w:r w:rsidR="00A752CA"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 w:rsidR="00571BBD">
        <w:rPr>
          <w:rFonts w:ascii="Calibri" w:hAnsi="Calibri" w:cs="Arial"/>
          <w:sz w:val="18"/>
          <w:szCs w:val="18"/>
          <w:u w:val="single"/>
        </w:rPr>
        <w:t>Pebruari</w:t>
      </w:r>
      <w:proofErr w:type="spellEnd"/>
      <w:r w:rsidR="00571BBD">
        <w:rPr>
          <w:rFonts w:ascii="Calibri" w:hAnsi="Calibri" w:cs="Arial"/>
          <w:sz w:val="18"/>
          <w:szCs w:val="18"/>
          <w:u w:val="single"/>
        </w:rPr>
        <w:t xml:space="preserve"> </w:t>
      </w:r>
      <w:r w:rsidR="00A752CA">
        <w:rPr>
          <w:rFonts w:ascii="Calibri" w:hAnsi="Calibri" w:cs="Arial"/>
          <w:sz w:val="18"/>
          <w:szCs w:val="18"/>
          <w:u w:val="single"/>
        </w:rPr>
        <w:t>201</w:t>
      </w:r>
      <w:r w:rsidR="00571BBD">
        <w:rPr>
          <w:rFonts w:ascii="Calibri" w:hAnsi="Calibri" w:cs="Arial"/>
          <w:sz w:val="18"/>
          <w:szCs w:val="18"/>
          <w:u w:val="single"/>
        </w:rPr>
        <w:t>3</w:t>
      </w:r>
    </w:p>
    <w:p w:rsidR="00563291" w:rsidRPr="00683543" w:rsidRDefault="00BF2A05" w:rsidP="00563291">
      <w:pPr>
        <w:rPr>
          <w:rFonts w:ascii="Calibri" w:hAnsi="Calibri" w:cs="Arial"/>
          <w:sz w:val="18"/>
          <w:szCs w:val="18"/>
          <w:lang w:val="id-ID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86995</wp:posOffset>
            </wp:positionV>
            <wp:extent cx="1314450" cy="704850"/>
            <wp:effectExtent l="0" t="0" r="0" b="0"/>
            <wp:wrapNone/>
            <wp:docPr id="2" name="Picture 2" descr="TTD Dekan Bu Wiw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Dekan Bu Wiw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ab/>
      </w:r>
      <w:r w:rsidR="00563291">
        <w:rPr>
          <w:rFonts w:ascii="Calibri" w:hAnsi="Calibri" w:cs="Arial"/>
          <w:sz w:val="18"/>
          <w:szCs w:val="18"/>
        </w:rPr>
        <w:tab/>
      </w:r>
      <w:r w:rsidR="00563291"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3291" w:rsidRDefault="00563291" w:rsidP="00563291">
      <w:pPr>
        <w:rPr>
          <w:rFonts w:ascii="Calibri" w:hAnsi="Calibri" w:cs="Arial"/>
          <w:sz w:val="18"/>
          <w:szCs w:val="18"/>
        </w:rPr>
      </w:pPr>
    </w:p>
    <w:p w:rsidR="00AC3CC3" w:rsidRDefault="00AC3CC3" w:rsidP="00563291">
      <w:pPr>
        <w:rPr>
          <w:rFonts w:ascii="Calibri" w:hAnsi="Calibri" w:cs="Arial"/>
          <w:sz w:val="18"/>
          <w:szCs w:val="18"/>
        </w:rPr>
      </w:pPr>
    </w:p>
    <w:p w:rsidR="00563291" w:rsidRDefault="00563291" w:rsidP="00563291">
      <w:pPr>
        <w:rPr>
          <w:rFonts w:ascii="Calibri" w:hAnsi="Calibri" w:cs="Arial"/>
          <w:sz w:val="18"/>
          <w:szCs w:val="18"/>
        </w:rPr>
      </w:pPr>
    </w:p>
    <w:p w:rsidR="000B1677" w:rsidRPr="000B1677" w:rsidRDefault="000B1677" w:rsidP="00563291">
      <w:pPr>
        <w:rPr>
          <w:rFonts w:ascii="Calibri" w:hAnsi="Calibri" w:cs="Arial"/>
          <w:sz w:val="18"/>
          <w:szCs w:val="18"/>
        </w:rPr>
      </w:pPr>
    </w:p>
    <w:p w:rsidR="00560323" w:rsidRPr="00683543" w:rsidRDefault="00563291" w:rsidP="00563291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proofErr w:type="gramStart"/>
      <w:r w:rsidR="00560323"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 w:rsidR="00560323">
        <w:rPr>
          <w:rFonts w:ascii="Calibri" w:hAnsi="Calibri" w:cs="Arial"/>
          <w:sz w:val="18"/>
          <w:szCs w:val="18"/>
          <w:u w:val="single"/>
        </w:rPr>
        <w:t>Wiwik</w:t>
      </w:r>
      <w:proofErr w:type="spellEnd"/>
      <w:r w:rsidR="00560323"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 w:rsidR="00560323">
        <w:rPr>
          <w:rFonts w:ascii="Calibri" w:hAnsi="Calibri" w:cs="Arial"/>
          <w:sz w:val="18"/>
          <w:szCs w:val="18"/>
          <w:u w:val="single"/>
        </w:rPr>
        <w:t>Utami</w:t>
      </w:r>
      <w:proofErr w:type="spellEnd"/>
      <w:r w:rsidR="00560323">
        <w:rPr>
          <w:rFonts w:ascii="Calibri" w:hAnsi="Calibri" w:cs="Arial"/>
          <w:sz w:val="18"/>
          <w:szCs w:val="18"/>
          <w:u w:val="single"/>
        </w:rPr>
        <w:t xml:space="preserve">, </w:t>
      </w:r>
      <w:proofErr w:type="spellStart"/>
      <w:r w:rsidR="00560323">
        <w:rPr>
          <w:rFonts w:ascii="Calibri" w:hAnsi="Calibri" w:cs="Arial"/>
          <w:sz w:val="18"/>
          <w:szCs w:val="18"/>
          <w:u w:val="single"/>
        </w:rPr>
        <w:t>Ak</w:t>
      </w:r>
      <w:proofErr w:type="spellEnd"/>
      <w:r w:rsidR="00560323">
        <w:rPr>
          <w:rFonts w:ascii="Calibri" w:hAnsi="Calibri" w:cs="Arial"/>
          <w:sz w:val="18"/>
          <w:szCs w:val="18"/>
          <w:u w:val="single"/>
        </w:rPr>
        <w:t>, MS.</w:t>
      </w:r>
      <w:proofErr w:type="gramEnd"/>
    </w:p>
    <w:p w:rsidR="00BE2AA7" w:rsidRPr="00040CDA" w:rsidRDefault="00BE2AA7" w:rsidP="00BE2AA7">
      <w:pPr>
        <w:rPr>
          <w:rFonts w:ascii="Calibri" w:hAnsi="Calibri" w:cs="Arial"/>
          <w:sz w:val="18"/>
          <w:szCs w:val="18"/>
        </w:rPr>
      </w:pPr>
    </w:p>
    <w:p w:rsidR="00647A26" w:rsidRDefault="00647A26" w:rsidP="00BE2AA7">
      <w:pPr>
        <w:rPr>
          <w:rFonts w:ascii="Calibri" w:hAnsi="Calibri" w:cs="Arial"/>
          <w:sz w:val="16"/>
          <w:szCs w:val="16"/>
          <w:u w:val="single"/>
          <w:lang w:val="en-AU"/>
        </w:rPr>
      </w:pPr>
    </w:p>
    <w:p w:rsidR="00647A26" w:rsidRDefault="00647A26" w:rsidP="00BE2AA7">
      <w:pPr>
        <w:rPr>
          <w:rFonts w:ascii="Calibri" w:hAnsi="Calibri" w:cs="Arial"/>
          <w:sz w:val="16"/>
          <w:szCs w:val="16"/>
          <w:u w:val="single"/>
          <w:lang w:val="en-AU"/>
        </w:rPr>
      </w:pPr>
    </w:p>
    <w:p w:rsidR="00647A26" w:rsidRDefault="00647A26" w:rsidP="00BE2AA7">
      <w:pPr>
        <w:rPr>
          <w:rFonts w:ascii="Calibri" w:hAnsi="Calibri" w:cs="Arial"/>
          <w:sz w:val="16"/>
          <w:szCs w:val="16"/>
          <w:u w:val="single"/>
          <w:lang w:val="en-AU"/>
        </w:rPr>
      </w:pPr>
    </w:p>
    <w:p w:rsidR="00647A26" w:rsidRDefault="00647A26" w:rsidP="00BE2AA7">
      <w:pPr>
        <w:rPr>
          <w:rFonts w:ascii="Calibri" w:hAnsi="Calibri" w:cs="Arial"/>
          <w:sz w:val="16"/>
          <w:szCs w:val="16"/>
          <w:u w:val="single"/>
          <w:lang w:val="en-AU"/>
        </w:rPr>
      </w:pPr>
    </w:p>
    <w:p w:rsidR="00647A26" w:rsidRDefault="00647A26" w:rsidP="00BE2AA7">
      <w:pPr>
        <w:rPr>
          <w:rFonts w:ascii="Calibri" w:hAnsi="Calibri" w:cs="Arial"/>
          <w:sz w:val="16"/>
          <w:szCs w:val="16"/>
          <w:u w:val="single"/>
          <w:lang w:val="en-AU"/>
        </w:rPr>
      </w:pPr>
      <w:bookmarkStart w:id="0" w:name="_GoBack"/>
      <w:bookmarkEnd w:id="0"/>
    </w:p>
    <w:p w:rsidR="00BE2AA7" w:rsidRPr="00040CDA" w:rsidRDefault="00BE2AA7" w:rsidP="00BE2AA7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040CDA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Bapak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Rektor (sebagai laporan)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Direktur Akademik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Wakil Dekan</w:t>
      </w:r>
    </w:p>
    <w:p w:rsidR="00895CB4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Para K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aprodi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  <w:r w:rsidR="006A0FB5" w:rsidRPr="001E4375">
        <w:rPr>
          <w:rFonts w:ascii="Calibri" w:hAnsi="Calibri" w:cs="Arial"/>
          <w:sz w:val="12"/>
          <w:szCs w:val="12"/>
        </w:rPr>
        <w:t xml:space="preserve">&amp; 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Sekprodi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</w:p>
    <w:p w:rsidR="006A0FB5" w:rsidRPr="001E4375" w:rsidRDefault="006A0FB5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proofErr w:type="spellStart"/>
      <w:r w:rsidRPr="001E4375">
        <w:rPr>
          <w:rFonts w:ascii="Calibri" w:hAnsi="Calibri" w:cs="Arial"/>
          <w:sz w:val="12"/>
          <w:szCs w:val="12"/>
        </w:rPr>
        <w:t>Yth</w:t>
      </w:r>
      <w:proofErr w:type="spellEnd"/>
      <w:r w:rsidRPr="001E4375">
        <w:rPr>
          <w:rFonts w:ascii="Calibri" w:hAnsi="Calibri" w:cs="Arial"/>
          <w:sz w:val="12"/>
          <w:szCs w:val="12"/>
        </w:rPr>
        <w:t xml:space="preserve">. Yang </w:t>
      </w:r>
      <w:proofErr w:type="spellStart"/>
      <w:r w:rsidRPr="001E4375">
        <w:rPr>
          <w:rFonts w:ascii="Calibri" w:hAnsi="Calibri" w:cs="Arial"/>
          <w:sz w:val="12"/>
          <w:szCs w:val="12"/>
        </w:rPr>
        <w:t>bersangkutan</w:t>
      </w:r>
      <w:proofErr w:type="spellEnd"/>
    </w:p>
    <w:p w:rsidR="00BE2AA7" w:rsidRPr="00524A2E" w:rsidRDefault="00BE2AA7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10"/>
          <w:szCs w:val="10"/>
        </w:rPr>
      </w:pPr>
      <w:r w:rsidRPr="00524A2E">
        <w:rPr>
          <w:rFonts w:ascii="Calibri" w:hAnsi="Calibri" w:cs="Arial"/>
          <w:sz w:val="12"/>
          <w:szCs w:val="12"/>
          <w:lang w:val="id-ID"/>
        </w:rPr>
        <w:t>Arsip</w:t>
      </w:r>
      <w:r w:rsidR="00524A2E" w:rsidRPr="00524A2E">
        <w:rPr>
          <w:rFonts w:ascii="Arial" w:hAnsi="Arial" w:cs="Arial"/>
          <w:sz w:val="12"/>
          <w:szCs w:val="12"/>
          <w:lang w:val="id-ID"/>
        </w:rPr>
        <w:t>-----</w:t>
      </w:r>
      <w:r w:rsidR="00524A2E" w:rsidRPr="00524A2E">
        <w:rPr>
          <w:rFonts w:ascii="Arial" w:hAnsi="Arial" w:cs="Arial"/>
          <w:sz w:val="12"/>
          <w:szCs w:val="12"/>
        </w:rPr>
        <w:t xml:space="preserve"> </w:t>
      </w:r>
      <w:r w:rsidRPr="00524A2E">
        <w:rPr>
          <w:rFonts w:ascii="Arial" w:hAnsi="Arial" w:cs="Arial"/>
          <w:sz w:val="10"/>
          <w:szCs w:val="10"/>
          <w:lang w:val="id-ID"/>
        </w:rPr>
        <w:t>MS/D-FileIndah/SK.</w:t>
      </w:r>
      <w:r w:rsidR="006A0FB5" w:rsidRPr="00524A2E">
        <w:rPr>
          <w:rFonts w:ascii="Arial" w:hAnsi="Arial" w:cs="Arial"/>
          <w:sz w:val="10"/>
          <w:szCs w:val="10"/>
          <w:lang w:val="id-ID"/>
        </w:rPr>
        <w:t xml:space="preserve"> PA </w:t>
      </w:r>
      <w:proofErr w:type="spellStart"/>
      <w:r w:rsidR="007F2FD0" w:rsidRPr="00524A2E">
        <w:rPr>
          <w:rFonts w:ascii="Arial" w:hAnsi="Arial" w:cs="Arial"/>
          <w:sz w:val="10"/>
          <w:szCs w:val="10"/>
        </w:rPr>
        <w:t>Ganjil</w:t>
      </w:r>
      <w:proofErr w:type="spellEnd"/>
      <w:r w:rsidR="006A0FB5" w:rsidRPr="00524A2E">
        <w:rPr>
          <w:rFonts w:ascii="Arial" w:hAnsi="Arial" w:cs="Arial"/>
          <w:sz w:val="10"/>
          <w:szCs w:val="10"/>
        </w:rPr>
        <w:t xml:space="preserve"> </w:t>
      </w:r>
      <w:r w:rsidR="00344272" w:rsidRPr="00524A2E">
        <w:rPr>
          <w:rFonts w:ascii="Arial" w:hAnsi="Arial" w:cs="Arial"/>
          <w:sz w:val="10"/>
          <w:szCs w:val="10"/>
        </w:rPr>
        <w:t>11</w:t>
      </w:r>
      <w:r w:rsidR="007F2FD0" w:rsidRPr="00524A2E">
        <w:rPr>
          <w:rFonts w:ascii="Arial" w:hAnsi="Arial" w:cs="Arial"/>
          <w:sz w:val="10"/>
          <w:szCs w:val="10"/>
        </w:rPr>
        <w:t>/12</w:t>
      </w:r>
    </w:p>
    <w:p w:rsidR="00BE2AA7" w:rsidRPr="0079359A" w:rsidRDefault="00BE2AA7" w:rsidP="00647A26">
      <w:pPr>
        <w:rPr>
          <w:rFonts w:ascii="Calibri" w:hAnsi="Calibri" w:cs="Calibri"/>
          <w:sz w:val="18"/>
          <w:szCs w:val="18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8D415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647A26">
        <w:rPr>
          <w:rFonts w:ascii="Arial" w:hAnsi="Arial" w:cs="Arial"/>
          <w:sz w:val="20"/>
          <w:szCs w:val="20"/>
        </w:rPr>
        <w:tab/>
      </w:r>
      <w:r w:rsidR="00647A26">
        <w:rPr>
          <w:rFonts w:ascii="Arial" w:hAnsi="Arial" w:cs="Arial"/>
          <w:sz w:val="20"/>
          <w:szCs w:val="20"/>
        </w:rPr>
        <w:tab/>
      </w:r>
      <w:r w:rsidR="005D4122">
        <w:rPr>
          <w:rFonts w:ascii="Calibri" w:hAnsi="Calibri" w:cs="Calibri"/>
          <w:sz w:val="18"/>
          <w:szCs w:val="18"/>
        </w:rPr>
        <w:t xml:space="preserve">SK </w:t>
      </w:r>
      <w:proofErr w:type="spellStart"/>
      <w:r w:rsidR="005D4122">
        <w:rPr>
          <w:rFonts w:ascii="Calibri" w:hAnsi="Calibri" w:cs="Calibri"/>
          <w:sz w:val="18"/>
          <w:szCs w:val="18"/>
        </w:rPr>
        <w:t>Pembimbing</w:t>
      </w:r>
      <w:proofErr w:type="spellEnd"/>
      <w:r w:rsidR="005D412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D4122">
        <w:rPr>
          <w:rFonts w:ascii="Calibri" w:hAnsi="Calibri" w:cs="Calibri"/>
          <w:sz w:val="18"/>
          <w:szCs w:val="18"/>
        </w:rPr>
        <w:t>Akademik</w:t>
      </w:r>
      <w:proofErr w:type="spellEnd"/>
    </w:p>
    <w:p w:rsidR="00BE2AA7" w:rsidRPr="0079359A" w:rsidRDefault="001E451D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Semester </w:t>
      </w:r>
      <w:proofErr w:type="spellStart"/>
      <w:r w:rsidR="00F16382">
        <w:rPr>
          <w:rFonts w:ascii="Calibri" w:hAnsi="Calibri" w:cs="Calibri"/>
          <w:sz w:val="18"/>
          <w:szCs w:val="18"/>
        </w:rPr>
        <w:t>Genap</w:t>
      </w:r>
      <w:proofErr w:type="spellEnd"/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 </w:t>
      </w:r>
      <w:r w:rsidR="00757D20" w:rsidRPr="0079359A">
        <w:rPr>
          <w:rFonts w:ascii="Calibri" w:hAnsi="Calibri" w:cs="Calibri"/>
          <w:sz w:val="18"/>
          <w:szCs w:val="18"/>
        </w:rPr>
        <w:t xml:space="preserve">TA. </w:t>
      </w:r>
      <w:r w:rsidR="00BE2AA7" w:rsidRPr="0079359A">
        <w:rPr>
          <w:rFonts w:ascii="Calibri" w:hAnsi="Calibri" w:cs="Calibri"/>
          <w:sz w:val="18"/>
          <w:szCs w:val="18"/>
          <w:lang w:val="id-ID"/>
        </w:rPr>
        <w:t>20</w:t>
      </w:r>
      <w:r w:rsidR="00A01D79" w:rsidRPr="0079359A">
        <w:rPr>
          <w:rFonts w:ascii="Calibri" w:hAnsi="Calibri" w:cs="Calibri"/>
          <w:sz w:val="18"/>
          <w:szCs w:val="18"/>
        </w:rPr>
        <w:t>1</w:t>
      </w:r>
      <w:r w:rsidR="005D4122">
        <w:rPr>
          <w:rFonts w:ascii="Calibri" w:hAnsi="Calibri" w:cs="Calibri"/>
          <w:sz w:val="18"/>
          <w:szCs w:val="18"/>
        </w:rPr>
        <w:t>2</w:t>
      </w:r>
      <w:r w:rsidR="000664E3" w:rsidRPr="0079359A">
        <w:rPr>
          <w:rFonts w:ascii="Calibri" w:hAnsi="Calibri" w:cs="Calibri"/>
          <w:sz w:val="18"/>
          <w:szCs w:val="18"/>
        </w:rPr>
        <w:t>/201</w:t>
      </w:r>
      <w:r w:rsidR="005D4122">
        <w:rPr>
          <w:rFonts w:ascii="Calibri" w:hAnsi="Calibri" w:cs="Calibri"/>
          <w:sz w:val="18"/>
          <w:szCs w:val="18"/>
        </w:rPr>
        <w:t>3</w:t>
      </w:r>
    </w:p>
    <w:p w:rsidR="00BE2AA7" w:rsidRPr="0079359A" w:rsidRDefault="00BE2AA7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>Nomor</w:t>
      </w:r>
      <w:r w:rsidRPr="0079359A">
        <w:rPr>
          <w:rFonts w:ascii="Calibri" w:hAnsi="Calibri" w:cs="Calibri"/>
          <w:sz w:val="18"/>
          <w:szCs w:val="18"/>
          <w:lang w:val="id-ID"/>
        </w:rPr>
        <w:tab/>
        <w:t xml:space="preserve">: 09/           </w:t>
      </w:r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>/FE</w:t>
      </w:r>
      <w:r w:rsidR="00560323" w:rsidRPr="0079359A">
        <w:rPr>
          <w:rFonts w:ascii="Calibri" w:hAnsi="Calibri" w:cs="Calibri"/>
          <w:sz w:val="18"/>
          <w:szCs w:val="18"/>
        </w:rPr>
        <w:t>B</w:t>
      </w:r>
      <w:r w:rsidRPr="0079359A">
        <w:rPr>
          <w:rFonts w:ascii="Calibri" w:hAnsi="Calibri" w:cs="Calibri"/>
          <w:sz w:val="18"/>
          <w:szCs w:val="18"/>
          <w:lang w:val="id-ID"/>
        </w:rPr>
        <w:t>/C-kep/</w:t>
      </w:r>
      <w:r w:rsidR="005D4122">
        <w:rPr>
          <w:rFonts w:ascii="Calibri" w:hAnsi="Calibri" w:cs="Calibri"/>
          <w:sz w:val="18"/>
          <w:szCs w:val="18"/>
        </w:rPr>
        <w:t>I</w:t>
      </w:r>
      <w:r w:rsidR="00F16382">
        <w:rPr>
          <w:rFonts w:ascii="Calibri" w:hAnsi="Calibri" w:cs="Calibri"/>
          <w:sz w:val="18"/>
          <w:szCs w:val="18"/>
        </w:rPr>
        <w:t>I</w:t>
      </w:r>
      <w:r w:rsidR="003146A0" w:rsidRPr="0079359A">
        <w:rPr>
          <w:rFonts w:ascii="Calibri" w:hAnsi="Calibri" w:cs="Calibri"/>
          <w:sz w:val="18"/>
          <w:szCs w:val="18"/>
          <w:lang w:val="id-ID"/>
        </w:rPr>
        <w:t>/20</w:t>
      </w:r>
      <w:r w:rsidR="003146A0" w:rsidRPr="0079359A">
        <w:rPr>
          <w:rFonts w:ascii="Calibri" w:hAnsi="Calibri" w:cs="Calibri"/>
          <w:sz w:val="18"/>
          <w:szCs w:val="18"/>
        </w:rPr>
        <w:t>1</w:t>
      </w:r>
      <w:r w:rsidR="00F16382">
        <w:rPr>
          <w:rFonts w:ascii="Calibri" w:hAnsi="Calibri" w:cs="Calibri"/>
          <w:sz w:val="18"/>
          <w:szCs w:val="18"/>
        </w:rPr>
        <w:t>3</w:t>
      </w:r>
    </w:p>
    <w:p w:rsidR="00BE2AA7" w:rsidRPr="00BD5DF9" w:rsidRDefault="00BE2AA7" w:rsidP="00BE2AA7">
      <w:pPr>
        <w:rPr>
          <w:rFonts w:ascii="Calibri" w:hAnsi="Calibri" w:cs="Arial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---------------------------------------------------</w:t>
      </w:r>
      <w:r w:rsidR="00BD5DF9">
        <w:rPr>
          <w:rFonts w:ascii="Calibri" w:hAnsi="Calibri" w:cs="Arial"/>
          <w:sz w:val="18"/>
          <w:szCs w:val="18"/>
        </w:rPr>
        <w:t>---</w:t>
      </w:r>
    </w:p>
    <w:p w:rsidR="00CA6DE1" w:rsidRDefault="00CA6DE1" w:rsidP="00524A2E">
      <w:pPr>
        <w:jc w:val="center"/>
        <w:rPr>
          <w:rFonts w:ascii="Arial" w:hAnsi="Arial" w:cs="Arial"/>
          <w:b/>
          <w:sz w:val="20"/>
          <w:szCs w:val="22"/>
        </w:rPr>
      </w:pPr>
    </w:p>
    <w:p w:rsidR="007A4F78" w:rsidRPr="007A4F78" w:rsidRDefault="007A4F78" w:rsidP="007A4F78">
      <w:pPr>
        <w:jc w:val="center"/>
        <w:rPr>
          <w:rFonts w:ascii="Arial" w:hAnsi="Arial" w:cs="Arial"/>
          <w:b/>
          <w:sz w:val="20"/>
          <w:szCs w:val="22"/>
        </w:rPr>
      </w:pPr>
      <w:r w:rsidRPr="007A4F78">
        <w:rPr>
          <w:rFonts w:ascii="Arial" w:hAnsi="Arial" w:cs="Arial"/>
          <w:b/>
          <w:sz w:val="20"/>
          <w:szCs w:val="22"/>
          <w:lang w:val="id-ID"/>
        </w:rPr>
        <w:t>DAFTAR NAMA PEMBIMBING AKADEMIK</w:t>
      </w:r>
      <w:r w:rsidRPr="007A4F78">
        <w:rPr>
          <w:rFonts w:ascii="Arial" w:hAnsi="Arial" w:cs="Arial"/>
          <w:b/>
          <w:sz w:val="20"/>
          <w:szCs w:val="22"/>
        </w:rPr>
        <w:t xml:space="preserve"> (PA)</w:t>
      </w:r>
    </w:p>
    <w:p w:rsidR="007A4F78" w:rsidRPr="007A4F78" w:rsidRDefault="007A4F78" w:rsidP="007A4F78">
      <w:pPr>
        <w:jc w:val="center"/>
        <w:rPr>
          <w:rFonts w:ascii="Arial" w:hAnsi="Arial" w:cs="Arial"/>
          <w:b/>
          <w:sz w:val="20"/>
          <w:szCs w:val="22"/>
        </w:rPr>
      </w:pPr>
      <w:r w:rsidRPr="007A4F78">
        <w:rPr>
          <w:rFonts w:ascii="Arial" w:hAnsi="Arial" w:cs="Arial"/>
          <w:b/>
          <w:sz w:val="20"/>
          <w:szCs w:val="22"/>
          <w:lang w:val="id-ID"/>
        </w:rPr>
        <w:t xml:space="preserve">PROGRAM STUDI </w:t>
      </w:r>
      <w:r w:rsidRPr="007A4F78">
        <w:rPr>
          <w:rFonts w:ascii="Arial" w:hAnsi="Arial" w:cs="Arial"/>
          <w:b/>
          <w:sz w:val="20"/>
          <w:szCs w:val="22"/>
        </w:rPr>
        <w:t>S1 MANAJEMEN</w:t>
      </w:r>
      <w:r w:rsidRPr="007A4F78">
        <w:rPr>
          <w:rFonts w:ascii="Arial" w:hAnsi="Arial" w:cs="Arial"/>
          <w:b/>
          <w:sz w:val="20"/>
          <w:szCs w:val="22"/>
          <w:lang w:val="id-ID"/>
        </w:rPr>
        <w:t xml:space="preserve"> </w:t>
      </w:r>
      <w:r w:rsidRPr="007A4F78">
        <w:rPr>
          <w:rFonts w:ascii="Arial" w:hAnsi="Arial" w:cs="Arial"/>
          <w:b/>
          <w:sz w:val="20"/>
          <w:szCs w:val="22"/>
        </w:rPr>
        <w:t>– FAKULTAS EKONOMI DAN BISNIS</w:t>
      </w:r>
    </w:p>
    <w:p w:rsidR="007A4F78" w:rsidRPr="007A4F78" w:rsidRDefault="007A4F78" w:rsidP="007A4F78">
      <w:pPr>
        <w:jc w:val="center"/>
        <w:rPr>
          <w:rFonts w:ascii="Arial" w:hAnsi="Arial" w:cs="Arial"/>
          <w:b/>
          <w:sz w:val="20"/>
          <w:szCs w:val="22"/>
        </w:rPr>
      </w:pPr>
      <w:r w:rsidRPr="007A4F78">
        <w:rPr>
          <w:rFonts w:ascii="Arial" w:hAnsi="Arial" w:cs="Arial"/>
          <w:b/>
          <w:sz w:val="20"/>
          <w:szCs w:val="22"/>
          <w:lang w:val="id-ID"/>
        </w:rPr>
        <w:t xml:space="preserve">SEMESTER </w:t>
      </w:r>
      <w:r w:rsidRPr="007A4F78">
        <w:rPr>
          <w:rFonts w:ascii="Arial" w:hAnsi="Arial" w:cs="Arial"/>
          <w:b/>
          <w:sz w:val="20"/>
          <w:szCs w:val="22"/>
        </w:rPr>
        <w:t>GENAP TA. 2012/2013</w:t>
      </w:r>
    </w:p>
    <w:p w:rsidR="007A4F78" w:rsidRPr="007A4F78" w:rsidRDefault="007A4F78" w:rsidP="007A4F7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851"/>
        <w:gridCol w:w="3118"/>
        <w:gridCol w:w="851"/>
      </w:tblGrid>
      <w:tr w:rsidR="000B1677" w:rsidRPr="007A4F78" w:rsidTr="00B12B39">
        <w:tc>
          <w:tcPr>
            <w:tcW w:w="540" w:type="dxa"/>
            <w:shd w:val="clear" w:color="auto" w:fill="D9D9D9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3571" w:type="dxa"/>
            <w:shd w:val="clear" w:color="auto" w:fill="D9D9D9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NAMA DOSEN </w:t>
            </w:r>
          </w:p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(P</w:t>
            </w:r>
            <w:r w:rsidRPr="007A4F78">
              <w:rPr>
                <w:rFonts w:ascii="Calibri" w:hAnsi="Calibri" w:cs="Calibri"/>
                <w:bCs/>
                <w:sz w:val="22"/>
                <w:szCs w:val="22"/>
              </w:rPr>
              <w:t xml:space="preserve">EMBIMBING </w:t>
            </w: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A</w:t>
            </w:r>
            <w:r w:rsidRPr="007A4F78">
              <w:rPr>
                <w:rFonts w:ascii="Calibri" w:hAnsi="Calibri" w:cs="Calibri"/>
                <w:bCs/>
                <w:sz w:val="22"/>
                <w:szCs w:val="22"/>
              </w:rPr>
              <w:t>KADEMIK</w:t>
            </w: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)</w:t>
            </w:r>
          </w:p>
        </w:tc>
        <w:tc>
          <w:tcPr>
            <w:tcW w:w="851" w:type="dxa"/>
            <w:shd w:val="clear" w:color="auto" w:fill="D9D9D9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ANGK</w:t>
            </w:r>
          </w:p>
        </w:tc>
        <w:tc>
          <w:tcPr>
            <w:tcW w:w="3118" w:type="dxa"/>
            <w:shd w:val="clear" w:color="auto" w:fill="D9D9D9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7A4F7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NIM</w:t>
            </w:r>
          </w:p>
        </w:tc>
        <w:tc>
          <w:tcPr>
            <w:tcW w:w="851" w:type="dxa"/>
            <w:shd w:val="clear" w:color="auto" w:fill="D9D9D9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4F78">
              <w:rPr>
                <w:rFonts w:ascii="Calibri" w:hAnsi="Calibri" w:cs="Calibri"/>
                <w:bCs/>
                <w:sz w:val="22"/>
                <w:szCs w:val="22"/>
              </w:rPr>
              <w:t>JML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Rina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Astini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MM</w:t>
            </w:r>
          </w:p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43105010119 -  43105010167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43106010041 - 43106010119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43107010045 - 43107010148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43108010012 - 43108010243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Arief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Bowo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Prayoga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Kasmo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MM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43111010216 - 43111010240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43112010213 - 43112010247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Drs.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Hasanuddin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Pasiama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43112010001 - 43112010062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Luna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Haningsih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43112010282 - 43112010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Natalia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43112010063 - 43112010124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Dra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Evawati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Khumaedi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43112010125 - 43112010180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Daru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Asih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43111010001 - 43111010030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43112010181 - 43112010213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Yuhasril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ME</w:t>
            </w:r>
          </w:p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43109010001 - 43109010030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  <w:vAlign w:val="center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43111010031 - 43111010060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Dra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Yuli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Harwani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R., MM</w:t>
            </w:r>
          </w:p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43109010031 - 43109010062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43111010061 - 43111010090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Priyono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ME</w:t>
            </w:r>
          </w:p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43109010063 - 43109010093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43111010091 - 43111010120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Endi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Rekarti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ME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C7503C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43109010094 - 4310901012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43110010143 - 43110010169 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Hesti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Maheswari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C7503C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4310901012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A4F78">
              <w:rPr>
                <w:rFonts w:ascii="Calibri" w:hAnsi="Calibri" w:cs="Calibri"/>
                <w:sz w:val="22"/>
                <w:szCs w:val="22"/>
              </w:rPr>
              <w:t xml:space="preserve"> - 43109010156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43111010241 - 43111010263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43112010248 - 43112010281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F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Arissetyanto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43109010157 - 43109010186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43111010121 - 43111010150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Zulfitri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MM.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43109010187 - 43109010213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0B1677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43111010264 – 43111010295</w:t>
            </w:r>
          </w:p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43111110123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Dra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Aty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Herawati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43110010001 - 43110010027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Sahibul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Munir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43110010028 - 43110010057 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  <w:vAlign w:val="center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71" w:type="dxa"/>
            <w:vMerge w:val="restart"/>
            <w:shd w:val="clear" w:color="auto" w:fill="FFFFFF"/>
            <w:vAlign w:val="center"/>
          </w:tcPr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Tri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Wahyono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MM</w:t>
            </w:r>
          </w:p>
          <w:p w:rsidR="000B1677" w:rsidRPr="007A4F78" w:rsidRDefault="000B1677" w:rsidP="007A4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43110010058 - 43110010086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43111010151 - 43111010180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0B1677" w:rsidRPr="007A4F78" w:rsidTr="000B1677">
        <w:tc>
          <w:tcPr>
            <w:tcW w:w="540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571" w:type="dxa"/>
            <w:vMerge w:val="restart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Moch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Rizki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BBA. MBA</w:t>
            </w:r>
          </w:p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43110010087 - 43110010115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0B1677" w:rsidRPr="007A4F78" w:rsidTr="000B1677">
        <w:tc>
          <w:tcPr>
            <w:tcW w:w="540" w:type="dxa"/>
            <w:vMerge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43111010181 - 43111010215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0B1677" w:rsidRPr="007A4F78" w:rsidTr="000B1677">
        <w:trPr>
          <w:trHeight w:val="70"/>
        </w:trPr>
        <w:tc>
          <w:tcPr>
            <w:tcW w:w="540" w:type="dxa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Dr. NP.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Sasongko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, SE, ME.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43110010116 - 43110010142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B1677" w:rsidRPr="007A4F78" w:rsidTr="000B1677">
        <w:tc>
          <w:tcPr>
            <w:tcW w:w="540" w:type="dxa"/>
            <w:shd w:val="clear" w:color="auto" w:fill="FFFFFF"/>
          </w:tcPr>
          <w:p w:rsidR="000B1677" w:rsidRPr="007A4F78" w:rsidRDefault="000B1677" w:rsidP="007A4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571" w:type="dxa"/>
            <w:shd w:val="clear" w:color="auto" w:fill="FFFFFF"/>
          </w:tcPr>
          <w:p w:rsidR="000B1677" w:rsidRPr="007A4F78" w:rsidRDefault="000B1677" w:rsidP="007A4F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Herminingsih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A4F7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7A4F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43110010170 - 43110010199</w:t>
            </w:r>
          </w:p>
          <w:p w:rsidR="000B1677" w:rsidRPr="007A4F78" w:rsidRDefault="000B1677" w:rsidP="007A4F78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43110110028</w:t>
            </w:r>
          </w:p>
        </w:tc>
        <w:tc>
          <w:tcPr>
            <w:tcW w:w="851" w:type="dxa"/>
            <w:shd w:val="clear" w:color="auto" w:fill="FFFFFF"/>
          </w:tcPr>
          <w:p w:rsidR="000B1677" w:rsidRPr="007A4F78" w:rsidRDefault="000B1677" w:rsidP="007A4F78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F78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</w:tbl>
    <w:p w:rsidR="000B1677" w:rsidRPr="00683543" w:rsidRDefault="000B1677" w:rsidP="000B1677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0B1677" w:rsidRPr="00683543" w:rsidRDefault="000B1677" w:rsidP="000B1677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>
        <w:rPr>
          <w:rFonts w:ascii="Calibri" w:hAnsi="Calibri" w:cs="Arial"/>
          <w:sz w:val="18"/>
          <w:szCs w:val="18"/>
          <w:u w:val="single"/>
        </w:rPr>
        <w:t xml:space="preserve">8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Pebruari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2013</w:t>
      </w:r>
    </w:p>
    <w:p w:rsidR="000B1677" w:rsidRDefault="000B1677" w:rsidP="000B1677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F9187F" w:rsidRPr="00F9187F" w:rsidRDefault="00BF2A05" w:rsidP="000B1677">
      <w:pPr>
        <w:rPr>
          <w:rFonts w:ascii="Calibri" w:hAnsi="Calibri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057275" cy="504190"/>
            <wp:effectExtent l="0" t="0" r="9525" b="0"/>
            <wp:wrapNone/>
            <wp:docPr id="3" name="Picture 3" descr="TTD Dekan Bu Wiw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Dekan Bu Wiw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77" w:rsidRDefault="0081289B" w:rsidP="000B1677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81289B" w:rsidRPr="00F9187F" w:rsidRDefault="0081289B" w:rsidP="000B1677">
      <w:pPr>
        <w:rPr>
          <w:rFonts w:ascii="Calibri" w:hAnsi="Calibri" w:cs="Arial"/>
          <w:sz w:val="18"/>
          <w:szCs w:val="18"/>
        </w:rPr>
      </w:pPr>
    </w:p>
    <w:p w:rsidR="000B1677" w:rsidRPr="00683543" w:rsidRDefault="000B1677" w:rsidP="000B1677">
      <w:pPr>
        <w:rPr>
          <w:rFonts w:ascii="Calibri" w:hAnsi="Calibri" w:cs="Arial"/>
          <w:sz w:val="18"/>
          <w:szCs w:val="18"/>
          <w:lang w:val="id-ID"/>
        </w:rPr>
      </w:pPr>
    </w:p>
    <w:p w:rsidR="00E34D38" w:rsidRPr="00647A26" w:rsidRDefault="000B1677" w:rsidP="00647A26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Wiwik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Utami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Ak</w:t>
      </w:r>
      <w:proofErr w:type="spellEnd"/>
      <w:r>
        <w:rPr>
          <w:rFonts w:ascii="Calibri" w:hAnsi="Calibri" w:cs="Arial"/>
          <w:sz w:val="18"/>
          <w:szCs w:val="18"/>
          <w:u w:val="single"/>
        </w:rPr>
        <w:t>, MS</w:t>
      </w:r>
    </w:p>
    <w:sectPr w:rsidR="00E34D38" w:rsidRPr="00647A26" w:rsidSect="00647A26">
      <w:footerReference w:type="default" r:id="rId10"/>
      <w:pgSz w:w="11909" w:h="16834" w:code="9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26" w:rsidRDefault="00647A26" w:rsidP="00647A26">
      <w:r>
        <w:separator/>
      </w:r>
    </w:p>
  </w:endnote>
  <w:endnote w:type="continuationSeparator" w:id="0">
    <w:p w:rsidR="00647A26" w:rsidRDefault="00647A26" w:rsidP="0064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26" w:rsidRPr="00647A26" w:rsidRDefault="00647A26">
    <w:pPr>
      <w:pStyle w:val="Footer"/>
      <w:rPr>
        <w:sz w:val="22"/>
        <w:lang w:val="en-AU"/>
      </w:rPr>
    </w:pPr>
    <w:proofErr w:type="spellStart"/>
    <w:r w:rsidRPr="00647A26">
      <w:rPr>
        <w:sz w:val="22"/>
        <w:lang w:val="en-AU"/>
      </w:rPr>
      <w:t>Fakultas</w:t>
    </w:r>
    <w:proofErr w:type="spellEnd"/>
    <w:r w:rsidRPr="00647A26">
      <w:rPr>
        <w:sz w:val="22"/>
        <w:lang w:val="en-AU"/>
      </w:rPr>
      <w:t xml:space="preserve"> </w:t>
    </w:r>
    <w:proofErr w:type="spellStart"/>
    <w:r w:rsidRPr="00647A26">
      <w:rPr>
        <w:sz w:val="22"/>
        <w:lang w:val="en-AU"/>
      </w:rPr>
      <w:t>Ekonomi</w:t>
    </w:r>
    <w:proofErr w:type="spellEnd"/>
    <w:r w:rsidRPr="00647A26">
      <w:rPr>
        <w:sz w:val="22"/>
        <w:lang w:val="en-AU"/>
      </w:rPr>
      <w:t xml:space="preserve"> </w:t>
    </w:r>
    <w:proofErr w:type="spellStart"/>
    <w:r w:rsidRPr="00647A26">
      <w:rPr>
        <w:sz w:val="22"/>
        <w:lang w:val="en-AU"/>
      </w:rPr>
      <w:t>dan</w:t>
    </w:r>
    <w:proofErr w:type="spellEnd"/>
    <w:r w:rsidRPr="00647A26">
      <w:rPr>
        <w:sz w:val="22"/>
        <w:lang w:val="en-AU"/>
      </w:rPr>
      <w:t xml:space="preserve"> </w:t>
    </w:r>
    <w:proofErr w:type="spellStart"/>
    <w:r w:rsidRPr="00647A26">
      <w:rPr>
        <w:sz w:val="22"/>
        <w:lang w:val="en-AU"/>
      </w:rPr>
      <w:t>Bisnis</w:t>
    </w:r>
    <w:proofErr w:type="spellEnd"/>
  </w:p>
  <w:p w:rsidR="00647A26" w:rsidRPr="00647A26" w:rsidRDefault="00647A26">
    <w:pPr>
      <w:pStyle w:val="Footer"/>
      <w:rPr>
        <w:sz w:val="22"/>
        <w:lang w:val="en-AU"/>
      </w:rPr>
    </w:pPr>
    <w:r w:rsidRPr="00647A26">
      <w:rPr>
        <w:sz w:val="22"/>
        <w:lang w:val="en-AU"/>
      </w:rPr>
      <w:t>KAMPUS MENARA BHAKTI</w:t>
    </w:r>
  </w:p>
  <w:p w:rsidR="00647A26" w:rsidRPr="00647A26" w:rsidRDefault="00647A26">
    <w:pPr>
      <w:pStyle w:val="Footer"/>
      <w:rPr>
        <w:sz w:val="22"/>
        <w:lang w:val="en-AU"/>
      </w:rPr>
    </w:pPr>
    <w:proofErr w:type="spellStart"/>
    <w:r w:rsidRPr="00647A26">
      <w:rPr>
        <w:sz w:val="22"/>
        <w:lang w:val="en-AU"/>
      </w:rPr>
      <w:t>Jl</w:t>
    </w:r>
    <w:proofErr w:type="spellEnd"/>
    <w:r w:rsidRPr="00647A26">
      <w:rPr>
        <w:sz w:val="22"/>
        <w:lang w:val="en-AU"/>
      </w:rPr>
      <w:t xml:space="preserve"> Raya </w:t>
    </w:r>
    <w:proofErr w:type="spellStart"/>
    <w:r w:rsidRPr="00647A26">
      <w:rPr>
        <w:sz w:val="22"/>
        <w:lang w:val="en-AU"/>
      </w:rPr>
      <w:t>meruya</w:t>
    </w:r>
    <w:proofErr w:type="spellEnd"/>
    <w:r w:rsidRPr="00647A26">
      <w:rPr>
        <w:sz w:val="22"/>
        <w:lang w:val="en-AU"/>
      </w:rPr>
      <w:t xml:space="preserve"> Selatan No. 01, </w:t>
    </w:r>
    <w:proofErr w:type="spellStart"/>
    <w:r w:rsidRPr="00647A26">
      <w:rPr>
        <w:sz w:val="22"/>
        <w:lang w:val="en-AU"/>
      </w:rPr>
      <w:t>Kembangan</w:t>
    </w:r>
    <w:proofErr w:type="spellEnd"/>
    <w:r w:rsidRPr="00647A26">
      <w:rPr>
        <w:sz w:val="22"/>
        <w:lang w:val="en-AU"/>
      </w:rPr>
      <w:t>, Jakarta Barat 11650</w:t>
    </w:r>
  </w:p>
  <w:p w:rsidR="00647A26" w:rsidRPr="00647A26" w:rsidRDefault="00647A26">
    <w:pPr>
      <w:pStyle w:val="Footer"/>
      <w:rPr>
        <w:sz w:val="22"/>
        <w:lang w:val="en-AU"/>
      </w:rPr>
    </w:pPr>
    <w:proofErr w:type="spellStart"/>
    <w:r w:rsidRPr="00647A26">
      <w:rPr>
        <w:sz w:val="22"/>
        <w:lang w:val="en-AU"/>
      </w:rPr>
      <w:t>Telp</w:t>
    </w:r>
    <w:proofErr w:type="spellEnd"/>
    <w:r w:rsidRPr="00647A26">
      <w:rPr>
        <w:sz w:val="22"/>
        <w:lang w:val="en-AU"/>
      </w:rPr>
      <w:t>. 021-5840815/ 021-5840816 (Hunting), Fax. 021-587 1312</w:t>
    </w:r>
  </w:p>
  <w:p w:rsidR="00647A26" w:rsidRPr="00647A26" w:rsidRDefault="00647A26">
    <w:pPr>
      <w:pStyle w:val="Footer"/>
      <w:rPr>
        <w:sz w:val="22"/>
        <w:lang w:val="en-AU"/>
      </w:rPr>
    </w:pPr>
    <w:hyperlink r:id="rId1" w:history="1">
      <w:r w:rsidRPr="00647A26">
        <w:rPr>
          <w:rStyle w:val="Hyperlink"/>
          <w:sz w:val="22"/>
          <w:lang w:val="en-AU"/>
        </w:rPr>
        <w:t>http:///www.mercubuana.ac.id</w:t>
      </w:r>
    </w:hyperlink>
    <w:r w:rsidRPr="00647A26">
      <w:rPr>
        <w:sz w:val="22"/>
        <w:lang w:val="en-AU"/>
      </w:rPr>
      <w:t xml:space="preserve">, </w:t>
    </w:r>
    <w:proofErr w:type="spellStart"/>
    <w:r w:rsidRPr="00647A26">
      <w:rPr>
        <w:sz w:val="22"/>
        <w:lang w:val="en-AU"/>
      </w:rPr>
      <w:t>e-mail:fe@mercubuana.ac.id</w:t>
    </w:r>
    <w:proofErr w:type="spellEnd"/>
    <w:r w:rsidRPr="00647A26">
      <w:rPr>
        <w:sz w:val="22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26" w:rsidRDefault="00647A26" w:rsidP="00647A26">
      <w:r>
        <w:separator/>
      </w:r>
    </w:p>
  </w:footnote>
  <w:footnote w:type="continuationSeparator" w:id="0">
    <w:p w:rsidR="00647A26" w:rsidRDefault="00647A26" w:rsidP="0064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03F52"/>
    <w:rsid w:val="00013045"/>
    <w:rsid w:val="00013B4C"/>
    <w:rsid w:val="000217C7"/>
    <w:rsid w:val="00034BD1"/>
    <w:rsid w:val="00040CDA"/>
    <w:rsid w:val="00051887"/>
    <w:rsid w:val="00056384"/>
    <w:rsid w:val="000664E3"/>
    <w:rsid w:val="000859DF"/>
    <w:rsid w:val="000A3F81"/>
    <w:rsid w:val="000B1677"/>
    <w:rsid w:val="000B483E"/>
    <w:rsid w:val="000B5586"/>
    <w:rsid w:val="000C0F56"/>
    <w:rsid w:val="000C210B"/>
    <w:rsid w:val="00104835"/>
    <w:rsid w:val="00125FAE"/>
    <w:rsid w:val="00127DD5"/>
    <w:rsid w:val="00130F5E"/>
    <w:rsid w:val="00161391"/>
    <w:rsid w:val="00172AE3"/>
    <w:rsid w:val="001778FE"/>
    <w:rsid w:val="00180856"/>
    <w:rsid w:val="00180DD0"/>
    <w:rsid w:val="00190C4B"/>
    <w:rsid w:val="00194D44"/>
    <w:rsid w:val="001A470C"/>
    <w:rsid w:val="001A5C80"/>
    <w:rsid w:val="001B765C"/>
    <w:rsid w:val="001C14CD"/>
    <w:rsid w:val="001E4375"/>
    <w:rsid w:val="001E451D"/>
    <w:rsid w:val="001E74C0"/>
    <w:rsid w:val="00201A03"/>
    <w:rsid w:val="00213DD5"/>
    <w:rsid w:val="002432ED"/>
    <w:rsid w:val="00244CAF"/>
    <w:rsid w:val="0024688F"/>
    <w:rsid w:val="00261FAC"/>
    <w:rsid w:val="0026492E"/>
    <w:rsid w:val="002653D9"/>
    <w:rsid w:val="0028693A"/>
    <w:rsid w:val="002A79B8"/>
    <w:rsid w:val="002C1F40"/>
    <w:rsid w:val="002C5ADB"/>
    <w:rsid w:val="002D2122"/>
    <w:rsid w:val="002D49DD"/>
    <w:rsid w:val="002E3214"/>
    <w:rsid w:val="002E421F"/>
    <w:rsid w:val="002E46CE"/>
    <w:rsid w:val="00300BEE"/>
    <w:rsid w:val="00303954"/>
    <w:rsid w:val="0030430A"/>
    <w:rsid w:val="003146A0"/>
    <w:rsid w:val="00320BD7"/>
    <w:rsid w:val="00322FD2"/>
    <w:rsid w:val="00330F69"/>
    <w:rsid w:val="00337FB9"/>
    <w:rsid w:val="00344272"/>
    <w:rsid w:val="0034705B"/>
    <w:rsid w:val="00351D63"/>
    <w:rsid w:val="00372445"/>
    <w:rsid w:val="003740F1"/>
    <w:rsid w:val="003745E1"/>
    <w:rsid w:val="00386F02"/>
    <w:rsid w:val="003A2BBF"/>
    <w:rsid w:val="003B7FE6"/>
    <w:rsid w:val="003C2B19"/>
    <w:rsid w:val="003E360A"/>
    <w:rsid w:val="003F420A"/>
    <w:rsid w:val="004107FA"/>
    <w:rsid w:val="00455217"/>
    <w:rsid w:val="00486F2C"/>
    <w:rsid w:val="00492301"/>
    <w:rsid w:val="0049253E"/>
    <w:rsid w:val="004A015F"/>
    <w:rsid w:val="004B647C"/>
    <w:rsid w:val="004C21A1"/>
    <w:rsid w:val="004D57E7"/>
    <w:rsid w:val="004E0599"/>
    <w:rsid w:val="004E5757"/>
    <w:rsid w:val="00522E08"/>
    <w:rsid w:val="00523B2D"/>
    <w:rsid w:val="00524A2E"/>
    <w:rsid w:val="00535F98"/>
    <w:rsid w:val="005466C3"/>
    <w:rsid w:val="005505D0"/>
    <w:rsid w:val="00553E96"/>
    <w:rsid w:val="00560323"/>
    <w:rsid w:val="00560861"/>
    <w:rsid w:val="00563291"/>
    <w:rsid w:val="00571BBD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D05D8"/>
    <w:rsid w:val="005D4122"/>
    <w:rsid w:val="005E7322"/>
    <w:rsid w:val="005F32FB"/>
    <w:rsid w:val="005F7D82"/>
    <w:rsid w:val="00615B05"/>
    <w:rsid w:val="00617AB6"/>
    <w:rsid w:val="006410CB"/>
    <w:rsid w:val="00644D25"/>
    <w:rsid w:val="00647A26"/>
    <w:rsid w:val="0065124B"/>
    <w:rsid w:val="006548E6"/>
    <w:rsid w:val="0067484D"/>
    <w:rsid w:val="006814DF"/>
    <w:rsid w:val="00683543"/>
    <w:rsid w:val="00684AA8"/>
    <w:rsid w:val="00695F53"/>
    <w:rsid w:val="006A0FB5"/>
    <w:rsid w:val="006B293F"/>
    <w:rsid w:val="006C77F9"/>
    <w:rsid w:val="006E490A"/>
    <w:rsid w:val="006F2A49"/>
    <w:rsid w:val="00702B3F"/>
    <w:rsid w:val="00714544"/>
    <w:rsid w:val="00722FF5"/>
    <w:rsid w:val="00733DFC"/>
    <w:rsid w:val="007458EA"/>
    <w:rsid w:val="00746560"/>
    <w:rsid w:val="00752FF0"/>
    <w:rsid w:val="0075468E"/>
    <w:rsid w:val="00757D20"/>
    <w:rsid w:val="00780E35"/>
    <w:rsid w:val="0079359A"/>
    <w:rsid w:val="007A4F78"/>
    <w:rsid w:val="007C6146"/>
    <w:rsid w:val="007C71B5"/>
    <w:rsid w:val="007D748F"/>
    <w:rsid w:val="007E5558"/>
    <w:rsid w:val="007F2FD0"/>
    <w:rsid w:val="00802802"/>
    <w:rsid w:val="00804C52"/>
    <w:rsid w:val="00806145"/>
    <w:rsid w:val="00807693"/>
    <w:rsid w:val="00810C1F"/>
    <w:rsid w:val="0081289B"/>
    <w:rsid w:val="00820D5A"/>
    <w:rsid w:val="0082613D"/>
    <w:rsid w:val="00850127"/>
    <w:rsid w:val="00856D95"/>
    <w:rsid w:val="00857EAF"/>
    <w:rsid w:val="00860E03"/>
    <w:rsid w:val="00870618"/>
    <w:rsid w:val="00871170"/>
    <w:rsid w:val="00872113"/>
    <w:rsid w:val="008829DE"/>
    <w:rsid w:val="00895CB4"/>
    <w:rsid w:val="008962CB"/>
    <w:rsid w:val="008A1B25"/>
    <w:rsid w:val="008B16F7"/>
    <w:rsid w:val="008C3DC4"/>
    <w:rsid w:val="008C6A3C"/>
    <w:rsid w:val="008D24A6"/>
    <w:rsid w:val="008D415E"/>
    <w:rsid w:val="009168AD"/>
    <w:rsid w:val="00923EF2"/>
    <w:rsid w:val="00953A7A"/>
    <w:rsid w:val="00953EBA"/>
    <w:rsid w:val="00953F6E"/>
    <w:rsid w:val="00957E60"/>
    <w:rsid w:val="00963319"/>
    <w:rsid w:val="009677D8"/>
    <w:rsid w:val="00985816"/>
    <w:rsid w:val="00987DEB"/>
    <w:rsid w:val="009969B4"/>
    <w:rsid w:val="009B454F"/>
    <w:rsid w:val="009B553E"/>
    <w:rsid w:val="009B6452"/>
    <w:rsid w:val="009C41B6"/>
    <w:rsid w:val="009C68B2"/>
    <w:rsid w:val="009D08DA"/>
    <w:rsid w:val="009F6DDC"/>
    <w:rsid w:val="00A01D79"/>
    <w:rsid w:val="00A03391"/>
    <w:rsid w:val="00A0569C"/>
    <w:rsid w:val="00A139BF"/>
    <w:rsid w:val="00A13FD5"/>
    <w:rsid w:val="00A278D6"/>
    <w:rsid w:val="00A50C64"/>
    <w:rsid w:val="00A752CA"/>
    <w:rsid w:val="00A8163E"/>
    <w:rsid w:val="00AA3FA1"/>
    <w:rsid w:val="00AA748F"/>
    <w:rsid w:val="00AB5967"/>
    <w:rsid w:val="00AC1284"/>
    <w:rsid w:val="00AC3CC3"/>
    <w:rsid w:val="00AC6CE7"/>
    <w:rsid w:val="00AC7CB0"/>
    <w:rsid w:val="00AD4B97"/>
    <w:rsid w:val="00AE1B6B"/>
    <w:rsid w:val="00AE5B23"/>
    <w:rsid w:val="00B01300"/>
    <w:rsid w:val="00B03281"/>
    <w:rsid w:val="00B12B39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1EFF"/>
    <w:rsid w:val="00BC2D2C"/>
    <w:rsid w:val="00BC59BD"/>
    <w:rsid w:val="00BC7643"/>
    <w:rsid w:val="00BD399A"/>
    <w:rsid w:val="00BD511E"/>
    <w:rsid w:val="00BD5DF9"/>
    <w:rsid w:val="00BE0B9E"/>
    <w:rsid w:val="00BE2AA7"/>
    <w:rsid w:val="00BF2A05"/>
    <w:rsid w:val="00C1031C"/>
    <w:rsid w:val="00C17718"/>
    <w:rsid w:val="00C17DAB"/>
    <w:rsid w:val="00C2463B"/>
    <w:rsid w:val="00C26DE8"/>
    <w:rsid w:val="00C42CFB"/>
    <w:rsid w:val="00C50C1A"/>
    <w:rsid w:val="00C560C6"/>
    <w:rsid w:val="00C60575"/>
    <w:rsid w:val="00C613A0"/>
    <w:rsid w:val="00C62810"/>
    <w:rsid w:val="00C661AC"/>
    <w:rsid w:val="00C7503C"/>
    <w:rsid w:val="00C84FEB"/>
    <w:rsid w:val="00CA4E7C"/>
    <w:rsid w:val="00CA6DE1"/>
    <w:rsid w:val="00CB021B"/>
    <w:rsid w:val="00CB511C"/>
    <w:rsid w:val="00CB6C71"/>
    <w:rsid w:val="00CC320A"/>
    <w:rsid w:val="00CF4BAA"/>
    <w:rsid w:val="00CF62AB"/>
    <w:rsid w:val="00D40761"/>
    <w:rsid w:val="00D54B4C"/>
    <w:rsid w:val="00D65687"/>
    <w:rsid w:val="00D7250D"/>
    <w:rsid w:val="00D74007"/>
    <w:rsid w:val="00D767B7"/>
    <w:rsid w:val="00D8297F"/>
    <w:rsid w:val="00D86ED0"/>
    <w:rsid w:val="00DA4C79"/>
    <w:rsid w:val="00DA60D3"/>
    <w:rsid w:val="00DD266E"/>
    <w:rsid w:val="00DD2796"/>
    <w:rsid w:val="00DE0A6F"/>
    <w:rsid w:val="00DF2BFF"/>
    <w:rsid w:val="00DF3B8F"/>
    <w:rsid w:val="00E006F3"/>
    <w:rsid w:val="00E07447"/>
    <w:rsid w:val="00E113D2"/>
    <w:rsid w:val="00E177CD"/>
    <w:rsid w:val="00E17CD6"/>
    <w:rsid w:val="00E225D7"/>
    <w:rsid w:val="00E3081E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A059E"/>
    <w:rsid w:val="00EA64B6"/>
    <w:rsid w:val="00EA7228"/>
    <w:rsid w:val="00EB0AF1"/>
    <w:rsid w:val="00EB440D"/>
    <w:rsid w:val="00EB5EDF"/>
    <w:rsid w:val="00EC19EF"/>
    <w:rsid w:val="00EF13F3"/>
    <w:rsid w:val="00F133F9"/>
    <w:rsid w:val="00F16382"/>
    <w:rsid w:val="00F24AEF"/>
    <w:rsid w:val="00F25B0F"/>
    <w:rsid w:val="00F35D94"/>
    <w:rsid w:val="00F541E6"/>
    <w:rsid w:val="00F61EAC"/>
    <w:rsid w:val="00F75991"/>
    <w:rsid w:val="00F82BD0"/>
    <w:rsid w:val="00F9187F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47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7A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47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7A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113E-B93B-488E-91BA-42D511E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703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4954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https://sia.mercubuana.com/reguler/statik/mhs/mhs_form_print.php?nim=33110010001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3</cp:revision>
  <cp:lastPrinted>2014-01-23T09:46:00Z</cp:lastPrinted>
  <dcterms:created xsi:type="dcterms:W3CDTF">2015-07-13T02:35:00Z</dcterms:created>
  <dcterms:modified xsi:type="dcterms:W3CDTF">2015-07-13T04:22:00Z</dcterms:modified>
</cp:coreProperties>
</file>