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297"/>
        <w:gridCol w:w="1890"/>
      </w:tblGrid>
      <w:tr w:rsidR="003E2AAE" w:rsidRPr="00B22968" w:rsidTr="00C71B97">
        <w:trPr>
          <w:trHeight w:val="1505"/>
        </w:trPr>
        <w:tc>
          <w:tcPr>
            <w:tcW w:w="1985" w:type="dxa"/>
          </w:tcPr>
          <w:p w:rsidR="003E2AAE" w:rsidRPr="00B22968" w:rsidRDefault="000F2164" w:rsidP="00FF4D4E">
            <w:pPr>
              <w:rPr>
                <w:color w:val="000000"/>
                <w:lang w:val="id-I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74090" cy="783590"/>
                  <wp:effectExtent l="0" t="0" r="0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7" w:type="dxa"/>
          </w:tcPr>
          <w:p w:rsidR="003E2AAE" w:rsidRPr="00B22968" w:rsidRDefault="003E2AAE" w:rsidP="00FF4D4E">
            <w:pPr>
              <w:rPr>
                <w:color w:val="000000"/>
                <w:lang w:val="id-ID"/>
              </w:rPr>
            </w:pPr>
          </w:p>
          <w:p w:rsidR="003E2AAE" w:rsidRPr="00B22968" w:rsidRDefault="00C15CE2" w:rsidP="00FF4D4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id-ID"/>
              </w:rPr>
            </w:pPr>
            <w:r w:rsidRPr="00B22968">
              <w:rPr>
                <w:rFonts w:ascii="Arial" w:hAnsi="Arial" w:cs="Arial"/>
                <w:b/>
                <w:color w:val="000000"/>
                <w:sz w:val="28"/>
                <w:szCs w:val="28"/>
                <w:lang w:val="id-ID"/>
              </w:rPr>
              <w:t>RANCANGAN PEMBELAJARAN</w:t>
            </w:r>
          </w:p>
          <w:p w:rsidR="00C15CE2" w:rsidRPr="00993300" w:rsidRDefault="00BA698A" w:rsidP="00FF4D4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22968">
              <w:rPr>
                <w:rFonts w:ascii="Arial" w:hAnsi="Arial" w:cs="Arial"/>
                <w:b/>
                <w:color w:val="000000"/>
                <w:sz w:val="28"/>
                <w:szCs w:val="28"/>
                <w:lang w:val="id-ID"/>
              </w:rPr>
              <w:t xml:space="preserve">PROGRAM STUDI </w:t>
            </w:r>
            <w:r w:rsidR="00D23CA9" w:rsidRPr="00B22968">
              <w:rPr>
                <w:rFonts w:ascii="Arial" w:hAnsi="Arial" w:cs="Arial"/>
                <w:b/>
                <w:color w:val="000000"/>
                <w:sz w:val="28"/>
                <w:szCs w:val="28"/>
                <w:lang w:val="id-ID"/>
              </w:rPr>
              <w:t xml:space="preserve">S1 </w:t>
            </w:r>
            <w:r w:rsidR="00993300">
              <w:rPr>
                <w:rFonts w:ascii="Arial" w:hAnsi="Arial" w:cs="Arial"/>
                <w:b/>
                <w:color w:val="000000"/>
                <w:sz w:val="28"/>
                <w:szCs w:val="28"/>
              </w:rPr>
              <w:t>MANAJEMEN</w:t>
            </w:r>
          </w:p>
          <w:p w:rsidR="003E2AAE" w:rsidRPr="00B22968" w:rsidRDefault="00C15CE2" w:rsidP="00C15CE2">
            <w:pPr>
              <w:jc w:val="center"/>
              <w:rPr>
                <w:color w:val="000000"/>
              </w:rPr>
            </w:pPr>
            <w:r w:rsidRPr="00B22968">
              <w:rPr>
                <w:rFonts w:ascii="Arial" w:hAnsi="Arial" w:cs="Arial"/>
                <w:b/>
                <w:color w:val="000000"/>
                <w:sz w:val="28"/>
                <w:szCs w:val="28"/>
                <w:lang w:val="id-ID"/>
              </w:rPr>
              <w:t>FAKULTAS EKONOMI</w:t>
            </w:r>
            <w:r w:rsidR="009E3450" w:rsidRPr="00B2296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BISNIS</w:t>
            </w:r>
          </w:p>
        </w:tc>
        <w:tc>
          <w:tcPr>
            <w:tcW w:w="1890" w:type="dxa"/>
          </w:tcPr>
          <w:p w:rsidR="003E2AAE" w:rsidRPr="00B22968" w:rsidRDefault="003E2AAE" w:rsidP="003E2AAE">
            <w:pPr>
              <w:ind w:right="-2088"/>
              <w:rPr>
                <w:rFonts w:ascii="Book Antiqua" w:hAnsi="Book Antiqua"/>
                <w:color w:val="000000"/>
                <w:sz w:val="110"/>
                <w:szCs w:val="110"/>
                <w:lang w:val="id-ID"/>
              </w:rPr>
            </w:pPr>
            <w:r w:rsidRPr="00B22968">
              <w:rPr>
                <w:rFonts w:ascii="Book Antiqua" w:hAnsi="Book Antiqua"/>
                <w:color w:val="000000"/>
                <w:sz w:val="110"/>
                <w:szCs w:val="110"/>
                <w:lang w:val="id-ID"/>
              </w:rPr>
              <w:t xml:space="preserve"> Q</w:t>
            </w:r>
          </w:p>
        </w:tc>
      </w:tr>
    </w:tbl>
    <w:p w:rsidR="003E2AAE" w:rsidRPr="00B22968" w:rsidRDefault="003E2AAE" w:rsidP="003E2AAE">
      <w:pPr>
        <w:rPr>
          <w:rFonts w:ascii="Arial" w:hAnsi="Arial" w:cs="Arial"/>
          <w:color w:val="000000"/>
          <w:sz w:val="10"/>
          <w:szCs w:val="10"/>
          <w:lang w:val="id-ID"/>
        </w:rPr>
      </w:pPr>
    </w:p>
    <w:tbl>
      <w:tblPr>
        <w:tblW w:w="15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667"/>
        <w:gridCol w:w="1620"/>
        <w:gridCol w:w="1800"/>
        <w:gridCol w:w="1890"/>
      </w:tblGrid>
      <w:tr w:rsidR="003E2AAE" w:rsidRPr="00B22968" w:rsidTr="00C71B97">
        <w:trPr>
          <w:trHeight w:val="236"/>
        </w:trPr>
        <w:tc>
          <w:tcPr>
            <w:tcW w:w="1960" w:type="dxa"/>
          </w:tcPr>
          <w:p w:rsidR="003E2AAE" w:rsidRPr="00B22968" w:rsidRDefault="003E2AAE" w:rsidP="00FF4D4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B22968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3E2AAE" w:rsidRPr="00B22968" w:rsidRDefault="003E2AAE" w:rsidP="00FF4D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</w:pPr>
            <w:r w:rsidRPr="00B22968"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  <w:t>061.423.4.35.02</w:t>
            </w:r>
          </w:p>
        </w:tc>
        <w:tc>
          <w:tcPr>
            <w:tcW w:w="9827" w:type="dxa"/>
            <w:gridSpan w:val="6"/>
          </w:tcPr>
          <w:p w:rsidR="003E2AAE" w:rsidRPr="00B22968" w:rsidRDefault="003E2AAE" w:rsidP="00FF4D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</w:pPr>
          </w:p>
        </w:tc>
      </w:tr>
      <w:tr w:rsidR="003E2AAE" w:rsidRPr="00B22968" w:rsidTr="00C71B97">
        <w:trPr>
          <w:trHeight w:val="242"/>
        </w:trPr>
        <w:tc>
          <w:tcPr>
            <w:tcW w:w="1960" w:type="dxa"/>
          </w:tcPr>
          <w:p w:rsidR="003E2AAE" w:rsidRPr="00B22968" w:rsidRDefault="003E2AAE" w:rsidP="00FF4D4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B22968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3E2AAE" w:rsidRPr="00B22968" w:rsidRDefault="003E2AAE" w:rsidP="003E2AA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B22968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01 September 2009</w:t>
            </w:r>
          </w:p>
        </w:tc>
        <w:tc>
          <w:tcPr>
            <w:tcW w:w="1425" w:type="dxa"/>
          </w:tcPr>
          <w:p w:rsidR="003E2AAE" w:rsidRPr="00B22968" w:rsidRDefault="003E2AAE" w:rsidP="00FF4D4E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B22968" w:rsidRDefault="003E2AAE" w:rsidP="00FF4D4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667" w:type="dxa"/>
          </w:tcPr>
          <w:p w:rsidR="003E2AAE" w:rsidRPr="00B22968" w:rsidRDefault="003E2AAE" w:rsidP="00FF4D4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620" w:type="dxa"/>
          </w:tcPr>
          <w:p w:rsidR="003E2AAE" w:rsidRPr="00B22968" w:rsidRDefault="003E2AAE" w:rsidP="00FF4D4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00" w:type="dxa"/>
          </w:tcPr>
          <w:p w:rsidR="003E2AAE" w:rsidRPr="00B22968" w:rsidRDefault="003E2AAE" w:rsidP="00FF4D4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890" w:type="dxa"/>
          </w:tcPr>
          <w:p w:rsidR="003E2AAE" w:rsidRPr="00B22968" w:rsidRDefault="003E2AAE" w:rsidP="00FF4D4E">
            <w:pPr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</w:p>
        </w:tc>
      </w:tr>
    </w:tbl>
    <w:p w:rsidR="003E2AAE" w:rsidRPr="00B22968" w:rsidRDefault="003E2AAE" w:rsidP="00A42C6C">
      <w:pPr>
        <w:rPr>
          <w:rFonts w:ascii="Arial" w:hAnsi="Arial" w:cs="Arial"/>
          <w:b/>
          <w:color w:val="000000"/>
          <w:sz w:val="20"/>
          <w:lang w:val="id-ID"/>
        </w:rPr>
      </w:pPr>
    </w:p>
    <w:p w:rsidR="00A42C6C" w:rsidRPr="00B22968" w:rsidRDefault="00A42C6C" w:rsidP="00406BF5">
      <w:pPr>
        <w:tabs>
          <w:tab w:val="left" w:pos="1890"/>
        </w:tabs>
        <w:ind w:left="1620" w:hanging="1620"/>
        <w:rPr>
          <w:rFonts w:ascii="Arial" w:hAnsi="Arial" w:cs="Arial"/>
          <w:color w:val="000000"/>
          <w:sz w:val="20"/>
          <w:szCs w:val="20"/>
          <w:lang w:val="id-ID"/>
        </w:rPr>
      </w:pPr>
      <w:r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>Mata K</w:t>
      </w:r>
      <w:r w:rsidR="00DD5FB7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>uliah</w:t>
      </w:r>
      <w:r w:rsidR="00036F91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6243E5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>:</w:t>
      </w:r>
      <w:r w:rsidR="00066C5F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1D25A1"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A</w:t>
      </w:r>
      <w:r w:rsidR="005C73E2"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kuntansi Manaje</w:t>
      </w:r>
      <w:r w:rsidR="00B87428" w:rsidRPr="00B22968"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 w:rsidR="00564FBE"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(</w:t>
      </w:r>
      <w:r w:rsidR="00564FBE" w:rsidRPr="00B22968">
        <w:rPr>
          <w:rFonts w:ascii="Arial" w:hAnsi="Arial" w:cs="Arial"/>
          <w:b/>
          <w:bCs/>
          <w:i/>
          <w:color w:val="000000"/>
          <w:sz w:val="20"/>
          <w:szCs w:val="20"/>
          <w:lang w:val="id-ID"/>
        </w:rPr>
        <w:t>Managerial Accounting</w:t>
      </w:r>
      <w:r w:rsidR="00564FBE"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)</w:t>
      </w:r>
      <w:r w:rsidR="00DD5FB7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     </w:t>
      </w:r>
      <w:r w:rsidR="00564FBE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564FBE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343061" w:rsidRPr="00B22968">
        <w:rPr>
          <w:rFonts w:ascii="Arial" w:hAnsi="Arial" w:cs="Arial"/>
          <w:color w:val="000000"/>
          <w:sz w:val="20"/>
          <w:szCs w:val="20"/>
        </w:rPr>
        <w:tab/>
      </w:r>
      <w:r w:rsidR="00343061" w:rsidRPr="00B22968">
        <w:rPr>
          <w:rFonts w:ascii="Arial" w:hAnsi="Arial" w:cs="Arial"/>
          <w:color w:val="000000"/>
          <w:sz w:val="20"/>
          <w:szCs w:val="20"/>
        </w:rPr>
        <w:tab/>
      </w:r>
      <w:r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>Sem</w:t>
      </w:r>
      <w:r w:rsidR="00137F34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>ester</w:t>
      </w:r>
      <w:r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BF2ADE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>:</w:t>
      </w:r>
      <w:r w:rsidR="00F542C2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343061" w:rsidRPr="00B22968">
        <w:rPr>
          <w:rFonts w:ascii="Arial" w:hAnsi="Arial" w:cs="Arial"/>
          <w:bCs/>
          <w:color w:val="000000"/>
          <w:sz w:val="20"/>
          <w:szCs w:val="20"/>
        </w:rPr>
        <w:t>III</w:t>
      </w:r>
      <w:r w:rsidR="00BF2ADE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343061" w:rsidRPr="00B22968">
        <w:rPr>
          <w:rFonts w:ascii="Arial" w:hAnsi="Arial" w:cs="Arial"/>
          <w:bCs/>
          <w:color w:val="000000"/>
          <w:sz w:val="20"/>
          <w:szCs w:val="20"/>
        </w:rPr>
        <w:tab/>
      </w:r>
      <w:r w:rsidR="00BF2ADE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564FBE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>Sks</w:t>
      </w:r>
      <w:r w:rsidR="00DD5FB7"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:</w:t>
      </w:r>
      <w:r w:rsidR="001D25A1"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</w:t>
      </w:r>
      <w:r w:rsidR="00094A12" w:rsidRPr="00B2296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D25A1" w:rsidRPr="00B22968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 xml:space="preserve"> SKS</w:t>
      </w:r>
      <w:r w:rsidR="00DD5FB7"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Pr="00B22968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B22968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    </w:t>
      </w:r>
    </w:p>
    <w:p w:rsidR="00D21957" w:rsidRPr="00B22968" w:rsidRDefault="00DD5FB7" w:rsidP="00406BF5">
      <w:pPr>
        <w:tabs>
          <w:tab w:val="left" w:pos="1620"/>
        </w:tabs>
        <w:spacing w:line="240" w:lineRule="auto"/>
        <w:ind w:left="1890" w:hanging="1890"/>
        <w:rPr>
          <w:rFonts w:ascii="Arial" w:hAnsi="Arial" w:cs="Arial"/>
          <w:color w:val="000000"/>
          <w:sz w:val="20"/>
          <w:szCs w:val="20"/>
        </w:rPr>
      </w:pPr>
      <w:r w:rsidRPr="00B22968">
        <w:rPr>
          <w:rFonts w:ascii="Arial" w:hAnsi="Arial" w:cs="Arial"/>
          <w:color w:val="000000"/>
          <w:sz w:val="20"/>
          <w:szCs w:val="20"/>
          <w:lang w:val="id-ID"/>
        </w:rPr>
        <w:t>K</w:t>
      </w:r>
      <w:r w:rsidR="00BB0B9F" w:rsidRPr="00B22968">
        <w:rPr>
          <w:rFonts w:ascii="Arial" w:hAnsi="Arial" w:cs="Arial"/>
          <w:color w:val="000000"/>
          <w:sz w:val="20"/>
          <w:szCs w:val="20"/>
          <w:lang w:val="id-ID"/>
        </w:rPr>
        <w:t>ompetensi</w:t>
      </w:r>
      <w:r w:rsidR="00BB0B9F" w:rsidRPr="00B22968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Pr="00B22968">
        <w:rPr>
          <w:rFonts w:ascii="Arial" w:hAnsi="Arial" w:cs="Arial"/>
          <w:color w:val="000000"/>
          <w:sz w:val="20"/>
          <w:szCs w:val="20"/>
          <w:lang w:val="id-ID"/>
        </w:rPr>
        <w:t>:</w:t>
      </w:r>
      <w:r w:rsidR="0059476D" w:rsidRPr="00B22968">
        <w:rPr>
          <w:rFonts w:ascii="Arial" w:hAnsi="Arial" w:cs="Arial"/>
          <w:color w:val="000000"/>
          <w:sz w:val="20"/>
          <w:szCs w:val="20"/>
        </w:rPr>
        <w:t xml:space="preserve">  </w:t>
      </w:r>
      <w:r w:rsidR="00406BF5" w:rsidRPr="00B22968">
        <w:rPr>
          <w:rFonts w:ascii="Arial" w:hAnsi="Arial" w:cs="Arial"/>
          <w:color w:val="000000"/>
          <w:sz w:val="20"/>
          <w:szCs w:val="20"/>
        </w:rPr>
        <w:tab/>
      </w:r>
    </w:p>
    <w:p w:rsidR="00D21957" w:rsidRDefault="00D21957" w:rsidP="00D21957">
      <w:pPr>
        <w:numPr>
          <w:ilvl w:val="0"/>
          <w:numId w:val="35"/>
        </w:numPr>
        <w:rPr>
          <w:rFonts w:cs="Arial"/>
          <w:color w:val="000000"/>
          <w:sz w:val="20"/>
          <w:szCs w:val="20"/>
        </w:rPr>
      </w:pPr>
      <w:r w:rsidRPr="0056518E">
        <w:rPr>
          <w:rFonts w:cs="Arial"/>
          <w:color w:val="000000"/>
          <w:sz w:val="20"/>
          <w:szCs w:val="20"/>
        </w:rPr>
        <w:t>Mampu menjelas</w:t>
      </w:r>
      <w:r>
        <w:rPr>
          <w:rFonts w:cs="Arial"/>
          <w:color w:val="000000"/>
          <w:sz w:val="20"/>
          <w:szCs w:val="20"/>
        </w:rPr>
        <w:t>kan perubahan lingkungan bisnis dan perkembangan akuntansi manajemen</w:t>
      </w:r>
    </w:p>
    <w:p w:rsidR="00D21957" w:rsidRDefault="00D21957" w:rsidP="00D21957">
      <w:pPr>
        <w:numPr>
          <w:ilvl w:val="0"/>
          <w:numId w:val="3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Mampu mengidentifikasi perkembangan </w:t>
      </w:r>
      <w:r w:rsidRPr="0056518E">
        <w:rPr>
          <w:rFonts w:cs="Arial"/>
          <w:color w:val="000000"/>
          <w:sz w:val="20"/>
          <w:szCs w:val="20"/>
        </w:rPr>
        <w:t>akuntansi</w:t>
      </w:r>
      <w:r>
        <w:rPr>
          <w:rFonts w:cs="Arial"/>
          <w:color w:val="000000"/>
          <w:sz w:val="20"/>
          <w:szCs w:val="20"/>
        </w:rPr>
        <w:t xml:space="preserve"> manajemen konvensional (fokus pada hasil financial atau produk) ke akuntansi manajemen kontemporer (fokus pada konsumen).</w:t>
      </w:r>
      <w:r w:rsidRPr="0056518E">
        <w:rPr>
          <w:rFonts w:cs="Arial"/>
          <w:color w:val="000000"/>
          <w:sz w:val="20"/>
          <w:szCs w:val="20"/>
        </w:rPr>
        <w:t xml:space="preserve"> </w:t>
      </w:r>
    </w:p>
    <w:p w:rsidR="00D21957" w:rsidRDefault="00D21957" w:rsidP="00D21957">
      <w:pPr>
        <w:numPr>
          <w:ilvl w:val="0"/>
          <w:numId w:val="3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Mampu memahami konsep sistem manajemen biaya dan konsep penetapan biaya berbasis aktivitas (</w:t>
      </w:r>
      <w:r w:rsidRPr="00206A11">
        <w:rPr>
          <w:rFonts w:cs="Arial"/>
          <w:i/>
          <w:color w:val="000000"/>
          <w:sz w:val="20"/>
          <w:szCs w:val="20"/>
        </w:rPr>
        <w:t>Activity Based Co</w:t>
      </w:r>
      <w:r>
        <w:rPr>
          <w:rFonts w:cs="Arial"/>
          <w:i/>
          <w:color w:val="000000"/>
          <w:sz w:val="20"/>
          <w:szCs w:val="20"/>
        </w:rPr>
        <w:t>s</w:t>
      </w:r>
      <w:r w:rsidRPr="00206A11">
        <w:rPr>
          <w:rFonts w:cs="Arial"/>
          <w:i/>
          <w:color w:val="000000"/>
          <w:sz w:val="20"/>
          <w:szCs w:val="20"/>
        </w:rPr>
        <w:t>ting</w:t>
      </w:r>
      <w:r>
        <w:rPr>
          <w:rFonts w:cs="Arial"/>
          <w:color w:val="000000"/>
          <w:sz w:val="20"/>
          <w:szCs w:val="20"/>
        </w:rPr>
        <w:t xml:space="preserve">) </w:t>
      </w:r>
    </w:p>
    <w:p w:rsidR="00D21957" w:rsidRDefault="00D21957" w:rsidP="00D21957">
      <w:pPr>
        <w:numPr>
          <w:ilvl w:val="0"/>
          <w:numId w:val="3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Mampu memahami dan menjelaskan manajemen berbasis aktivitas (ABM) </w:t>
      </w:r>
    </w:p>
    <w:p w:rsidR="00D21957" w:rsidRDefault="00D21957" w:rsidP="00D21957">
      <w:pPr>
        <w:numPr>
          <w:ilvl w:val="0"/>
          <w:numId w:val="3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Mampu memahami dan menghitung </w:t>
      </w:r>
      <w:r w:rsidRPr="00206A11">
        <w:rPr>
          <w:rFonts w:cs="Arial"/>
          <w:i/>
          <w:color w:val="000000"/>
          <w:sz w:val="20"/>
          <w:szCs w:val="20"/>
        </w:rPr>
        <w:t>target costing</w:t>
      </w:r>
      <w:r>
        <w:rPr>
          <w:rFonts w:cs="Arial"/>
          <w:color w:val="000000"/>
          <w:sz w:val="20"/>
          <w:szCs w:val="20"/>
        </w:rPr>
        <w:t>.</w:t>
      </w:r>
    </w:p>
    <w:p w:rsidR="00D21957" w:rsidRDefault="00D21957" w:rsidP="00D21957">
      <w:pPr>
        <w:numPr>
          <w:ilvl w:val="0"/>
          <w:numId w:val="35"/>
        </w:numPr>
        <w:rPr>
          <w:rFonts w:cs="Arial"/>
          <w:color w:val="000000"/>
          <w:sz w:val="20"/>
          <w:szCs w:val="20"/>
        </w:rPr>
      </w:pPr>
      <w:r w:rsidRPr="004F5C06">
        <w:rPr>
          <w:rFonts w:cs="Arial"/>
          <w:color w:val="000000"/>
          <w:sz w:val="20"/>
          <w:szCs w:val="20"/>
        </w:rPr>
        <w:t xml:space="preserve"> Mampu menyusun</w:t>
      </w:r>
      <w:r>
        <w:rPr>
          <w:rFonts w:cs="Arial"/>
          <w:color w:val="000000"/>
          <w:sz w:val="20"/>
          <w:szCs w:val="20"/>
        </w:rPr>
        <w:t xml:space="preserve"> sistem perencanaan, pengendalian dan manajemen biaya </w:t>
      </w:r>
    </w:p>
    <w:p w:rsidR="00D21957" w:rsidRPr="003A7DC5" w:rsidRDefault="00D21957" w:rsidP="00D21957">
      <w:pPr>
        <w:numPr>
          <w:ilvl w:val="0"/>
          <w:numId w:val="35"/>
        </w:numPr>
        <w:rPr>
          <w:color w:val="000000"/>
          <w:sz w:val="20"/>
          <w:szCs w:val="20"/>
        </w:rPr>
      </w:pPr>
      <w:r w:rsidRPr="003A7DC5">
        <w:rPr>
          <w:rFonts w:cs="Arial"/>
          <w:color w:val="000000"/>
          <w:sz w:val="20"/>
          <w:szCs w:val="20"/>
        </w:rPr>
        <w:t>Mampu menggunakan informasi akuntansi untuk pengambilan keputusan dan memilih topic riset yang relevan</w:t>
      </w:r>
      <w:r w:rsidRPr="003A7DC5">
        <w:rPr>
          <w:rFonts w:cs="Arial"/>
          <w:color w:val="000000"/>
          <w:sz w:val="20"/>
          <w:szCs w:val="20"/>
        </w:rPr>
        <w:tab/>
      </w:r>
      <w:r w:rsidRPr="003A7DC5">
        <w:rPr>
          <w:rFonts w:cs="Arial"/>
          <w:color w:val="000000"/>
          <w:sz w:val="20"/>
          <w:szCs w:val="20"/>
        </w:rPr>
        <w:tab/>
        <w:t xml:space="preserve"> </w:t>
      </w:r>
    </w:p>
    <w:p w:rsidR="00A42C6C" w:rsidRPr="00CC0EA7" w:rsidRDefault="00137F34" w:rsidP="00C83394">
      <w:pPr>
        <w:ind w:left="2212" w:hanging="2212"/>
        <w:rPr>
          <w:color w:val="000000"/>
          <w:sz w:val="10"/>
          <w:lang w:val="id-ID"/>
        </w:rPr>
      </w:pPr>
      <w:r w:rsidRPr="00564FBE">
        <w:rPr>
          <w:rFonts w:ascii="Arial" w:hAnsi="Arial" w:cs="Arial"/>
          <w:color w:val="000000"/>
          <w:sz w:val="24"/>
          <w:szCs w:val="24"/>
          <w:lang w:val="id-ID"/>
        </w:rPr>
        <w:tab/>
      </w:r>
      <w:r w:rsidRPr="00564FBE">
        <w:rPr>
          <w:rFonts w:ascii="Arial" w:hAnsi="Arial" w:cs="Arial"/>
          <w:color w:val="000000"/>
          <w:sz w:val="24"/>
          <w:szCs w:val="24"/>
          <w:lang w:val="id-ID"/>
        </w:rPr>
        <w:tab/>
      </w:r>
    </w:p>
    <w:tbl>
      <w:tblPr>
        <w:tblW w:w="15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4071"/>
        <w:gridCol w:w="2790"/>
        <w:gridCol w:w="2070"/>
        <w:gridCol w:w="3960"/>
        <w:gridCol w:w="1260"/>
      </w:tblGrid>
      <w:tr w:rsidR="00A42C6C" w:rsidRPr="00AE21EE" w:rsidTr="00C71B97">
        <w:trPr>
          <w:trHeight w:val="764"/>
          <w:tblHeader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AE21EE" w:rsidRDefault="0072003A" w:rsidP="00284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TATAP</w:t>
            </w:r>
          </w:p>
          <w:p w:rsidR="00A42C6C" w:rsidRPr="00AE21EE" w:rsidRDefault="00A42C6C" w:rsidP="002849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MUKA</w:t>
            </w:r>
          </w:p>
          <w:p w:rsidR="00A42C6C" w:rsidRPr="00AE21EE" w:rsidRDefault="0032102B" w:rsidP="00284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E21EE" w:rsidRDefault="00A42C6C" w:rsidP="00E6499E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KEMAMPUAN AKHIR YANG DIHARAPKAN</w:t>
            </w:r>
          </w:p>
          <w:p w:rsidR="0032102B" w:rsidRPr="00AE21EE" w:rsidRDefault="0032102B" w:rsidP="00E6499E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E21EE" w:rsidRDefault="00A42C6C" w:rsidP="0003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BAHAN KAJIAN</w:t>
            </w:r>
          </w:p>
          <w:p w:rsidR="0032102B" w:rsidRPr="00AE21EE" w:rsidRDefault="0032102B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E21EE" w:rsidRDefault="00A42C6C" w:rsidP="0003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BENTUK</w:t>
            </w:r>
          </w:p>
          <w:p w:rsidR="00A42C6C" w:rsidRPr="00AE21EE" w:rsidRDefault="00A42C6C" w:rsidP="0003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PEMBELAJARAN</w:t>
            </w:r>
          </w:p>
          <w:p w:rsidR="0032102B" w:rsidRPr="00AE21EE" w:rsidRDefault="0032102B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AE21EE" w:rsidRDefault="00A42C6C" w:rsidP="00036F91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KRITERIA</w:t>
            </w:r>
          </w:p>
          <w:p w:rsidR="00A42C6C" w:rsidRPr="00AE21EE" w:rsidRDefault="00A42C6C" w:rsidP="00036F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  <w:lang w:val="id-ID"/>
              </w:rPr>
              <w:t>PENILAIAN</w:t>
            </w:r>
          </w:p>
          <w:p w:rsidR="0032102B" w:rsidRPr="00AE21EE" w:rsidRDefault="0032102B" w:rsidP="00036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1F13" w:rsidRPr="00AE21EE" w:rsidRDefault="00941F13" w:rsidP="00C71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</w:rPr>
              <w:t>REFF.</w:t>
            </w:r>
          </w:p>
          <w:p w:rsidR="00A42C6C" w:rsidRPr="00AE21EE" w:rsidRDefault="00782856" w:rsidP="00C71B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</w:rPr>
              <w:t>MATERI</w:t>
            </w:r>
          </w:p>
          <w:p w:rsidR="0032102B" w:rsidRPr="00AE21EE" w:rsidRDefault="0032102B" w:rsidP="00C71B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406BF5" w:rsidRPr="00AE21EE" w:rsidTr="00C71B97">
        <w:trPr>
          <w:trHeight w:val="1205"/>
        </w:trPr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6BF5" w:rsidRPr="00AE21EE" w:rsidRDefault="00406BF5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2D7" w:rsidRPr="00AE21EE" w:rsidRDefault="00AF62D7" w:rsidP="00AF62D7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>Mampu memahami dan menyepakati kontrak kuliah (belajar).</w:t>
            </w:r>
          </w:p>
          <w:p w:rsidR="00406BF5" w:rsidRPr="00AE21EE" w:rsidRDefault="00AF62D7" w:rsidP="00AF62D7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cs="Arial"/>
                <w:sz w:val="20"/>
                <w:szCs w:val="20"/>
              </w:rPr>
              <w:t>Mampu menjelaskan perubahan lingkungan bisnis dan perkembangan akuntansi manajemen.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F4A43" w:rsidRPr="00AE21EE" w:rsidRDefault="00AF62D7" w:rsidP="003A7DC5">
            <w:pPr>
              <w:numPr>
                <w:ilvl w:val="0"/>
                <w:numId w:val="3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Kontrak kuliah (Belajar) dan Penjelasan RP (SAP).</w:t>
            </w:r>
          </w:p>
          <w:p w:rsidR="00406BF5" w:rsidRPr="00AE21EE" w:rsidRDefault="00AF62D7" w:rsidP="003A7DC5">
            <w:pPr>
              <w:numPr>
                <w:ilvl w:val="0"/>
                <w:numId w:val="3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cs="Arial"/>
                <w:sz w:val="20"/>
                <w:szCs w:val="20"/>
              </w:rPr>
              <w:t>Perubahan lingkungan bisnis dan perkembangan akuntansi manajemen (</w:t>
            </w:r>
            <w:r w:rsidR="009306B3" w:rsidRPr="00AE21EE">
              <w:rPr>
                <w:rFonts w:ascii="Arial" w:hAnsi="Arial" w:cs="Arial"/>
                <w:sz w:val="18"/>
                <w:szCs w:val="18"/>
              </w:rPr>
              <w:t>The Changing Role of Managerial Accounting in a global business environment</w:t>
            </w:r>
            <w:r w:rsidRPr="00AE21EE">
              <w:rPr>
                <w:rFonts w:ascii="Arial" w:hAnsi="Arial" w:cs="Arial"/>
                <w:sz w:val="18"/>
                <w:szCs w:val="18"/>
              </w:rPr>
              <w:t>)</w:t>
            </w:r>
            <w:r w:rsidR="009306B3" w:rsidRPr="00AE21E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6BF5" w:rsidRPr="00AE21EE" w:rsidRDefault="00406BF5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Ceramah &amp; diskusi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F62D7" w:rsidRPr="00AE21EE" w:rsidRDefault="00AF62D7" w:rsidP="00AF62D7">
            <w:pPr>
              <w:numPr>
                <w:ilvl w:val="0"/>
                <w:numId w:val="3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>Tingkat komunikatif</w:t>
            </w:r>
          </w:p>
          <w:p w:rsidR="00406BF5" w:rsidRPr="00AE21EE" w:rsidRDefault="00AF62D7" w:rsidP="00AF62D7">
            <w:pPr>
              <w:numPr>
                <w:ilvl w:val="0"/>
                <w:numId w:val="37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cs="Arial"/>
                <w:sz w:val="20"/>
                <w:szCs w:val="20"/>
              </w:rPr>
              <w:t>Kemampuan mengidentifikasi</w:t>
            </w: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06BF5" w:rsidRPr="00AE21EE" w:rsidRDefault="00406BF5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406BF5" w:rsidRPr="00AE21EE" w:rsidRDefault="00042616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</w:t>
            </w:r>
          </w:p>
        </w:tc>
      </w:tr>
      <w:tr w:rsidR="00E115EB" w:rsidRPr="00AE21EE" w:rsidTr="00C71B97">
        <w:trPr>
          <w:trHeight w:val="850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15EB" w:rsidRPr="00AE21EE" w:rsidRDefault="00E115EB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5EB" w:rsidRPr="00AE21EE" w:rsidRDefault="00E115EB" w:rsidP="00F23953">
            <w:pPr>
              <w:spacing w:line="240" w:lineRule="auto"/>
              <w:ind w:left="-79" w:firstLine="0"/>
              <w:jc w:val="left"/>
              <w:rPr>
                <w:rFonts w:cs="Arial"/>
                <w:sz w:val="20"/>
                <w:szCs w:val="20"/>
                <w:lang w:val="sv-SE"/>
              </w:rPr>
            </w:pPr>
            <w:r w:rsidRPr="00AE21EE">
              <w:rPr>
                <w:rFonts w:cs="Arial"/>
                <w:sz w:val="20"/>
                <w:szCs w:val="20"/>
                <w:lang w:val="sv-SE"/>
              </w:rPr>
              <w:t>Mampu menjelaskan dan mengidentifikasi perbedaan akuntansi biaya konvensional dan kontemporer.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5EB" w:rsidRPr="00AE21EE" w:rsidRDefault="00E115EB" w:rsidP="003C4D70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Basic Cost Management Concepts and Accounting for Mass Customization Operations (2)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5EB" w:rsidRPr="00AE21EE" w:rsidRDefault="00E115EB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Ceramah &amp; diskusi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5EB" w:rsidRPr="00AE21EE" w:rsidRDefault="00E115EB" w:rsidP="00B9544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Kebenaran dalam memahami CM, BEP, Target Laba, MS dan DOL.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15EB" w:rsidRPr="00AE21EE" w:rsidRDefault="00E115EB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06</w:t>
            </w:r>
          </w:p>
        </w:tc>
      </w:tr>
      <w:tr w:rsidR="009E3586" w:rsidRPr="00AE21EE" w:rsidTr="00C71B97">
        <w:trPr>
          <w:trHeight w:val="619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3586" w:rsidRPr="00AE21EE" w:rsidRDefault="009E3586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586" w:rsidRPr="00AE21EE" w:rsidRDefault="009E3586" w:rsidP="009E3586">
            <w:pPr>
              <w:numPr>
                <w:ilvl w:val="0"/>
                <w:numId w:val="40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 xml:space="preserve">Mampu </w:t>
            </w:r>
            <w:r w:rsidRPr="00AE21EE">
              <w:rPr>
                <w:rFonts w:cs="Arial"/>
                <w:sz w:val="20"/>
                <w:szCs w:val="20"/>
                <w:u w:val="single"/>
              </w:rPr>
              <w:t>menjelaskan dan memahami</w:t>
            </w:r>
            <w:r w:rsidRPr="00AE21EE">
              <w:rPr>
                <w:rFonts w:cs="Arial"/>
                <w:sz w:val="20"/>
                <w:szCs w:val="20"/>
              </w:rPr>
              <w:t xml:space="preserve">  konsep biaya </w:t>
            </w:r>
          </w:p>
          <w:p w:rsidR="009E3586" w:rsidRPr="00AE21EE" w:rsidRDefault="009E3586" w:rsidP="009E3586">
            <w:pPr>
              <w:numPr>
                <w:ilvl w:val="0"/>
                <w:numId w:val="40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 xml:space="preserve">Mampu </w:t>
            </w:r>
            <w:r w:rsidRPr="00AE21EE">
              <w:rPr>
                <w:rFonts w:cs="Arial"/>
                <w:sz w:val="20"/>
                <w:szCs w:val="20"/>
                <w:u w:val="single"/>
              </w:rPr>
              <w:t>mengidentifikasi</w:t>
            </w:r>
            <w:r w:rsidRPr="00AE21EE">
              <w:rPr>
                <w:rFonts w:cs="Arial"/>
                <w:sz w:val="20"/>
                <w:szCs w:val="20"/>
              </w:rPr>
              <w:t xml:space="preserve"> klasifikasi biaya fungsional</w:t>
            </w:r>
          </w:p>
          <w:p w:rsidR="00F23953" w:rsidRPr="00AE21EE" w:rsidRDefault="009E3586" w:rsidP="00F23953">
            <w:pPr>
              <w:numPr>
                <w:ilvl w:val="0"/>
                <w:numId w:val="40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>Mampu mengidentifikasi struktur biaya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586" w:rsidRPr="00AE21EE" w:rsidRDefault="009E3586" w:rsidP="003C4D70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Product Costing and Cost Accumulation in a Batch Production Environment (3)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586" w:rsidRPr="00AE21EE" w:rsidRDefault="009E3586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Diskusi &amp; latihan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586" w:rsidRPr="00AE21EE" w:rsidRDefault="009E3586" w:rsidP="00B9544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Kebenaran dalam menghitung CM, BEP, Target Laba, MS dan DOL  untuk single product dan multiple product.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3586" w:rsidRPr="00AE21EE" w:rsidRDefault="009E3586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06</w:t>
            </w:r>
          </w:p>
        </w:tc>
      </w:tr>
      <w:tr w:rsidR="00555F30" w:rsidRPr="00AE21EE" w:rsidTr="00C71B97">
        <w:trPr>
          <w:trHeight w:val="565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F239C9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 xml:space="preserve">Mampu </w:t>
            </w:r>
            <w:r w:rsidRPr="00AE21EE">
              <w:rPr>
                <w:rFonts w:cs="Arial"/>
                <w:sz w:val="20"/>
                <w:szCs w:val="20"/>
                <w:u w:val="single"/>
              </w:rPr>
              <w:t>menyusun</w:t>
            </w:r>
            <w:r w:rsidRPr="00AE21EE">
              <w:rPr>
                <w:rFonts w:cs="Arial"/>
                <w:sz w:val="20"/>
                <w:szCs w:val="20"/>
              </w:rPr>
              <w:t xml:space="preserve"> alokasi biaya konvensional dan berbasis aktivitas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3C39D3">
            <w:pPr>
              <w:ind w:lef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Activity Based Costing and Management (5)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Ceramah &amp; diskusi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Kemampuan memahami Variable Costing sebagai alat bagi manajemen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7</w:t>
            </w:r>
          </w:p>
        </w:tc>
      </w:tr>
      <w:tr w:rsidR="00555F30" w:rsidRPr="00AE21EE" w:rsidTr="00C71B97">
        <w:trPr>
          <w:trHeight w:val="850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3A7DC5">
            <w:pPr>
              <w:numPr>
                <w:ilvl w:val="0"/>
                <w:numId w:val="42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  <w:lang w:val="sv-SE"/>
              </w:rPr>
            </w:pPr>
            <w:r w:rsidRPr="00AE21EE">
              <w:rPr>
                <w:rFonts w:cs="Arial"/>
                <w:sz w:val="20"/>
                <w:szCs w:val="20"/>
                <w:lang w:val="sv-SE"/>
              </w:rPr>
              <w:t xml:space="preserve">Mampu </w:t>
            </w:r>
            <w:r w:rsidRPr="00AE21EE">
              <w:rPr>
                <w:rFonts w:cs="Arial"/>
                <w:sz w:val="20"/>
                <w:szCs w:val="20"/>
                <w:u w:val="single"/>
                <w:lang w:val="sv-SE"/>
              </w:rPr>
              <w:t>menjelaskan k</w:t>
            </w:r>
            <w:r w:rsidRPr="00AE21EE">
              <w:rPr>
                <w:rFonts w:cs="Arial"/>
                <w:sz w:val="20"/>
                <w:szCs w:val="20"/>
                <w:lang w:val="sv-SE"/>
              </w:rPr>
              <w:t>onsep akuntansi dan manajemen dasar</w:t>
            </w:r>
          </w:p>
          <w:p w:rsidR="00555F30" w:rsidRPr="00AE21EE" w:rsidRDefault="00555F30" w:rsidP="003A7DC5">
            <w:pPr>
              <w:numPr>
                <w:ilvl w:val="0"/>
                <w:numId w:val="42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 xml:space="preserve">Mampu </w:t>
            </w:r>
            <w:r w:rsidRPr="00AE21EE">
              <w:rPr>
                <w:rFonts w:cs="Arial"/>
                <w:sz w:val="20"/>
                <w:szCs w:val="20"/>
                <w:u w:val="single"/>
              </w:rPr>
              <w:t>mengidentifikasi</w:t>
            </w:r>
            <w:r w:rsidRPr="00AE21EE">
              <w:rPr>
                <w:rFonts w:cs="Arial"/>
                <w:sz w:val="20"/>
                <w:szCs w:val="20"/>
              </w:rPr>
              <w:t xml:space="preserve"> cost of drivers, cost pools &amp; cost objects</w:t>
            </w:r>
          </w:p>
          <w:p w:rsidR="00555F30" w:rsidRPr="00AE21EE" w:rsidRDefault="00555F30" w:rsidP="003A7DC5">
            <w:pPr>
              <w:numPr>
                <w:ilvl w:val="0"/>
                <w:numId w:val="42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 xml:space="preserve">Mampu </w:t>
            </w:r>
            <w:r w:rsidRPr="00AE21EE">
              <w:rPr>
                <w:rFonts w:cs="Arial"/>
                <w:sz w:val="20"/>
                <w:szCs w:val="20"/>
                <w:u w:val="single"/>
              </w:rPr>
              <w:t xml:space="preserve"> membedakan</w:t>
            </w:r>
            <w:r w:rsidRPr="00AE21EE">
              <w:rPr>
                <w:rFonts w:cs="Arial"/>
                <w:sz w:val="20"/>
                <w:szCs w:val="20"/>
              </w:rPr>
              <w:t xml:space="preserve"> konsep biaya sebagai alat untuk membatu manajemen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3C39D3">
            <w:pPr>
              <w:ind w:lef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Activity Analysis, Cost Behavior, and Cost Estimation(6)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Diskusi &amp; latihan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Kebenaran menghitung product cost dan membuat Income Statement menggunakan Absorption Costing &amp; Variable Costing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7</w:t>
            </w:r>
          </w:p>
        </w:tc>
      </w:tr>
      <w:tr w:rsidR="00555F30" w:rsidRPr="00AE21EE" w:rsidTr="00C71B97">
        <w:trPr>
          <w:trHeight w:val="700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6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233660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  <w:lang w:val="fi-FI"/>
              </w:rPr>
              <w:t xml:space="preserve">Mampu melakukan analisis titik impas (breakeven) </w:t>
            </w:r>
          </w:p>
          <w:p w:rsidR="00555F30" w:rsidRPr="00AE21EE" w:rsidRDefault="00555F30" w:rsidP="00233660">
            <w:pPr>
              <w:spacing w:line="240" w:lineRule="auto"/>
              <w:ind w:left="72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ind w:left="-28" w:firstLine="0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Cost-Volume-Profit Analysis (7)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Ceramah &amp; diskusi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Kemampuan memahamai ABC sebagai alat untuk menambah kualitas informasi yang dibuat manajemen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33F0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07</w:t>
            </w:r>
          </w:p>
        </w:tc>
      </w:tr>
      <w:tr w:rsidR="00555F30" w:rsidRPr="00AE21EE" w:rsidTr="00315775">
        <w:trPr>
          <w:trHeight w:val="763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7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D9629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ind w:left="0" w:hanging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Absorption, and Variable Costing (8)</w:t>
            </w:r>
          </w:p>
          <w:p w:rsidR="00555F30" w:rsidRPr="00AE21EE" w:rsidRDefault="00555F30" w:rsidP="00B9544D">
            <w:pPr>
              <w:ind w:left="0" w:hanging="28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+ quiz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Diskusi &amp; latihan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Kebenaran menghitung product cost menggunakan ABC sampai pada menyiapkan management report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F3288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07</w:t>
            </w:r>
          </w:p>
        </w:tc>
      </w:tr>
      <w:tr w:rsidR="00555F30" w:rsidRPr="00AE21EE" w:rsidTr="00315775">
        <w:trPr>
          <w:trHeight w:val="4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1415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F328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5F30" w:rsidRPr="00AE21EE" w:rsidRDefault="00555F30" w:rsidP="0075318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</w:rPr>
              <w:t>UJIAN TENGAH SEMESTER</w:t>
            </w:r>
          </w:p>
        </w:tc>
      </w:tr>
      <w:tr w:rsidR="00555F30" w:rsidRPr="00AE21EE" w:rsidTr="00C71B97">
        <w:trPr>
          <w:trHeight w:val="8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355343">
            <w:pPr>
              <w:numPr>
                <w:ilvl w:val="0"/>
                <w:numId w:val="43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>Mampu</w:t>
            </w:r>
            <w:r w:rsidRPr="00AE21EE">
              <w:rPr>
                <w:rFonts w:cs="Arial"/>
                <w:sz w:val="20"/>
                <w:szCs w:val="20"/>
                <w:u w:val="single"/>
              </w:rPr>
              <w:t xml:space="preserve"> memahami</w:t>
            </w:r>
            <w:r w:rsidRPr="00AE21EE">
              <w:rPr>
                <w:rFonts w:cs="Arial"/>
                <w:sz w:val="20"/>
                <w:szCs w:val="20"/>
              </w:rPr>
              <w:t xml:space="preserve"> dan </w:t>
            </w:r>
            <w:r w:rsidRPr="00AE21EE">
              <w:rPr>
                <w:rFonts w:cs="Arial"/>
                <w:sz w:val="20"/>
                <w:szCs w:val="20"/>
                <w:u w:val="single"/>
              </w:rPr>
              <w:t>menjelaskan</w:t>
            </w:r>
            <w:r w:rsidRPr="00AE21EE">
              <w:rPr>
                <w:rFonts w:cs="Arial"/>
                <w:sz w:val="20"/>
                <w:szCs w:val="20"/>
              </w:rPr>
              <w:t xml:space="preserve"> ABM</w:t>
            </w:r>
          </w:p>
          <w:p w:rsidR="00555F30" w:rsidRPr="00AE21EE" w:rsidRDefault="00555F30" w:rsidP="00D9629C">
            <w:pPr>
              <w:spacing w:line="240" w:lineRule="auto"/>
              <w:ind w:left="327" w:firstLine="0"/>
              <w:jc w:val="left"/>
              <w:rPr>
                <w:rFonts w:cs="Arial"/>
                <w:sz w:val="20"/>
                <w:szCs w:val="20"/>
              </w:rPr>
            </w:pPr>
          </w:p>
          <w:p w:rsidR="00555F30" w:rsidRPr="00AE21EE" w:rsidRDefault="00555F30" w:rsidP="00355343">
            <w:pPr>
              <w:numPr>
                <w:ilvl w:val="0"/>
                <w:numId w:val="43"/>
              </w:num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  <w:lang w:val="sv-SE"/>
              </w:rPr>
            </w:pPr>
            <w:r w:rsidRPr="00AE21EE">
              <w:rPr>
                <w:rFonts w:cs="Arial"/>
                <w:sz w:val="20"/>
                <w:szCs w:val="20"/>
                <w:lang w:val="sv-SE"/>
              </w:rPr>
              <w:t>Mampu mengkaitkan dengan lingkungan manufaktur yang terkini</w:t>
            </w:r>
          </w:p>
          <w:p w:rsidR="00555F30" w:rsidRPr="00AE21EE" w:rsidRDefault="00555F30" w:rsidP="00D9629C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ind w:lef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Profit Planning and Activity-Based-Budgeting. (9)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Ceramah, Diskusi &amp; latihan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Mampu memahami laporan segmen, desentralisasi, dan menghitung transfer pricing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10</w:t>
            </w:r>
          </w:p>
        </w:tc>
      </w:tr>
      <w:tr w:rsidR="00555F30" w:rsidRPr="00AE21EE" w:rsidTr="00C71B97">
        <w:trPr>
          <w:trHeight w:val="8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3A7DC5">
            <w:pPr>
              <w:spacing w:line="240" w:lineRule="auto"/>
              <w:ind w:left="-33" w:firstLine="0"/>
              <w:jc w:val="left"/>
              <w:rPr>
                <w:rFonts w:cs="Arial"/>
                <w:sz w:val="20"/>
                <w:szCs w:val="20"/>
              </w:rPr>
            </w:pPr>
            <w:r w:rsidRPr="00AE21EE">
              <w:rPr>
                <w:rFonts w:cs="Arial"/>
                <w:sz w:val="20"/>
                <w:szCs w:val="20"/>
              </w:rPr>
              <w:t>Mampu</w:t>
            </w:r>
            <w:r w:rsidRPr="00AE21EE">
              <w:rPr>
                <w:rFonts w:cs="Arial"/>
                <w:sz w:val="20"/>
                <w:szCs w:val="20"/>
                <w:u w:val="single"/>
              </w:rPr>
              <w:t xml:space="preserve"> menjelaskan dan mengidentfikasi serta menyusun penetapan biaya berdasar </w:t>
            </w:r>
            <w:r w:rsidRPr="00AE21EE">
              <w:rPr>
                <w:rFonts w:cs="Arial"/>
                <w:sz w:val="20"/>
                <w:szCs w:val="20"/>
              </w:rPr>
              <w:t xml:space="preserve">target </w:t>
            </w:r>
          </w:p>
          <w:p w:rsidR="00555F30" w:rsidRPr="00AE21EE" w:rsidRDefault="00555F30" w:rsidP="00D9629C">
            <w:pPr>
              <w:spacing w:line="240" w:lineRule="auto"/>
              <w:ind w:left="327" w:hanging="32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ind w:lef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Standard Cost, Operational Performance Measures, and the Balanced Scorecard (10)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Ceramah, Diskusi &amp; latihan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Mampu memahami dan mengimplementasikan Relevant Cost for decision making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9F5E3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13</w:t>
            </w:r>
          </w:p>
        </w:tc>
      </w:tr>
      <w:tr w:rsidR="00555F30" w:rsidRPr="00AE21EE" w:rsidTr="00C71B97">
        <w:trPr>
          <w:trHeight w:val="8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C471A0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Mampu memahami &amp; mengimplementasikan konsep </w:t>
            </w:r>
            <w:r w:rsidRPr="00AE21EE">
              <w:rPr>
                <w:rFonts w:ascii="Arial" w:hAnsi="Arial" w:cs="Arial"/>
                <w:i/>
                <w:sz w:val="18"/>
                <w:szCs w:val="18"/>
                <w:lang w:val="id-ID"/>
              </w:rPr>
              <w:t>Relevant Cost for decision making</w:t>
            </w: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076A03">
            <w:pPr>
              <w:ind w:left="-2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Invesment Centers and Transfer Pricing (13)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Ceramah, Diskusi &amp; latihan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Mampu memahami dan mengimplementasikan Relevant Cost for decision making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13</w:t>
            </w:r>
          </w:p>
        </w:tc>
      </w:tr>
      <w:tr w:rsidR="00555F30" w:rsidRPr="00AE21EE" w:rsidTr="00176BF7">
        <w:trPr>
          <w:trHeight w:val="71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C471A0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ind w:left="-33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Mampu menghitung </w:t>
            </w:r>
            <w:r w:rsidRPr="00AE21EE">
              <w:rPr>
                <w:rFonts w:ascii="Arial" w:hAnsi="Arial" w:cs="Arial"/>
                <w:i/>
                <w:sz w:val="18"/>
                <w:szCs w:val="18"/>
                <w:lang w:val="id-ID"/>
              </w:rPr>
              <w:t>standard cost</w:t>
            </w: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 dan memahami implementasi </w:t>
            </w:r>
            <w:r w:rsidRPr="00AE21EE">
              <w:rPr>
                <w:rFonts w:ascii="Arial" w:hAnsi="Arial" w:cs="Arial"/>
                <w:i/>
                <w:sz w:val="18"/>
                <w:szCs w:val="18"/>
                <w:lang w:val="id-ID"/>
              </w:rPr>
              <w:t>Balanced Scorecard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Decision Making: Relevant Costs and Benefits (14)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Ceramah &amp; diskusi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Mampu menghitung standard cost dan memahami implentasi Balanced Scorecard pada industri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14</w:t>
            </w:r>
          </w:p>
        </w:tc>
      </w:tr>
      <w:tr w:rsidR="00555F30" w:rsidRPr="00AE21EE" w:rsidTr="00C71B97">
        <w:trPr>
          <w:trHeight w:val="850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C471A0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13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ind w:left="-33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Mampu menghitung </w:t>
            </w:r>
            <w:r w:rsidRPr="00AE21EE">
              <w:rPr>
                <w:rFonts w:ascii="Arial" w:hAnsi="Arial" w:cs="Arial"/>
                <w:i/>
                <w:sz w:val="18"/>
                <w:szCs w:val="18"/>
                <w:lang w:val="id-ID"/>
              </w:rPr>
              <w:t>standard cost</w:t>
            </w: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 dan memahami implementasi </w:t>
            </w:r>
            <w:r w:rsidRPr="00AE21EE">
              <w:rPr>
                <w:rFonts w:ascii="Arial" w:hAnsi="Arial" w:cs="Arial"/>
                <w:i/>
                <w:sz w:val="18"/>
                <w:szCs w:val="18"/>
                <w:lang w:val="id-ID"/>
              </w:rPr>
              <w:t>Balanced Scorecard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CB4018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Decision Making: Relevant Costs and Benefits (14)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Ceramah &amp; diskusi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Mampu menghitung standard cost dan memahami implentasi Balanced Scorecard pada industri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14</w:t>
            </w:r>
          </w:p>
        </w:tc>
      </w:tr>
      <w:tr w:rsidR="00555F30" w:rsidRPr="00AE21EE" w:rsidTr="00176BF7">
        <w:trPr>
          <w:trHeight w:val="628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C471A0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14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ind w:left="-33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Mampu menghitung </w:t>
            </w:r>
            <w:r w:rsidRPr="00AE21EE">
              <w:rPr>
                <w:rFonts w:ascii="Arial" w:hAnsi="Arial" w:cs="Arial"/>
                <w:i/>
                <w:sz w:val="18"/>
                <w:szCs w:val="18"/>
                <w:lang w:val="id-ID"/>
              </w:rPr>
              <w:t>Flexible Budget</w:t>
            </w: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 dan memahami implementasinya pada industri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Capital Expenditure Decision (16)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Ceramah, Diskusi &amp; latihan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>Mampu menghitung Flexible Budget dan memahami implementasinya pada industri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B954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15</w:t>
            </w:r>
          </w:p>
        </w:tc>
      </w:tr>
      <w:tr w:rsidR="00555F30" w:rsidRPr="00AE21EE" w:rsidTr="00176BF7">
        <w:trPr>
          <w:trHeight w:val="646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D82F98">
            <w:pPr>
              <w:spacing w:line="240" w:lineRule="auto"/>
              <w:ind w:left="-33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  <w:lang w:val="id-ID"/>
              </w:rPr>
              <w:t xml:space="preserve">Mampu </w:t>
            </w:r>
            <w:r w:rsidRPr="00AE21EE">
              <w:rPr>
                <w:rFonts w:ascii="Arial" w:hAnsi="Arial" w:cs="Arial"/>
                <w:sz w:val="18"/>
                <w:szCs w:val="18"/>
              </w:rPr>
              <w:t xml:space="preserve">menjawab soal quez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076A03">
            <w:pPr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Quiz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A952B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Soal dan lembar jawaban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A952B6">
            <w:pPr>
              <w:numPr>
                <w:ilvl w:val="0"/>
                <w:numId w:val="6"/>
              </w:numPr>
              <w:spacing w:line="240" w:lineRule="auto"/>
              <w:ind w:left="275" w:hanging="27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Hasil jawaban mahasiswa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5F30" w:rsidRPr="00AE21EE" w:rsidRDefault="00555F30" w:rsidP="00A952B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Ch 1-15</w:t>
            </w:r>
          </w:p>
        </w:tc>
      </w:tr>
      <w:tr w:rsidR="00555F30" w:rsidRPr="00AE21EE" w:rsidTr="00A952B6">
        <w:trPr>
          <w:trHeight w:val="448"/>
        </w:trPr>
        <w:tc>
          <w:tcPr>
            <w:tcW w:w="10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BD59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  <w:lang w:val="id-ID"/>
              </w:rPr>
              <w:t>1</w:t>
            </w:r>
            <w:r w:rsidRPr="00AE21E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5F30" w:rsidRPr="00AE21EE" w:rsidRDefault="00555F30" w:rsidP="00BD59D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</w:rPr>
              <w:t>UJIAN AKHIR SEMESTER</w:t>
            </w:r>
          </w:p>
        </w:tc>
      </w:tr>
    </w:tbl>
    <w:p w:rsidR="00F542C2" w:rsidRPr="00AE21EE" w:rsidRDefault="00F542C2" w:rsidP="00A962E8">
      <w:pPr>
        <w:rPr>
          <w:rFonts w:ascii="Arial" w:hAnsi="Arial" w:cs="Arial"/>
          <w:sz w:val="18"/>
          <w:szCs w:val="18"/>
        </w:rPr>
      </w:pPr>
    </w:p>
    <w:p w:rsidR="00C71B97" w:rsidRPr="00AE21EE" w:rsidRDefault="00C71B97" w:rsidP="00A962E8">
      <w:pPr>
        <w:rPr>
          <w:rFonts w:ascii="Arial" w:hAnsi="Arial" w:cs="Arial"/>
          <w:sz w:val="18"/>
          <w:szCs w:val="18"/>
          <w:u w:val="single"/>
        </w:rPr>
      </w:pPr>
    </w:p>
    <w:p w:rsidR="00A962E8" w:rsidRPr="00AE21EE" w:rsidRDefault="00A962E8" w:rsidP="00A962E8">
      <w:pPr>
        <w:rPr>
          <w:rFonts w:ascii="Arial" w:hAnsi="Arial" w:cs="Arial"/>
          <w:sz w:val="18"/>
          <w:szCs w:val="18"/>
          <w:u w:val="single"/>
          <w:lang w:val="id-ID"/>
        </w:rPr>
      </w:pPr>
      <w:r w:rsidRPr="00AE21EE">
        <w:rPr>
          <w:rFonts w:ascii="Arial" w:hAnsi="Arial" w:cs="Arial"/>
          <w:b/>
          <w:sz w:val="18"/>
          <w:szCs w:val="18"/>
          <w:u w:val="single"/>
          <w:lang w:val="id-ID"/>
        </w:rPr>
        <w:t>Daftar Pustaka</w:t>
      </w:r>
      <w:r w:rsidRPr="00AE21EE">
        <w:rPr>
          <w:rFonts w:ascii="Arial" w:hAnsi="Arial" w:cs="Arial"/>
          <w:sz w:val="18"/>
          <w:szCs w:val="18"/>
          <w:lang w:val="id-ID"/>
        </w:rPr>
        <w:t xml:space="preserve"> :</w:t>
      </w:r>
    </w:p>
    <w:p w:rsidR="00A5667A" w:rsidRPr="00AE21EE" w:rsidRDefault="007D4801" w:rsidP="00A962E8">
      <w:pPr>
        <w:rPr>
          <w:rFonts w:ascii="Arial" w:hAnsi="Arial" w:cs="Arial"/>
          <w:sz w:val="18"/>
          <w:szCs w:val="18"/>
          <w:lang w:val="id-ID"/>
        </w:rPr>
      </w:pPr>
      <w:r w:rsidRPr="00AE21EE">
        <w:rPr>
          <w:rFonts w:ascii="Arial" w:hAnsi="Arial" w:cs="Arial"/>
          <w:sz w:val="18"/>
          <w:szCs w:val="18"/>
          <w:lang w:val="id-ID"/>
        </w:rPr>
        <w:t>Wajib:</w:t>
      </w:r>
    </w:p>
    <w:p w:rsidR="00EB7724" w:rsidRPr="00AE21EE" w:rsidRDefault="00C7619B" w:rsidP="007309BC">
      <w:pPr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id-ID"/>
        </w:rPr>
      </w:pPr>
      <w:r w:rsidRPr="00AE21EE">
        <w:rPr>
          <w:rFonts w:ascii="Arial" w:hAnsi="Arial" w:cs="Arial"/>
          <w:sz w:val="18"/>
          <w:szCs w:val="18"/>
        </w:rPr>
        <w:t xml:space="preserve">Hilton Platt, </w:t>
      </w:r>
      <w:r w:rsidR="00195403" w:rsidRPr="00AE21EE">
        <w:rPr>
          <w:rFonts w:ascii="Arial" w:hAnsi="Arial" w:cs="Arial"/>
          <w:sz w:val="18"/>
          <w:szCs w:val="18"/>
          <w:lang w:val="id-ID"/>
        </w:rPr>
        <w:t>Managerial Accounting,</w:t>
      </w:r>
      <w:r w:rsidR="00F7420E" w:rsidRPr="00AE21EE">
        <w:rPr>
          <w:rFonts w:ascii="Arial" w:hAnsi="Arial" w:cs="Arial"/>
          <w:sz w:val="18"/>
          <w:szCs w:val="18"/>
        </w:rPr>
        <w:t xml:space="preserve"> ed.</w:t>
      </w:r>
      <w:r w:rsidRPr="00AE21EE">
        <w:rPr>
          <w:rFonts w:ascii="Arial" w:hAnsi="Arial" w:cs="Arial"/>
          <w:sz w:val="18"/>
          <w:szCs w:val="18"/>
        </w:rPr>
        <w:t xml:space="preserve"> 9 (global edition), </w:t>
      </w:r>
      <w:r w:rsidR="00195403" w:rsidRPr="00AE21EE">
        <w:rPr>
          <w:rFonts w:ascii="Arial" w:hAnsi="Arial" w:cs="Arial"/>
          <w:sz w:val="18"/>
          <w:szCs w:val="18"/>
          <w:lang w:val="id-ID"/>
        </w:rPr>
        <w:t xml:space="preserve"> 20</w:t>
      </w:r>
      <w:r w:rsidR="00416DF3" w:rsidRPr="00AE21EE">
        <w:rPr>
          <w:rFonts w:ascii="Arial" w:hAnsi="Arial" w:cs="Arial"/>
          <w:sz w:val="18"/>
          <w:szCs w:val="18"/>
        </w:rPr>
        <w:t>1</w:t>
      </w:r>
      <w:r w:rsidRPr="00AE21EE">
        <w:rPr>
          <w:rFonts w:ascii="Arial" w:hAnsi="Arial" w:cs="Arial"/>
          <w:sz w:val="18"/>
          <w:szCs w:val="18"/>
        </w:rPr>
        <w:t>1.</w:t>
      </w:r>
    </w:p>
    <w:p w:rsidR="00C7619B" w:rsidRPr="00AE21EE" w:rsidRDefault="00C7619B" w:rsidP="007309BC">
      <w:pPr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id-ID"/>
        </w:rPr>
      </w:pPr>
      <w:r w:rsidRPr="00AE21EE">
        <w:rPr>
          <w:rFonts w:ascii="Arial" w:hAnsi="Arial" w:cs="Arial"/>
          <w:sz w:val="18"/>
          <w:szCs w:val="18"/>
        </w:rPr>
        <w:t>Garrison Nooren, Managerial Accounting ed.12, 2010.</w:t>
      </w:r>
    </w:p>
    <w:p w:rsidR="007D4801" w:rsidRPr="00AE21EE" w:rsidRDefault="007D4801" w:rsidP="007D4801">
      <w:pPr>
        <w:spacing w:line="240" w:lineRule="auto"/>
        <w:rPr>
          <w:rFonts w:ascii="Arial" w:hAnsi="Arial" w:cs="Arial"/>
          <w:sz w:val="18"/>
          <w:szCs w:val="18"/>
          <w:lang w:val="id-ID"/>
        </w:rPr>
      </w:pPr>
    </w:p>
    <w:p w:rsidR="007D4801" w:rsidRPr="00AE21EE" w:rsidRDefault="007D4801" w:rsidP="007D4801">
      <w:pPr>
        <w:spacing w:line="240" w:lineRule="auto"/>
        <w:rPr>
          <w:rFonts w:ascii="Arial" w:hAnsi="Arial" w:cs="Arial"/>
          <w:sz w:val="18"/>
          <w:szCs w:val="18"/>
          <w:lang w:val="id-ID"/>
        </w:rPr>
      </w:pPr>
      <w:r w:rsidRPr="00AE21EE">
        <w:rPr>
          <w:rFonts w:ascii="Arial" w:hAnsi="Arial" w:cs="Arial"/>
          <w:sz w:val="18"/>
          <w:szCs w:val="18"/>
          <w:lang w:val="id-ID"/>
        </w:rPr>
        <w:t>Pendukung:</w:t>
      </w:r>
    </w:p>
    <w:p w:rsidR="008D16D6" w:rsidRPr="00AE21EE" w:rsidRDefault="00D7218F" w:rsidP="0003740A">
      <w:pPr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id-ID"/>
        </w:rPr>
      </w:pPr>
      <w:r w:rsidRPr="00AE21EE">
        <w:rPr>
          <w:rFonts w:ascii="Arial" w:hAnsi="Arial" w:cs="Arial"/>
          <w:sz w:val="18"/>
          <w:szCs w:val="18"/>
          <w:lang w:val="id-ID"/>
        </w:rPr>
        <w:t>Hansen, Don R., Maryanne M. Mowen, Management Accounting, ed 7, Thomson South-Western,20</w:t>
      </w:r>
      <w:r w:rsidR="00B3258B" w:rsidRPr="00AE21EE">
        <w:rPr>
          <w:rFonts w:ascii="Arial" w:hAnsi="Arial" w:cs="Arial"/>
          <w:sz w:val="18"/>
          <w:szCs w:val="18"/>
        </w:rPr>
        <w:t>1</w:t>
      </w:r>
      <w:r w:rsidRPr="00AE21EE">
        <w:rPr>
          <w:rFonts w:ascii="Arial" w:hAnsi="Arial" w:cs="Arial"/>
          <w:sz w:val="18"/>
          <w:szCs w:val="18"/>
          <w:lang w:val="id-ID"/>
        </w:rPr>
        <w:t>0</w:t>
      </w:r>
    </w:p>
    <w:p w:rsidR="008D16D6" w:rsidRPr="00AE21EE" w:rsidRDefault="00D7218F" w:rsidP="0003740A">
      <w:pPr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id-ID"/>
        </w:rPr>
      </w:pPr>
      <w:r w:rsidRPr="00AE21EE">
        <w:rPr>
          <w:rFonts w:ascii="Arial" w:hAnsi="Arial" w:cs="Arial"/>
          <w:sz w:val="18"/>
          <w:szCs w:val="18"/>
          <w:lang w:val="id-ID"/>
        </w:rPr>
        <w:t>Abdul Halim, Akuntansi Manajemen, BPFE UGM</w:t>
      </w:r>
      <w:r w:rsidR="008D16D6" w:rsidRPr="00AE21EE">
        <w:rPr>
          <w:rFonts w:ascii="Arial" w:hAnsi="Arial" w:cs="Arial"/>
          <w:sz w:val="18"/>
          <w:szCs w:val="18"/>
          <w:lang w:val="id-ID"/>
        </w:rPr>
        <w:t>, 20</w:t>
      </w:r>
      <w:r w:rsidR="00B3258B" w:rsidRPr="00AE21EE">
        <w:rPr>
          <w:rFonts w:ascii="Arial" w:hAnsi="Arial" w:cs="Arial"/>
          <w:sz w:val="18"/>
          <w:szCs w:val="18"/>
        </w:rPr>
        <w:t>1</w:t>
      </w:r>
      <w:r w:rsidR="008D16D6" w:rsidRPr="00AE21EE">
        <w:rPr>
          <w:rFonts w:ascii="Arial" w:hAnsi="Arial" w:cs="Arial"/>
          <w:sz w:val="18"/>
          <w:szCs w:val="18"/>
          <w:lang w:val="id-ID"/>
        </w:rPr>
        <w:t>0.</w:t>
      </w:r>
    </w:p>
    <w:p w:rsidR="00D7218F" w:rsidRPr="00AE21EE" w:rsidRDefault="008D16D6" w:rsidP="0003740A">
      <w:pPr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  <w:lang w:val="id-ID"/>
        </w:rPr>
      </w:pPr>
      <w:r w:rsidRPr="00AE21EE">
        <w:rPr>
          <w:rFonts w:ascii="Arial" w:hAnsi="Arial" w:cs="Arial"/>
          <w:sz w:val="18"/>
          <w:szCs w:val="18"/>
          <w:lang w:val="id-ID"/>
        </w:rPr>
        <w:t>Su</w:t>
      </w:r>
      <w:r w:rsidR="00D7218F" w:rsidRPr="00AE21EE">
        <w:rPr>
          <w:rFonts w:ascii="Arial" w:hAnsi="Arial" w:cs="Arial"/>
          <w:sz w:val="18"/>
          <w:szCs w:val="18"/>
          <w:lang w:val="id-ID"/>
        </w:rPr>
        <w:t>priyono, Akuntansi Manajemen, jilid 1, 2, 3, BPFE UGM</w:t>
      </w:r>
      <w:r w:rsidRPr="00AE21EE">
        <w:rPr>
          <w:rFonts w:ascii="Arial" w:hAnsi="Arial" w:cs="Arial"/>
          <w:sz w:val="18"/>
          <w:szCs w:val="18"/>
          <w:lang w:val="id-ID"/>
        </w:rPr>
        <w:t>, 20</w:t>
      </w:r>
      <w:r w:rsidR="00B3258B" w:rsidRPr="00AE21EE">
        <w:rPr>
          <w:rFonts w:ascii="Arial" w:hAnsi="Arial" w:cs="Arial"/>
          <w:sz w:val="18"/>
          <w:szCs w:val="18"/>
        </w:rPr>
        <w:t>1</w:t>
      </w:r>
      <w:r w:rsidRPr="00AE21EE">
        <w:rPr>
          <w:rFonts w:ascii="Arial" w:hAnsi="Arial" w:cs="Arial"/>
          <w:sz w:val="18"/>
          <w:szCs w:val="18"/>
          <w:lang w:val="id-ID"/>
        </w:rPr>
        <w:t>0.</w:t>
      </w:r>
    </w:p>
    <w:p w:rsidR="00D7218F" w:rsidRPr="00AE21EE" w:rsidRDefault="00D7218F" w:rsidP="0003740A">
      <w:pPr>
        <w:ind w:left="0" w:firstLine="0"/>
        <w:rPr>
          <w:rFonts w:ascii="Arial" w:hAnsi="Arial" w:cs="Arial"/>
          <w:bCs/>
          <w:sz w:val="18"/>
          <w:szCs w:val="18"/>
        </w:rPr>
      </w:pPr>
    </w:p>
    <w:tbl>
      <w:tblPr>
        <w:tblW w:w="151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490"/>
        <w:gridCol w:w="5040"/>
      </w:tblGrid>
      <w:tr w:rsidR="00F542C2" w:rsidRPr="00AE21EE" w:rsidTr="00C71B97">
        <w:trPr>
          <w:trHeight w:val="1454"/>
        </w:trPr>
        <w:tc>
          <w:tcPr>
            <w:tcW w:w="45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42C2" w:rsidRPr="00AE21EE" w:rsidRDefault="0067176E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E3450" w:rsidRPr="00AE21E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542C2" w:rsidRPr="00AE21EE">
              <w:rPr>
                <w:rFonts w:ascii="Arial" w:hAnsi="Arial" w:cs="Arial"/>
                <w:b/>
                <w:sz w:val="18"/>
                <w:szCs w:val="18"/>
              </w:rPr>
              <w:t xml:space="preserve"> Mei 20</w:t>
            </w:r>
            <w:r w:rsidRPr="00AE21E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F542C2" w:rsidRPr="00AE21EE" w:rsidRDefault="000F2164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111125</wp:posOffset>
                  </wp:positionV>
                  <wp:extent cx="1032510" cy="733425"/>
                  <wp:effectExtent l="0" t="0" r="0" b="9525"/>
                  <wp:wrapNone/>
                  <wp:docPr id="8" name="Picture 8" descr="TTD Dekan Bu Wiw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TD Dekan Bu Wiw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2C2" w:rsidRPr="00AE21EE">
              <w:rPr>
                <w:rFonts w:ascii="Arial" w:hAnsi="Arial" w:cs="Arial"/>
                <w:b/>
                <w:sz w:val="18"/>
                <w:szCs w:val="18"/>
              </w:rPr>
              <w:t>Disahkan oleh :</w:t>
            </w:r>
          </w:p>
          <w:p w:rsidR="00F542C2" w:rsidRPr="00AE21EE" w:rsidRDefault="00F542C2" w:rsidP="007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42C2" w:rsidRPr="00AE21EE" w:rsidRDefault="00F542C2" w:rsidP="007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42C2" w:rsidRPr="00AE21EE" w:rsidRDefault="00F542C2" w:rsidP="007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B97" w:rsidRPr="00AE21EE" w:rsidRDefault="00C71B97" w:rsidP="007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3300" w:rsidRDefault="00993300" w:rsidP="007309B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542C2" w:rsidRPr="00AE21EE" w:rsidRDefault="00F542C2" w:rsidP="007309B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21EE">
              <w:rPr>
                <w:rFonts w:ascii="Arial" w:hAnsi="Arial" w:cs="Arial"/>
                <w:sz w:val="18"/>
                <w:szCs w:val="18"/>
                <w:u w:val="single"/>
              </w:rPr>
              <w:t xml:space="preserve">Dr. </w:t>
            </w:r>
            <w:r w:rsidR="0067176E" w:rsidRPr="00AE21EE">
              <w:rPr>
                <w:rFonts w:ascii="Arial" w:hAnsi="Arial" w:cs="Arial"/>
                <w:sz w:val="18"/>
                <w:szCs w:val="18"/>
                <w:u w:val="single"/>
              </w:rPr>
              <w:t>Hj. Wiwik Utami, Ak., MS</w:t>
            </w:r>
          </w:p>
          <w:p w:rsidR="00F542C2" w:rsidRPr="00AE21EE" w:rsidRDefault="00F542C2" w:rsidP="007309BC">
            <w:pPr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>Dekan</w:t>
            </w:r>
          </w:p>
        </w:tc>
        <w:tc>
          <w:tcPr>
            <w:tcW w:w="5490" w:type="dxa"/>
            <w:shd w:val="clear" w:color="auto" w:fill="FFFFFF"/>
            <w:vAlign w:val="center"/>
          </w:tcPr>
          <w:p w:rsidR="00F542C2" w:rsidRPr="00AE21EE" w:rsidRDefault="00F542C2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7176E" w:rsidRPr="00AE21E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E3450" w:rsidRPr="00AE21E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E21EE">
              <w:rPr>
                <w:rFonts w:ascii="Arial" w:hAnsi="Arial" w:cs="Arial"/>
                <w:b/>
                <w:sz w:val="18"/>
                <w:szCs w:val="18"/>
              </w:rPr>
              <w:t xml:space="preserve"> Mei 20</w:t>
            </w:r>
            <w:r w:rsidR="0067176E" w:rsidRPr="00AE21E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F542C2" w:rsidRPr="00AE21EE" w:rsidRDefault="00F542C2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</w:rPr>
              <w:t xml:space="preserve">  Diperiksa oleh :</w:t>
            </w:r>
          </w:p>
          <w:p w:rsidR="00F542C2" w:rsidRPr="00AE21EE" w:rsidRDefault="000F2164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175385" cy="688975"/>
                  <wp:effectExtent l="0" t="0" r="5715" b="0"/>
                  <wp:docPr id="2" name="Picture 2" descr="ttd bu 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d bu 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300" w:rsidRPr="00993300" w:rsidRDefault="00F542C2" w:rsidP="0099330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93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3300" w:rsidRPr="00993300">
              <w:rPr>
                <w:rFonts w:ascii="Arial" w:hAnsi="Arial" w:cs="Arial"/>
                <w:sz w:val="18"/>
                <w:szCs w:val="18"/>
                <w:u w:val="single"/>
              </w:rPr>
              <w:t>Dr. Rina Astini, SE, MM</w:t>
            </w:r>
          </w:p>
          <w:p w:rsidR="00F542C2" w:rsidRPr="00AE21EE" w:rsidRDefault="00993300" w:rsidP="009933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542C2" w:rsidRPr="00AE21EE">
              <w:rPr>
                <w:rFonts w:ascii="Arial" w:hAnsi="Arial" w:cs="Arial"/>
                <w:sz w:val="18"/>
                <w:szCs w:val="18"/>
              </w:rPr>
              <w:t xml:space="preserve">Ketua PS  S1 - </w:t>
            </w:r>
            <w:r>
              <w:rPr>
                <w:rFonts w:ascii="Arial" w:hAnsi="Arial" w:cs="Arial"/>
                <w:sz w:val="18"/>
                <w:szCs w:val="18"/>
              </w:rPr>
              <w:t>Manajemen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F542C2" w:rsidRPr="00AE21EE" w:rsidRDefault="00F542C2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7176E" w:rsidRPr="00AE21E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E3450" w:rsidRPr="00AE21E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E21EE">
              <w:rPr>
                <w:rFonts w:ascii="Arial" w:hAnsi="Arial" w:cs="Arial"/>
                <w:b/>
                <w:sz w:val="18"/>
                <w:szCs w:val="18"/>
              </w:rPr>
              <w:t xml:space="preserve"> Mei 20</w:t>
            </w:r>
            <w:r w:rsidR="0067176E" w:rsidRPr="00AE21EE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AE21E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542C2" w:rsidRPr="00AE21EE" w:rsidRDefault="00F542C2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21EE">
              <w:rPr>
                <w:rFonts w:ascii="Arial" w:hAnsi="Arial" w:cs="Arial"/>
                <w:b/>
                <w:sz w:val="18"/>
                <w:szCs w:val="18"/>
              </w:rPr>
              <w:t xml:space="preserve">  Dibuat oleh :</w:t>
            </w:r>
          </w:p>
          <w:p w:rsidR="00F542C2" w:rsidRPr="00AE21EE" w:rsidRDefault="000F2164" w:rsidP="007309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69215</wp:posOffset>
                  </wp:positionV>
                  <wp:extent cx="1019175" cy="746760"/>
                  <wp:effectExtent l="0" t="0" r="0" b="0"/>
                  <wp:wrapNone/>
                  <wp:docPr id="6" name="Picture 6" descr="sabaru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baru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42C2" w:rsidRPr="00AE21EE" w:rsidRDefault="00F542C2" w:rsidP="007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B97" w:rsidRPr="00AE21EE" w:rsidRDefault="00C71B97" w:rsidP="007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42C2" w:rsidRPr="00AE21EE" w:rsidRDefault="00F542C2" w:rsidP="00730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42C2" w:rsidRPr="00AE21EE" w:rsidRDefault="00F542C2" w:rsidP="007309B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21EE">
              <w:rPr>
                <w:rFonts w:ascii="Arial" w:hAnsi="Arial" w:cs="Arial"/>
                <w:sz w:val="18"/>
                <w:szCs w:val="18"/>
                <w:u w:val="single"/>
              </w:rPr>
              <w:t>H. Sabarudin Muslim, SE, M.Si.</w:t>
            </w:r>
          </w:p>
          <w:p w:rsidR="00F542C2" w:rsidRPr="00AE21EE" w:rsidRDefault="00F542C2" w:rsidP="007309BC">
            <w:pPr>
              <w:rPr>
                <w:rFonts w:ascii="Arial" w:hAnsi="Arial" w:cs="Arial"/>
                <w:sz w:val="18"/>
                <w:szCs w:val="18"/>
              </w:rPr>
            </w:pPr>
            <w:r w:rsidRPr="00AE21EE">
              <w:rPr>
                <w:rFonts w:ascii="Arial" w:hAnsi="Arial" w:cs="Arial"/>
                <w:sz w:val="18"/>
                <w:szCs w:val="18"/>
              </w:rPr>
              <w:t xml:space="preserve">  Koordinator</w:t>
            </w:r>
          </w:p>
        </w:tc>
      </w:tr>
    </w:tbl>
    <w:p w:rsidR="00F542C2" w:rsidRPr="00AE21EE" w:rsidRDefault="0055543F" w:rsidP="00753B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F542C2" w:rsidRPr="00AE21EE" w:rsidSect="00C71B97">
      <w:footerReference w:type="default" r:id="rId13"/>
      <w:pgSz w:w="16834" w:h="11909" w:orient="landscape" w:code="9"/>
      <w:pgMar w:top="720" w:right="1084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AF" w:rsidRDefault="000F63AF">
      <w:r>
        <w:separator/>
      </w:r>
    </w:p>
  </w:endnote>
  <w:endnote w:type="continuationSeparator" w:id="0">
    <w:p w:rsidR="000F63AF" w:rsidRDefault="000F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3F" w:rsidRDefault="0021533F" w:rsidP="0021533F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21533F" w:rsidRDefault="0021533F" w:rsidP="0021533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21533F" w:rsidRDefault="0021533F" w:rsidP="0021533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21533F" w:rsidRDefault="0021533F" w:rsidP="0021533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21533F" w:rsidRDefault="00215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AF" w:rsidRDefault="000F63AF">
      <w:r>
        <w:separator/>
      </w:r>
    </w:p>
  </w:footnote>
  <w:footnote w:type="continuationSeparator" w:id="0">
    <w:p w:rsidR="000F63AF" w:rsidRDefault="000F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94E"/>
    <w:multiLevelType w:val="hybridMultilevel"/>
    <w:tmpl w:val="289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16F4"/>
    <w:multiLevelType w:val="hybridMultilevel"/>
    <w:tmpl w:val="8E1671AE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DF1"/>
    <w:multiLevelType w:val="hybridMultilevel"/>
    <w:tmpl w:val="9EA237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7A06"/>
    <w:multiLevelType w:val="hybridMultilevel"/>
    <w:tmpl w:val="353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C5476"/>
    <w:multiLevelType w:val="hybridMultilevel"/>
    <w:tmpl w:val="C1FA141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08F8346B"/>
    <w:multiLevelType w:val="hybridMultilevel"/>
    <w:tmpl w:val="3EF832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7C7A15"/>
    <w:multiLevelType w:val="hybridMultilevel"/>
    <w:tmpl w:val="70B449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51EEE"/>
    <w:multiLevelType w:val="hybridMultilevel"/>
    <w:tmpl w:val="A69E998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114E1B40"/>
    <w:multiLevelType w:val="hybridMultilevel"/>
    <w:tmpl w:val="46B87F9E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7016D"/>
    <w:multiLevelType w:val="hybridMultilevel"/>
    <w:tmpl w:val="DD86FFE0"/>
    <w:lvl w:ilvl="0" w:tplc="DFAA229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15382F6B"/>
    <w:multiLevelType w:val="hybridMultilevel"/>
    <w:tmpl w:val="C574998C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16EB6D77"/>
    <w:multiLevelType w:val="hybridMultilevel"/>
    <w:tmpl w:val="53488566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2">
    <w:nsid w:val="17DB54B4"/>
    <w:multiLevelType w:val="hybridMultilevel"/>
    <w:tmpl w:val="D136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AE0393"/>
    <w:multiLevelType w:val="hybridMultilevel"/>
    <w:tmpl w:val="9276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15FDD"/>
    <w:multiLevelType w:val="hybridMultilevel"/>
    <w:tmpl w:val="CA082D72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C04D6"/>
    <w:multiLevelType w:val="hybridMultilevel"/>
    <w:tmpl w:val="8292AA48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2F7548BF"/>
    <w:multiLevelType w:val="hybridMultilevel"/>
    <w:tmpl w:val="F55E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72BCC"/>
    <w:multiLevelType w:val="hybridMultilevel"/>
    <w:tmpl w:val="85546156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324414CE"/>
    <w:multiLevelType w:val="hybridMultilevel"/>
    <w:tmpl w:val="C7A23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19A1"/>
    <w:multiLevelType w:val="hybridMultilevel"/>
    <w:tmpl w:val="27E8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D4078"/>
    <w:multiLevelType w:val="hybridMultilevel"/>
    <w:tmpl w:val="B6AEBCA4"/>
    <w:lvl w:ilvl="0" w:tplc="620CC8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6748D"/>
    <w:multiLevelType w:val="hybridMultilevel"/>
    <w:tmpl w:val="2F7880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55F16"/>
    <w:multiLevelType w:val="hybridMultilevel"/>
    <w:tmpl w:val="04B60786"/>
    <w:lvl w:ilvl="0" w:tplc="D44E48D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25AD"/>
    <w:multiLevelType w:val="hybridMultilevel"/>
    <w:tmpl w:val="2BAC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696"/>
    <w:multiLevelType w:val="hybridMultilevel"/>
    <w:tmpl w:val="FE9C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6F5F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26">
    <w:nsid w:val="5D596ECA"/>
    <w:multiLevelType w:val="hybridMultilevel"/>
    <w:tmpl w:val="250476C8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15BAB"/>
    <w:multiLevelType w:val="hybridMultilevel"/>
    <w:tmpl w:val="D21038DC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D6A"/>
    <w:multiLevelType w:val="hybridMultilevel"/>
    <w:tmpl w:val="2F2890F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0C2368F"/>
    <w:multiLevelType w:val="hybridMultilevel"/>
    <w:tmpl w:val="B7F0E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4665"/>
    <w:multiLevelType w:val="hybridMultilevel"/>
    <w:tmpl w:val="A7B6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4249BA"/>
    <w:multiLevelType w:val="hybridMultilevel"/>
    <w:tmpl w:val="ADE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D2676"/>
    <w:multiLevelType w:val="hybridMultilevel"/>
    <w:tmpl w:val="8422AEB8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>
    <w:nsid w:val="6A980ACF"/>
    <w:multiLevelType w:val="hybridMultilevel"/>
    <w:tmpl w:val="BE8234FE"/>
    <w:lvl w:ilvl="0" w:tplc="620CC87E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>
    <w:nsid w:val="6E811198"/>
    <w:multiLevelType w:val="hybridMultilevel"/>
    <w:tmpl w:val="64CA2238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614F0"/>
    <w:multiLevelType w:val="hybridMultilevel"/>
    <w:tmpl w:val="F0629DD6"/>
    <w:lvl w:ilvl="0" w:tplc="620CC8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A46A2"/>
    <w:multiLevelType w:val="hybridMultilevel"/>
    <w:tmpl w:val="F862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152C3"/>
    <w:multiLevelType w:val="hybridMultilevel"/>
    <w:tmpl w:val="BFF25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1249AA"/>
    <w:multiLevelType w:val="hybridMultilevel"/>
    <w:tmpl w:val="9726F6F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0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B261C"/>
    <w:multiLevelType w:val="hybridMultilevel"/>
    <w:tmpl w:val="8188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55DFF"/>
    <w:multiLevelType w:val="hybridMultilevel"/>
    <w:tmpl w:val="9898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1"/>
  </w:num>
  <w:num w:numId="4">
    <w:abstractNumId w:val="0"/>
  </w:num>
  <w:num w:numId="5">
    <w:abstractNumId w:val="42"/>
  </w:num>
  <w:num w:numId="6">
    <w:abstractNumId w:val="19"/>
  </w:num>
  <w:num w:numId="7">
    <w:abstractNumId w:val="7"/>
  </w:num>
  <w:num w:numId="8">
    <w:abstractNumId w:val="4"/>
  </w:num>
  <w:num w:numId="9">
    <w:abstractNumId w:val="32"/>
  </w:num>
  <w:num w:numId="10">
    <w:abstractNumId w:val="15"/>
  </w:num>
  <w:num w:numId="11">
    <w:abstractNumId w:val="33"/>
  </w:num>
  <w:num w:numId="12">
    <w:abstractNumId w:val="22"/>
  </w:num>
  <w:num w:numId="13">
    <w:abstractNumId w:val="34"/>
  </w:num>
  <w:num w:numId="14">
    <w:abstractNumId w:val="17"/>
  </w:num>
  <w:num w:numId="15">
    <w:abstractNumId w:val="5"/>
  </w:num>
  <w:num w:numId="16">
    <w:abstractNumId w:val="18"/>
  </w:num>
  <w:num w:numId="17">
    <w:abstractNumId w:val="10"/>
  </w:num>
  <w:num w:numId="18">
    <w:abstractNumId w:val="13"/>
  </w:num>
  <w:num w:numId="19">
    <w:abstractNumId w:val="39"/>
  </w:num>
  <w:num w:numId="20">
    <w:abstractNumId w:val="41"/>
  </w:num>
  <w:num w:numId="21">
    <w:abstractNumId w:val="28"/>
  </w:num>
  <w:num w:numId="22">
    <w:abstractNumId w:val="16"/>
  </w:num>
  <w:num w:numId="23">
    <w:abstractNumId w:val="20"/>
  </w:num>
  <w:num w:numId="24">
    <w:abstractNumId w:val="1"/>
  </w:num>
  <w:num w:numId="25">
    <w:abstractNumId w:val="26"/>
  </w:num>
  <w:num w:numId="26">
    <w:abstractNumId w:val="14"/>
  </w:num>
  <w:num w:numId="27">
    <w:abstractNumId w:val="36"/>
  </w:num>
  <w:num w:numId="28">
    <w:abstractNumId w:val="27"/>
  </w:num>
  <w:num w:numId="29">
    <w:abstractNumId w:val="35"/>
  </w:num>
  <w:num w:numId="30">
    <w:abstractNumId w:val="8"/>
  </w:num>
  <w:num w:numId="31">
    <w:abstractNumId w:val="30"/>
  </w:num>
  <w:num w:numId="32">
    <w:abstractNumId w:val="3"/>
  </w:num>
  <w:num w:numId="33">
    <w:abstractNumId w:val="25"/>
  </w:num>
  <w:num w:numId="34">
    <w:abstractNumId w:val="37"/>
  </w:num>
  <w:num w:numId="35">
    <w:abstractNumId w:val="9"/>
  </w:num>
  <w:num w:numId="36">
    <w:abstractNumId w:val="6"/>
  </w:num>
  <w:num w:numId="37">
    <w:abstractNumId w:val="29"/>
  </w:num>
  <w:num w:numId="38">
    <w:abstractNumId w:val="2"/>
  </w:num>
  <w:num w:numId="39">
    <w:abstractNumId w:val="12"/>
  </w:num>
  <w:num w:numId="40">
    <w:abstractNumId w:val="40"/>
  </w:num>
  <w:num w:numId="41">
    <w:abstractNumId w:val="21"/>
  </w:num>
  <w:num w:numId="42">
    <w:abstractNumId w:val="23"/>
  </w:num>
  <w:num w:numId="4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07F"/>
    <w:rsid w:val="00010A0B"/>
    <w:rsid w:val="00013A85"/>
    <w:rsid w:val="0001408B"/>
    <w:rsid w:val="00017ED2"/>
    <w:rsid w:val="00023E4B"/>
    <w:rsid w:val="00025461"/>
    <w:rsid w:val="00036F91"/>
    <w:rsid w:val="0003740A"/>
    <w:rsid w:val="00042616"/>
    <w:rsid w:val="00044123"/>
    <w:rsid w:val="0006062C"/>
    <w:rsid w:val="00064F8F"/>
    <w:rsid w:val="00066C5F"/>
    <w:rsid w:val="00070DC6"/>
    <w:rsid w:val="00073639"/>
    <w:rsid w:val="00075912"/>
    <w:rsid w:val="00076A03"/>
    <w:rsid w:val="00085B69"/>
    <w:rsid w:val="00092D32"/>
    <w:rsid w:val="00094A12"/>
    <w:rsid w:val="000960F4"/>
    <w:rsid w:val="00096C15"/>
    <w:rsid w:val="00096D19"/>
    <w:rsid w:val="00096F23"/>
    <w:rsid w:val="000A1D6F"/>
    <w:rsid w:val="000B263B"/>
    <w:rsid w:val="000D16C6"/>
    <w:rsid w:val="000E2991"/>
    <w:rsid w:val="000E6AEB"/>
    <w:rsid w:val="000F2164"/>
    <w:rsid w:val="000F29F5"/>
    <w:rsid w:val="000F5159"/>
    <w:rsid w:val="000F59FA"/>
    <w:rsid w:val="000F63AF"/>
    <w:rsid w:val="00100141"/>
    <w:rsid w:val="001045E3"/>
    <w:rsid w:val="00105984"/>
    <w:rsid w:val="00111339"/>
    <w:rsid w:val="001141A4"/>
    <w:rsid w:val="00115CB6"/>
    <w:rsid w:val="00116712"/>
    <w:rsid w:val="0012024C"/>
    <w:rsid w:val="001203AF"/>
    <w:rsid w:val="001204B3"/>
    <w:rsid w:val="001227B4"/>
    <w:rsid w:val="0012352A"/>
    <w:rsid w:val="00134116"/>
    <w:rsid w:val="00136484"/>
    <w:rsid w:val="00137F34"/>
    <w:rsid w:val="00154646"/>
    <w:rsid w:val="00164716"/>
    <w:rsid w:val="00167434"/>
    <w:rsid w:val="00170454"/>
    <w:rsid w:val="00176BF7"/>
    <w:rsid w:val="001818E8"/>
    <w:rsid w:val="0018544D"/>
    <w:rsid w:val="00190D7D"/>
    <w:rsid w:val="00195403"/>
    <w:rsid w:val="00197C3F"/>
    <w:rsid w:val="001A3959"/>
    <w:rsid w:val="001C0AB4"/>
    <w:rsid w:val="001C19EA"/>
    <w:rsid w:val="001C2C18"/>
    <w:rsid w:val="001C5057"/>
    <w:rsid w:val="001D25A1"/>
    <w:rsid w:val="001E3946"/>
    <w:rsid w:val="001E5992"/>
    <w:rsid w:val="001E658D"/>
    <w:rsid w:val="001E65C2"/>
    <w:rsid w:val="001E7B04"/>
    <w:rsid w:val="001F1168"/>
    <w:rsid w:val="001F3B8C"/>
    <w:rsid w:val="00213282"/>
    <w:rsid w:val="0021533F"/>
    <w:rsid w:val="00223001"/>
    <w:rsid w:val="0022482D"/>
    <w:rsid w:val="00230FAB"/>
    <w:rsid w:val="00233660"/>
    <w:rsid w:val="0024199F"/>
    <w:rsid w:val="00245DBD"/>
    <w:rsid w:val="00246209"/>
    <w:rsid w:val="00247AE4"/>
    <w:rsid w:val="00247C0F"/>
    <w:rsid w:val="00255A6F"/>
    <w:rsid w:val="00257D75"/>
    <w:rsid w:val="00264C91"/>
    <w:rsid w:val="0027228F"/>
    <w:rsid w:val="00277364"/>
    <w:rsid w:val="002774FA"/>
    <w:rsid w:val="002778C1"/>
    <w:rsid w:val="00277EE6"/>
    <w:rsid w:val="00280607"/>
    <w:rsid w:val="00281D6F"/>
    <w:rsid w:val="00284967"/>
    <w:rsid w:val="0028691B"/>
    <w:rsid w:val="002873A6"/>
    <w:rsid w:val="002906CB"/>
    <w:rsid w:val="00294E0B"/>
    <w:rsid w:val="00294F04"/>
    <w:rsid w:val="002951B6"/>
    <w:rsid w:val="002A3D0D"/>
    <w:rsid w:val="002A6010"/>
    <w:rsid w:val="002B1A79"/>
    <w:rsid w:val="002B3501"/>
    <w:rsid w:val="002C5B0D"/>
    <w:rsid w:val="002D178F"/>
    <w:rsid w:val="002D7ACE"/>
    <w:rsid w:val="002E5E2B"/>
    <w:rsid w:val="002F0170"/>
    <w:rsid w:val="002F2F96"/>
    <w:rsid w:val="002F541A"/>
    <w:rsid w:val="00300573"/>
    <w:rsid w:val="00301447"/>
    <w:rsid w:val="00305DB7"/>
    <w:rsid w:val="00307A3C"/>
    <w:rsid w:val="0031281B"/>
    <w:rsid w:val="0031349D"/>
    <w:rsid w:val="00315775"/>
    <w:rsid w:val="003160F3"/>
    <w:rsid w:val="00320EE4"/>
    <w:rsid w:val="0032102B"/>
    <w:rsid w:val="00321E98"/>
    <w:rsid w:val="00322D08"/>
    <w:rsid w:val="003428F3"/>
    <w:rsid w:val="00343061"/>
    <w:rsid w:val="00344D44"/>
    <w:rsid w:val="00350D50"/>
    <w:rsid w:val="00355343"/>
    <w:rsid w:val="0035542C"/>
    <w:rsid w:val="003573E7"/>
    <w:rsid w:val="0036031D"/>
    <w:rsid w:val="00366B80"/>
    <w:rsid w:val="003706C5"/>
    <w:rsid w:val="00370835"/>
    <w:rsid w:val="00371363"/>
    <w:rsid w:val="00372D9B"/>
    <w:rsid w:val="003830D7"/>
    <w:rsid w:val="00383751"/>
    <w:rsid w:val="003841B9"/>
    <w:rsid w:val="00385695"/>
    <w:rsid w:val="00393861"/>
    <w:rsid w:val="00393A1D"/>
    <w:rsid w:val="00394554"/>
    <w:rsid w:val="00395C5E"/>
    <w:rsid w:val="00396702"/>
    <w:rsid w:val="003A02F9"/>
    <w:rsid w:val="003A43EB"/>
    <w:rsid w:val="003A57F5"/>
    <w:rsid w:val="003A7DC5"/>
    <w:rsid w:val="003B35B4"/>
    <w:rsid w:val="003B7BA5"/>
    <w:rsid w:val="003C39D3"/>
    <w:rsid w:val="003C3D41"/>
    <w:rsid w:val="003C43B2"/>
    <w:rsid w:val="003C4D70"/>
    <w:rsid w:val="003C6174"/>
    <w:rsid w:val="003D7A43"/>
    <w:rsid w:val="003E136B"/>
    <w:rsid w:val="003E2AAE"/>
    <w:rsid w:val="003E5700"/>
    <w:rsid w:val="003F1A28"/>
    <w:rsid w:val="003F414A"/>
    <w:rsid w:val="004067C3"/>
    <w:rsid w:val="00406BF5"/>
    <w:rsid w:val="0041212B"/>
    <w:rsid w:val="00415C14"/>
    <w:rsid w:val="00416DF3"/>
    <w:rsid w:val="0042235A"/>
    <w:rsid w:val="00422726"/>
    <w:rsid w:val="00423D19"/>
    <w:rsid w:val="0043157A"/>
    <w:rsid w:val="0043700E"/>
    <w:rsid w:val="004429A9"/>
    <w:rsid w:val="004570E2"/>
    <w:rsid w:val="00457910"/>
    <w:rsid w:val="00462B70"/>
    <w:rsid w:val="0047068E"/>
    <w:rsid w:val="00473312"/>
    <w:rsid w:val="00483F16"/>
    <w:rsid w:val="00491F7F"/>
    <w:rsid w:val="00493102"/>
    <w:rsid w:val="0049797A"/>
    <w:rsid w:val="004A2B28"/>
    <w:rsid w:val="004A71B9"/>
    <w:rsid w:val="004C2D86"/>
    <w:rsid w:val="004C3977"/>
    <w:rsid w:val="004C3A22"/>
    <w:rsid w:val="004E1952"/>
    <w:rsid w:val="004E1AB0"/>
    <w:rsid w:val="004F268A"/>
    <w:rsid w:val="004F321E"/>
    <w:rsid w:val="004F4B40"/>
    <w:rsid w:val="004F6A69"/>
    <w:rsid w:val="00502465"/>
    <w:rsid w:val="0050688C"/>
    <w:rsid w:val="005076F1"/>
    <w:rsid w:val="00512729"/>
    <w:rsid w:val="00513B8B"/>
    <w:rsid w:val="00514A70"/>
    <w:rsid w:val="00515213"/>
    <w:rsid w:val="0052469E"/>
    <w:rsid w:val="00531E72"/>
    <w:rsid w:val="00536B58"/>
    <w:rsid w:val="005404EA"/>
    <w:rsid w:val="00541782"/>
    <w:rsid w:val="005450AB"/>
    <w:rsid w:val="005476AF"/>
    <w:rsid w:val="00547888"/>
    <w:rsid w:val="0055543F"/>
    <w:rsid w:val="00555F30"/>
    <w:rsid w:val="0056444C"/>
    <w:rsid w:val="00564FBE"/>
    <w:rsid w:val="00565B60"/>
    <w:rsid w:val="00573E87"/>
    <w:rsid w:val="005853D9"/>
    <w:rsid w:val="00585BCB"/>
    <w:rsid w:val="00590BBC"/>
    <w:rsid w:val="0059183D"/>
    <w:rsid w:val="00591BD7"/>
    <w:rsid w:val="0059476D"/>
    <w:rsid w:val="00596187"/>
    <w:rsid w:val="005A4FB3"/>
    <w:rsid w:val="005A7D27"/>
    <w:rsid w:val="005B0A8F"/>
    <w:rsid w:val="005B1A40"/>
    <w:rsid w:val="005B4CDD"/>
    <w:rsid w:val="005B667E"/>
    <w:rsid w:val="005B6BA3"/>
    <w:rsid w:val="005B6F32"/>
    <w:rsid w:val="005C184F"/>
    <w:rsid w:val="005C73E2"/>
    <w:rsid w:val="005D026C"/>
    <w:rsid w:val="005D0AC7"/>
    <w:rsid w:val="005D6307"/>
    <w:rsid w:val="005E104E"/>
    <w:rsid w:val="005E56C2"/>
    <w:rsid w:val="006000AB"/>
    <w:rsid w:val="00615089"/>
    <w:rsid w:val="006202EC"/>
    <w:rsid w:val="00620B4A"/>
    <w:rsid w:val="006234C3"/>
    <w:rsid w:val="00623F94"/>
    <w:rsid w:val="006243E5"/>
    <w:rsid w:val="00626EE2"/>
    <w:rsid w:val="006351A6"/>
    <w:rsid w:val="0063768E"/>
    <w:rsid w:val="00661B63"/>
    <w:rsid w:val="006620BB"/>
    <w:rsid w:val="00664B51"/>
    <w:rsid w:val="0067176E"/>
    <w:rsid w:val="006720F1"/>
    <w:rsid w:val="00673ACA"/>
    <w:rsid w:val="00680ACF"/>
    <w:rsid w:val="006877B7"/>
    <w:rsid w:val="006925D7"/>
    <w:rsid w:val="006948E9"/>
    <w:rsid w:val="006C0DC7"/>
    <w:rsid w:val="006C1CE2"/>
    <w:rsid w:val="006C3AAB"/>
    <w:rsid w:val="006C3F4B"/>
    <w:rsid w:val="006C55E0"/>
    <w:rsid w:val="006C6D52"/>
    <w:rsid w:val="006C7DC8"/>
    <w:rsid w:val="006D171A"/>
    <w:rsid w:val="006D381E"/>
    <w:rsid w:val="006D5BF1"/>
    <w:rsid w:val="006E2D0D"/>
    <w:rsid w:val="006F3958"/>
    <w:rsid w:val="006F39E0"/>
    <w:rsid w:val="006F3CC5"/>
    <w:rsid w:val="006F7FDD"/>
    <w:rsid w:val="00700944"/>
    <w:rsid w:val="007072E4"/>
    <w:rsid w:val="00710B26"/>
    <w:rsid w:val="00715718"/>
    <w:rsid w:val="00716A3E"/>
    <w:rsid w:val="0072003A"/>
    <w:rsid w:val="00724C3A"/>
    <w:rsid w:val="00730233"/>
    <w:rsid w:val="007309BC"/>
    <w:rsid w:val="00734572"/>
    <w:rsid w:val="007369FA"/>
    <w:rsid w:val="0073724C"/>
    <w:rsid w:val="007403DA"/>
    <w:rsid w:val="007433AC"/>
    <w:rsid w:val="00746078"/>
    <w:rsid w:val="0075318C"/>
    <w:rsid w:val="00753B12"/>
    <w:rsid w:val="00753ECB"/>
    <w:rsid w:val="00754AC2"/>
    <w:rsid w:val="007612BE"/>
    <w:rsid w:val="00761C96"/>
    <w:rsid w:val="00764771"/>
    <w:rsid w:val="00773059"/>
    <w:rsid w:val="00773B20"/>
    <w:rsid w:val="00775F1E"/>
    <w:rsid w:val="00782856"/>
    <w:rsid w:val="0079043D"/>
    <w:rsid w:val="00796545"/>
    <w:rsid w:val="00796A1E"/>
    <w:rsid w:val="00796ED1"/>
    <w:rsid w:val="007A3348"/>
    <w:rsid w:val="007B1184"/>
    <w:rsid w:val="007B1878"/>
    <w:rsid w:val="007B6247"/>
    <w:rsid w:val="007B6870"/>
    <w:rsid w:val="007B693C"/>
    <w:rsid w:val="007C0655"/>
    <w:rsid w:val="007C2421"/>
    <w:rsid w:val="007C260A"/>
    <w:rsid w:val="007C48A0"/>
    <w:rsid w:val="007C5518"/>
    <w:rsid w:val="007C6C31"/>
    <w:rsid w:val="007D45F2"/>
    <w:rsid w:val="007D4801"/>
    <w:rsid w:val="0080258C"/>
    <w:rsid w:val="00803099"/>
    <w:rsid w:val="00806650"/>
    <w:rsid w:val="008075EC"/>
    <w:rsid w:val="008112B1"/>
    <w:rsid w:val="008136E6"/>
    <w:rsid w:val="008146E7"/>
    <w:rsid w:val="00815C5C"/>
    <w:rsid w:val="00821D18"/>
    <w:rsid w:val="00830B66"/>
    <w:rsid w:val="00831CB1"/>
    <w:rsid w:val="0084173B"/>
    <w:rsid w:val="00846936"/>
    <w:rsid w:val="008474A6"/>
    <w:rsid w:val="0085137C"/>
    <w:rsid w:val="008554D4"/>
    <w:rsid w:val="00860993"/>
    <w:rsid w:val="00865B00"/>
    <w:rsid w:val="00865E33"/>
    <w:rsid w:val="00871866"/>
    <w:rsid w:val="00873A6E"/>
    <w:rsid w:val="00873CC9"/>
    <w:rsid w:val="008742B2"/>
    <w:rsid w:val="00881585"/>
    <w:rsid w:val="00883563"/>
    <w:rsid w:val="00883934"/>
    <w:rsid w:val="008845CD"/>
    <w:rsid w:val="008876C6"/>
    <w:rsid w:val="00895D2A"/>
    <w:rsid w:val="008A4697"/>
    <w:rsid w:val="008B2DF3"/>
    <w:rsid w:val="008C7511"/>
    <w:rsid w:val="008D0E6D"/>
    <w:rsid w:val="008D16D6"/>
    <w:rsid w:val="008D4F43"/>
    <w:rsid w:val="008E4D8E"/>
    <w:rsid w:val="008E51F2"/>
    <w:rsid w:val="008E62DC"/>
    <w:rsid w:val="008F3016"/>
    <w:rsid w:val="008F6232"/>
    <w:rsid w:val="008F6C6B"/>
    <w:rsid w:val="009123EF"/>
    <w:rsid w:val="00912FCE"/>
    <w:rsid w:val="00915B94"/>
    <w:rsid w:val="00920314"/>
    <w:rsid w:val="00922462"/>
    <w:rsid w:val="00923794"/>
    <w:rsid w:val="00927E0B"/>
    <w:rsid w:val="009306B3"/>
    <w:rsid w:val="0093242F"/>
    <w:rsid w:val="00934F80"/>
    <w:rsid w:val="00941F13"/>
    <w:rsid w:val="00946DC7"/>
    <w:rsid w:val="00947BF6"/>
    <w:rsid w:val="0095710D"/>
    <w:rsid w:val="00963217"/>
    <w:rsid w:val="009651BA"/>
    <w:rsid w:val="009658EE"/>
    <w:rsid w:val="00971B52"/>
    <w:rsid w:val="009778FA"/>
    <w:rsid w:val="00985B11"/>
    <w:rsid w:val="00987F29"/>
    <w:rsid w:val="00990D13"/>
    <w:rsid w:val="00992600"/>
    <w:rsid w:val="00993300"/>
    <w:rsid w:val="0099664B"/>
    <w:rsid w:val="00997F15"/>
    <w:rsid w:val="009A1BAD"/>
    <w:rsid w:val="009A2972"/>
    <w:rsid w:val="009A5DED"/>
    <w:rsid w:val="009B1DC9"/>
    <w:rsid w:val="009B3BA7"/>
    <w:rsid w:val="009D21C2"/>
    <w:rsid w:val="009D4994"/>
    <w:rsid w:val="009D4F89"/>
    <w:rsid w:val="009D678B"/>
    <w:rsid w:val="009D69FD"/>
    <w:rsid w:val="009D7938"/>
    <w:rsid w:val="009E05D6"/>
    <w:rsid w:val="009E3450"/>
    <w:rsid w:val="009E3586"/>
    <w:rsid w:val="009E490C"/>
    <w:rsid w:val="009E5EDD"/>
    <w:rsid w:val="009E656E"/>
    <w:rsid w:val="009F56DB"/>
    <w:rsid w:val="009F57CA"/>
    <w:rsid w:val="009F5E35"/>
    <w:rsid w:val="00A0105A"/>
    <w:rsid w:val="00A0157D"/>
    <w:rsid w:val="00A03EB2"/>
    <w:rsid w:val="00A04D2F"/>
    <w:rsid w:val="00A141A7"/>
    <w:rsid w:val="00A14DCE"/>
    <w:rsid w:val="00A16DBF"/>
    <w:rsid w:val="00A22A08"/>
    <w:rsid w:val="00A2778E"/>
    <w:rsid w:val="00A37F0E"/>
    <w:rsid w:val="00A41C96"/>
    <w:rsid w:val="00A42070"/>
    <w:rsid w:val="00A42C6C"/>
    <w:rsid w:val="00A447AE"/>
    <w:rsid w:val="00A5667A"/>
    <w:rsid w:val="00A6131B"/>
    <w:rsid w:val="00A63453"/>
    <w:rsid w:val="00A64A1F"/>
    <w:rsid w:val="00A64ED3"/>
    <w:rsid w:val="00A6584E"/>
    <w:rsid w:val="00A674F9"/>
    <w:rsid w:val="00A6775A"/>
    <w:rsid w:val="00A702EA"/>
    <w:rsid w:val="00A80CE1"/>
    <w:rsid w:val="00A816EC"/>
    <w:rsid w:val="00A84B10"/>
    <w:rsid w:val="00A92E28"/>
    <w:rsid w:val="00A93443"/>
    <w:rsid w:val="00A93A20"/>
    <w:rsid w:val="00A93A4D"/>
    <w:rsid w:val="00A952B6"/>
    <w:rsid w:val="00A962E8"/>
    <w:rsid w:val="00A9767D"/>
    <w:rsid w:val="00AA5E38"/>
    <w:rsid w:val="00AA6F5B"/>
    <w:rsid w:val="00AB1120"/>
    <w:rsid w:val="00AB2729"/>
    <w:rsid w:val="00AC0A74"/>
    <w:rsid w:val="00AC16D4"/>
    <w:rsid w:val="00AC3876"/>
    <w:rsid w:val="00AD3DE1"/>
    <w:rsid w:val="00AD4E63"/>
    <w:rsid w:val="00AE01A6"/>
    <w:rsid w:val="00AE0E92"/>
    <w:rsid w:val="00AE21EE"/>
    <w:rsid w:val="00AE350F"/>
    <w:rsid w:val="00AE3F7F"/>
    <w:rsid w:val="00AE476E"/>
    <w:rsid w:val="00AE5114"/>
    <w:rsid w:val="00AE7346"/>
    <w:rsid w:val="00AF04A2"/>
    <w:rsid w:val="00AF62D7"/>
    <w:rsid w:val="00B03393"/>
    <w:rsid w:val="00B06394"/>
    <w:rsid w:val="00B11597"/>
    <w:rsid w:val="00B22968"/>
    <w:rsid w:val="00B241D2"/>
    <w:rsid w:val="00B26A7C"/>
    <w:rsid w:val="00B3038E"/>
    <w:rsid w:val="00B3258B"/>
    <w:rsid w:val="00B33EE4"/>
    <w:rsid w:val="00B33F0C"/>
    <w:rsid w:val="00B35BF7"/>
    <w:rsid w:val="00B36E81"/>
    <w:rsid w:val="00B43BCB"/>
    <w:rsid w:val="00B43F67"/>
    <w:rsid w:val="00B44F21"/>
    <w:rsid w:val="00B5008D"/>
    <w:rsid w:val="00B53B8B"/>
    <w:rsid w:val="00B67D78"/>
    <w:rsid w:val="00B70C88"/>
    <w:rsid w:val="00B70D26"/>
    <w:rsid w:val="00B70E80"/>
    <w:rsid w:val="00B87428"/>
    <w:rsid w:val="00B87C02"/>
    <w:rsid w:val="00B9019E"/>
    <w:rsid w:val="00B935FD"/>
    <w:rsid w:val="00B9544D"/>
    <w:rsid w:val="00BA3C93"/>
    <w:rsid w:val="00BA6303"/>
    <w:rsid w:val="00BA6949"/>
    <w:rsid w:val="00BA698A"/>
    <w:rsid w:val="00BB045D"/>
    <w:rsid w:val="00BB0B9F"/>
    <w:rsid w:val="00BB15F6"/>
    <w:rsid w:val="00BB72C8"/>
    <w:rsid w:val="00BC148C"/>
    <w:rsid w:val="00BC2C6E"/>
    <w:rsid w:val="00BC4E77"/>
    <w:rsid w:val="00BC5576"/>
    <w:rsid w:val="00BD3ADE"/>
    <w:rsid w:val="00BD59DA"/>
    <w:rsid w:val="00BD69B8"/>
    <w:rsid w:val="00BE07C8"/>
    <w:rsid w:val="00BE3E38"/>
    <w:rsid w:val="00BE6755"/>
    <w:rsid w:val="00BF2ADE"/>
    <w:rsid w:val="00BF6574"/>
    <w:rsid w:val="00BF7D51"/>
    <w:rsid w:val="00C024B3"/>
    <w:rsid w:val="00C04FA6"/>
    <w:rsid w:val="00C1187B"/>
    <w:rsid w:val="00C15CE2"/>
    <w:rsid w:val="00C32185"/>
    <w:rsid w:val="00C35258"/>
    <w:rsid w:val="00C44C9B"/>
    <w:rsid w:val="00C471A0"/>
    <w:rsid w:val="00C47DFC"/>
    <w:rsid w:val="00C50E70"/>
    <w:rsid w:val="00C54665"/>
    <w:rsid w:val="00C5698A"/>
    <w:rsid w:val="00C60F15"/>
    <w:rsid w:val="00C633F4"/>
    <w:rsid w:val="00C65701"/>
    <w:rsid w:val="00C6731F"/>
    <w:rsid w:val="00C703ED"/>
    <w:rsid w:val="00C71B97"/>
    <w:rsid w:val="00C7619B"/>
    <w:rsid w:val="00C76BC1"/>
    <w:rsid w:val="00C80620"/>
    <w:rsid w:val="00C82F28"/>
    <w:rsid w:val="00C83394"/>
    <w:rsid w:val="00C86257"/>
    <w:rsid w:val="00C87AC4"/>
    <w:rsid w:val="00C9216B"/>
    <w:rsid w:val="00C96AE3"/>
    <w:rsid w:val="00CA4501"/>
    <w:rsid w:val="00CB4018"/>
    <w:rsid w:val="00CB6D2F"/>
    <w:rsid w:val="00CB76E8"/>
    <w:rsid w:val="00CC0EA7"/>
    <w:rsid w:val="00CC7277"/>
    <w:rsid w:val="00CD0A41"/>
    <w:rsid w:val="00CD7E5F"/>
    <w:rsid w:val="00CE28EB"/>
    <w:rsid w:val="00CF5675"/>
    <w:rsid w:val="00CF5C93"/>
    <w:rsid w:val="00CF778C"/>
    <w:rsid w:val="00CF7A53"/>
    <w:rsid w:val="00D018DE"/>
    <w:rsid w:val="00D05015"/>
    <w:rsid w:val="00D05E1A"/>
    <w:rsid w:val="00D07124"/>
    <w:rsid w:val="00D152B6"/>
    <w:rsid w:val="00D15836"/>
    <w:rsid w:val="00D2104F"/>
    <w:rsid w:val="00D21543"/>
    <w:rsid w:val="00D21957"/>
    <w:rsid w:val="00D22C58"/>
    <w:rsid w:val="00D23CA9"/>
    <w:rsid w:val="00D322F5"/>
    <w:rsid w:val="00D33754"/>
    <w:rsid w:val="00D42642"/>
    <w:rsid w:val="00D46E2E"/>
    <w:rsid w:val="00D6377F"/>
    <w:rsid w:val="00D663AF"/>
    <w:rsid w:val="00D7218F"/>
    <w:rsid w:val="00D75638"/>
    <w:rsid w:val="00D8082F"/>
    <w:rsid w:val="00D822DB"/>
    <w:rsid w:val="00D82F98"/>
    <w:rsid w:val="00D91711"/>
    <w:rsid w:val="00D9629C"/>
    <w:rsid w:val="00D9767B"/>
    <w:rsid w:val="00DA2CF4"/>
    <w:rsid w:val="00DA754B"/>
    <w:rsid w:val="00DB44CD"/>
    <w:rsid w:val="00DB7756"/>
    <w:rsid w:val="00DC1B2F"/>
    <w:rsid w:val="00DD0AE0"/>
    <w:rsid w:val="00DD4C5C"/>
    <w:rsid w:val="00DD5FB7"/>
    <w:rsid w:val="00DE1685"/>
    <w:rsid w:val="00DE4EE0"/>
    <w:rsid w:val="00DF4BFC"/>
    <w:rsid w:val="00DF5AF8"/>
    <w:rsid w:val="00DF632F"/>
    <w:rsid w:val="00DF6EB2"/>
    <w:rsid w:val="00DF7474"/>
    <w:rsid w:val="00E047B6"/>
    <w:rsid w:val="00E05634"/>
    <w:rsid w:val="00E115EB"/>
    <w:rsid w:val="00E21CBE"/>
    <w:rsid w:val="00E250E4"/>
    <w:rsid w:val="00E26AB4"/>
    <w:rsid w:val="00E31FAB"/>
    <w:rsid w:val="00E50B81"/>
    <w:rsid w:val="00E528BE"/>
    <w:rsid w:val="00E53A0D"/>
    <w:rsid w:val="00E626CF"/>
    <w:rsid w:val="00E637A7"/>
    <w:rsid w:val="00E6499E"/>
    <w:rsid w:val="00E65A50"/>
    <w:rsid w:val="00E65CD9"/>
    <w:rsid w:val="00E67D82"/>
    <w:rsid w:val="00E71A44"/>
    <w:rsid w:val="00E74CD6"/>
    <w:rsid w:val="00E826D1"/>
    <w:rsid w:val="00E83D68"/>
    <w:rsid w:val="00E97A15"/>
    <w:rsid w:val="00EA7D67"/>
    <w:rsid w:val="00EB12ED"/>
    <w:rsid w:val="00EB598A"/>
    <w:rsid w:val="00EB7724"/>
    <w:rsid w:val="00EC0A97"/>
    <w:rsid w:val="00EC1E57"/>
    <w:rsid w:val="00EC2CE4"/>
    <w:rsid w:val="00EC417E"/>
    <w:rsid w:val="00ED2F28"/>
    <w:rsid w:val="00ED527D"/>
    <w:rsid w:val="00EE78AD"/>
    <w:rsid w:val="00EE7908"/>
    <w:rsid w:val="00EF187A"/>
    <w:rsid w:val="00EF4A43"/>
    <w:rsid w:val="00EF57BB"/>
    <w:rsid w:val="00EF5B5D"/>
    <w:rsid w:val="00EF5C03"/>
    <w:rsid w:val="00EF6199"/>
    <w:rsid w:val="00F14EB4"/>
    <w:rsid w:val="00F17A60"/>
    <w:rsid w:val="00F22613"/>
    <w:rsid w:val="00F23953"/>
    <w:rsid w:val="00F239C9"/>
    <w:rsid w:val="00F24E5B"/>
    <w:rsid w:val="00F2561C"/>
    <w:rsid w:val="00F3288F"/>
    <w:rsid w:val="00F33F0F"/>
    <w:rsid w:val="00F35C81"/>
    <w:rsid w:val="00F44AB9"/>
    <w:rsid w:val="00F466B6"/>
    <w:rsid w:val="00F5134C"/>
    <w:rsid w:val="00F542C2"/>
    <w:rsid w:val="00F555FB"/>
    <w:rsid w:val="00F7420E"/>
    <w:rsid w:val="00F748C0"/>
    <w:rsid w:val="00F80D97"/>
    <w:rsid w:val="00F81BCF"/>
    <w:rsid w:val="00F82414"/>
    <w:rsid w:val="00F83689"/>
    <w:rsid w:val="00F843E9"/>
    <w:rsid w:val="00F91105"/>
    <w:rsid w:val="00F92369"/>
    <w:rsid w:val="00F93F8F"/>
    <w:rsid w:val="00F9487C"/>
    <w:rsid w:val="00F94AF2"/>
    <w:rsid w:val="00FA22CB"/>
    <w:rsid w:val="00FA54AC"/>
    <w:rsid w:val="00FB07C6"/>
    <w:rsid w:val="00FC5A89"/>
    <w:rsid w:val="00FD5CBA"/>
    <w:rsid w:val="00FE4C81"/>
    <w:rsid w:val="00FE4D9E"/>
    <w:rsid w:val="00FE5EFD"/>
    <w:rsid w:val="00FE6A09"/>
    <w:rsid w:val="00FF03F2"/>
    <w:rsid w:val="00FF2C3D"/>
    <w:rsid w:val="00FF42ED"/>
    <w:rsid w:val="00FF4D4E"/>
    <w:rsid w:val="00FF4D7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5015"/>
    <w:pPr>
      <w:ind w:left="720"/>
      <w:contextualSpacing/>
    </w:pPr>
  </w:style>
  <w:style w:type="paragraph" w:styleId="Header">
    <w:name w:val="header"/>
    <w:basedOn w:val="Normal"/>
    <w:rsid w:val="00B06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394"/>
    <w:pPr>
      <w:tabs>
        <w:tab w:val="center" w:pos="4320"/>
        <w:tab w:val="right" w:pos="8640"/>
      </w:tabs>
    </w:pPr>
  </w:style>
  <w:style w:type="character" w:styleId="Hyperlink">
    <w:name w:val="Hyperlink"/>
    <w:semiHidden/>
    <w:unhideWhenUsed/>
    <w:rsid w:val="0021533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1533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05015"/>
    <w:pPr>
      <w:ind w:left="720"/>
      <w:contextualSpacing/>
    </w:pPr>
  </w:style>
  <w:style w:type="paragraph" w:styleId="Header">
    <w:name w:val="header"/>
    <w:basedOn w:val="Normal"/>
    <w:rsid w:val="00B06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6394"/>
    <w:pPr>
      <w:tabs>
        <w:tab w:val="center" w:pos="4320"/>
        <w:tab w:val="right" w:pos="8640"/>
      </w:tabs>
    </w:pPr>
  </w:style>
  <w:style w:type="character" w:styleId="Hyperlink">
    <w:name w:val="Hyperlink"/>
    <w:semiHidden/>
    <w:unhideWhenUsed/>
    <w:rsid w:val="0021533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153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5D71-3D50-4B4E-B673-4AB04F4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5262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2</cp:revision>
  <cp:lastPrinted>2015-07-06T02:42:00Z</cp:lastPrinted>
  <dcterms:created xsi:type="dcterms:W3CDTF">2015-07-06T02:43:00Z</dcterms:created>
  <dcterms:modified xsi:type="dcterms:W3CDTF">2015-07-06T02:43:00Z</dcterms:modified>
</cp:coreProperties>
</file>