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3E2AAE" w:rsidRPr="00737B36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Pr="00737B36" w:rsidRDefault="004F471A" w:rsidP="00FF4D4E">
            <w:pPr>
              <w:rPr>
                <w:lang w:val="id-ID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1905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BFC" w:rsidRPr="00794582" w:rsidRDefault="004F471A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2810" cy="838835"/>
                                        <wp:effectExtent l="0" t="0" r="254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810" cy="838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DluFKh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142BFC" w:rsidRPr="00794582" w:rsidRDefault="004F471A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2810" cy="83883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810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59" w:type="dxa"/>
          </w:tcPr>
          <w:p w:rsidR="003E2AAE" w:rsidRPr="00737B36" w:rsidRDefault="003E2AAE" w:rsidP="00FF4D4E">
            <w:pPr>
              <w:rPr>
                <w:lang w:val="id-ID"/>
              </w:rPr>
            </w:pPr>
          </w:p>
          <w:p w:rsidR="003E2AAE" w:rsidRPr="00B65715" w:rsidRDefault="00C15CE2" w:rsidP="00FF4D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B65715">
              <w:rPr>
                <w:rFonts w:ascii="Arial" w:hAnsi="Arial" w:cs="Arial"/>
                <w:b/>
                <w:sz w:val="24"/>
                <w:szCs w:val="24"/>
                <w:lang w:val="id-ID"/>
              </w:rPr>
              <w:t>RANCANGAN PEMBELAJARAN</w:t>
            </w:r>
          </w:p>
          <w:p w:rsidR="00C15CE2" w:rsidRPr="00B65715" w:rsidRDefault="00C15CE2" w:rsidP="00FF4D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B65715">
              <w:rPr>
                <w:rFonts w:ascii="Arial" w:hAnsi="Arial" w:cs="Arial"/>
                <w:b/>
                <w:sz w:val="24"/>
                <w:szCs w:val="24"/>
                <w:lang w:val="id-ID"/>
              </w:rPr>
              <w:t>PROGRAM STUDI S</w:t>
            </w:r>
            <w:r w:rsidR="00C4129B" w:rsidRPr="00B6571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65715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1 </w:t>
            </w:r>
            <w:r w:rsidR="00121C2F" w:rsidRPr="00B65715">
              <w:rPr>
                <w:rFonts w:ascii="Arial" w:hAnsi="Arial" w:cs="Arial"/>
                <w:b/>
                <w:sz w:val="24"/>
                <w:szCs w:val="24"/>
                <w:lang w:val="id-ID"/>
              </w:rPr>
              <w:t>MANAJEMEN</w:t>
            </w:r>
          </w:p>
          <w:p w:rsidR="003E2AAE" w:rsidRPr="00737B36" w:rsidRDefault="00C15CE2" w:rsidP="00C15CE2">
            <w:pPr>
              <w:jc w:val="center"/>
              <w:rPr>
                <w:lang w:val="id-ID"/>
              </w:rPr>
            </w:pPr>
            <w:r w:rsidRPr="00B65715">
              <w:rPr>
                <w:rFonts w:ascii="Arial" w:hAnsi="Arial" w:cs="Arial"/>
                <w:b/>
                <w:sz w:val="24"/>
                <w:szCs w:val="24"/>
                <w:lang w:val="id-ID"/>
              </w:rPr>
              <w:t>FAKULTAS EKONOMI</w:t>
            </w:r>
          </w:p>
        </w:tc>
        <w:tc>
          <w:tcPr>
            <w:tcW w:w="1843" w:type="dxa"/>
          </w:tcPr>
          <w:p w:rsidR="003E2AAE" w:rsidRPr="00737B36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  <w:lang w:val="id-ID"/>
              </w:rPr>
            </w:pPr>
            <w:r w:rsidRPr="00737B36">
              <w:rPr>
                <w:rFonts w:ascii="Book Antiqua" w:hAnsi="Book Antiqua"/>
                <w:sz w:val="110"/>
                <w:szCs w:val="110"/>
                <w:lang w:val="id-ID"/>
              </w:rPr>
              <w:t xml:space="preserve"> Q</w:t>
            </w:r>
          </w:p>
        </w:tc>
      </w:tr>
    </w:tbl>
    <w:p w:rsidR="003E2AAE" w:rsidRPr="00737B36" w:rsidRDefault="003E2AAE" w:rsidP="003E2AAE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3E2AAE" w:rsidRPr="00737B3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7B36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3E2AAE" w:rsidRPr="00737B36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37B36">
              <w:rPr>
                <w:rFonts w:ascii="Arial" w:hAnsi="Arial" w:cs="Arial"/>
                <w:b/>
                <w:sz w:val="20"/>
                <w:szCs w:val="20"/>
                <w:lang w:val="id-ID"/>
              </w:rPr>
              <w:t>061.423.4.35.02</w:t>
            </w:r>
          </w:p>
        </w:tc>
        <w:tc>
          <w:tcPr>
            <w:tcW w:w="8614" w:type="dxa"/>
            <w:gridSpan w:val="6"/>
          </w:tcPr>
          <w:p w:rsidR="003E2AAE" w:rsidRPr="00737B36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3E2AAE" w:rsidRPr="00737B3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7B36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3E2AAE" w:rsidRPr="00737B36" w:rsidRDefault="003E2AAE" w:rsidP="003E2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7B36">
              <w:rPr>
                <w:rFonts w:ascii="Arial" w:hAnsi="Arial" w:cs="Arial"/>
                <w:sz w:val="20"/>
                <w:szCs w:val="20"/>
                <w:lang w:val="id-ID"/>
              </w:rPr>
              <w:t>01 September 2009</w:t>
            </w:r>
          </w:p>
        </w:tc>
        <w:tc>
          <w:tcPr>
            <w:tcW w:w="1425" w:type="dxa"/>
          </w:tcPr>
          <w:p w:rsidR="003E2AAE" w:rsidRPr="00737B36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5" w:type="dxa"/>
          </w:tcPr>
          <w:p w:rsidR="003E2AAE" w:rsidRPr="00737B36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EE0F2B" w:rsidRDefault="00A42C6C" w:rsidP="00CB54D4">
      <w:pPr>
        <w:tabs>
          <w:tab w:val="left" w:pos="2200"/>
        </w:tabs>
        <w:rPr>
          <w:rFonts w:cs="Arial"/>
          <w:b/>
          <w:bCs/>
          <w:color w:val="000000"/>
          <w:sz w:val="20"/>
          <w:szCs w:val="20"/>
        </w:rPr>
      </w:pPr>
      <w:r w:rsidRPr="00B65715">
        <w:rPr>
          <w:rFonts w:cs="Arial"/>
          <w:b/>
          <w:bCs/>
          <w:color w:val="000000"/>
          <w:sz w:val="20"/>
          <w:szCs w:val="20"/>
          <w:lang w:val="id-ID"/>
        </w:rPr>
        <w:t xml:space="preserve">Mata Kuliah </w:t>
      </w:r>
      <w:r w:rsidRPr="00B65715">
        <w:rPr>
          <w:rFonts w:cs="Arial"/>
          <w:b/>
          <w:bCs/>
          <w:color w:val="000000"/>
          <w:sz w:val="20"/>
          <w:szCs w:val="20"/>
          <w:lang w:val="id-ID"/>
        </w:rPr>
        <w:tab/>
        <w:t xml:space="preserve">: </w:t>
      </w:r>
      <w:r w:rsidR="00387339" w:rsidRPr="00B65715">
        <w:rPr>
          <w:rFonts w:cs="Arial"/>
          <w:b/>
          <w:bCs/>
          <w:color w:val="000000"/>
          <w:sz w:val="20"/>
          <w:szCs w:val="20"/>
          <w:lang w:val="id-ID"/>
        </w:rPr>
        <w:t>Bisnis Internasional</w:t>
      </w:r>
      <w:r w:rsidR="00387339" w:rsidRPr="00B65715">
        <w:rPr>
          <w:rFonts w:cs="Arial"/>
          <w:b/>
          <w:bCs/>
          <w:color w:val="000000"/>
          <w:sz w:val="20"/>
          <w:szCs w:val="20"/>
          <w:lang w:val="id-ID"/>
        </w:rPr>
        <w:tab/>
      </w:r>
      <w:r w:rsidR="00387339" w:rsidRPr="00B65715">
        <w:rPr>
          <w:rFonts w:cs="Arial"/>
          <w:b/>
          <w:bCs/>
          <w:color w:val="000000"/>
          <w:sz w:val="20"/>
          <w:szCs w:val="20"/>
          <w:lang w:val="id-ID"/>
        </w:rPr>
        <w:tab/>
      </w:r>
      <w:r w:rsidR="0008687C" w:rsidRPr="00B65715">
        <w:rPr>
          <w:rFonts w:cs="Arial"/>
          <w:b/>
          <w:bCs/>
          <w:color w:val="000000"/>
          <w:sz w:val="20"/>
          <w:szCs w:val="20"/>
          <w:lang w:val="id-ID"/>
        </w:rPr>
        <w:tab/>
      </w:r>
      <w:r w:rsidR="0008687C" w:rsidRPr="00B65715">
        <w:rPr>
          <w:rFonts w:cs="Arial"/>
          <w:b/>
          <w:bCs/>
          <w:color w:val="000000"/>
          <w:sz w:val="20"/>
          <w:szCs w:val="20"/>
          <w:lang w:val="id-ID"/>
        </w:rPr>
        <w:tab/>
      </w:r>
    </w:p>
    <w:p w:rsidR="00A42C6C" w:rsidRPr="00B65715" w:rsidRDefault="00A42C6C" w:rsidP="00CB54D4">
      <w:pPr>
        <w:tabs>
          <w:tab w:val="left" w:pos="2200"/>
        </w:tabs>
        <w:rPr>
          <w:rFonts w:cs="Arial"/>
          <w:b/>
          <w:color w:val="000000"/>
          <w:sz w:val="20"/>
          <w:szCs w:val="20"/>
          <w:lang w:val="id-ID"/>
        </w:rPr>
      </w:pPr>
      <w:r w:rsidRPr="00B65715">
        <w:rPr>
          <w:rFonts w:cs="Arial"/>
          <w:b/>
          <w:bCs/>
          <w:color w:val="000000"/>
          <w:sz w:val="20"/>
          <w:szCs w:val="20"/>
          <w:lang w:val="id-ID"/>
        </w:rPr>
        <w:t>Sem</w:t>
      </w:r>
      <w:r w:rsidR="00137F34" w:rsidRPr="00B65715">
        <w:rPr>
          <w:rFonts w:cs="Arial"/>
          <w:b/>
          <w:bCs/>
          <w:color w:val="000000"/>
          <w:sz w:val="20"/>
          <w:szCs w:val="20"/>
          <w:lang w:val="id-ID"/>
        </w:rPr>
        <w:t>ester</w:t>
      </w:r>
      <w:r w:rsidR="00EE0F2B">
        <w:rPr>
          <w:rFonts w:cs="Arial"/>
          <w:b/>
          <w:bCs/>
          <w:color w:val="000000"/>
          <w:sz w:val="20"/>
          <w:szCs w:val="20"/>
        </w:rPr>
        <w:t>/SKS</w:t>
      </w:r>
      <w:r w:rsidR="00EE0F2B">
        <w:rPr>
          <w:rFonts w:cs="Arial"/>
          <w:b/>
          <w:bCs/>
          <w:color w:val="000000"/>
          <w:sz w:val="20"/>
          <w:szCs w:val="20"/>
        </w:rPr>
        <w:tab/>
      </w:r>
      <w:r w:rsidR="00137F34" w:rsidRPr="00B65715">
        <w:rPr>
          <w:rFonts w:cs="Arial"/>
          <w:b/>
          <w:bCs/>
          <w:color w:val="000000"/>
          <w:sz w:val="20"/>
          <w:szCs w:val="20"/>
          <w:lang w:val="id-ID"/>
        </w:rPr>
        <w:t xml:space="preserve">: </w:t>
      </w:r>
      <w:r w:rsidR="00FA0459" w:rsidRPr="00B65715">
        <w:rPr>
          <w:rFonts w:cs="Arial"/>
          <w:b/>
          <w:bCs/>
          <w:color w:val="000000"/>
          <w:sz w:val="20"/>
          <w:szCs w:val="20"/>
          <w:lang w:val="id-ID"/>
        </w:rPr>
        <w:t>V</w:t>
      </w:r>
      <w:r w:rsidR="00EE0F2B">
        <w:rPr>
          <w:rFonts w:cs="Arial"/>
          <w:b/>
          <w:bCs/>
          <w:color w:val="000000"/>
          <w:sz w:val="20"/>
          <w:szCs w:val="20"/>
        </w:rPr>
        <w:t>I/</w:t>
      </w:r>
      <w:r w:rsidRPr="00B65715">
        <w:rPr>
          <w:rFonts w:cs="Arial"/>
          <w:b/>
          <w:bCs/>
          <w:color w:val="000000"/>
          <w:sz w:val="20"/>
          <w:szCs w:val="20"/>
          <w:lang w:val="id-ID"/>
        </w:rPr>
        <w:t xml:space="preserve"> </w:t>
      </w:r>
      <w:r w:rsidR="00387339" w:rsidRPr="00B65715">
        <w:rPr>
          <w:rFonts w:cs="Arial"/>
          <w:b/>
          <w:color w:val="000000"/>
          <w:sz w:val="20"/>
          <w:szCs w:val="20"/>
          <w:lang w:val="id-ID"/>
        </w:rPr>
        <w:t>3 sks</w:t>
      </w:r>
      <w:r w:rsidRPr="00B65715">
        <w:rPr>
          <w:rFonts w:cs="Arial"/>
          <w:b/>
          <w:color w:val="000000"/>
          <w:sz w:val="20"/>
          <w:szCs w:val="20"/>
          <w:lang w:val="id-ID"/>
        </w:rPr>
        <w:t xml:space="preserve"> </w:t>
      </w:r>
      <w:r w:rsidRPr="00B65715">
        <w:rPr>
          <w:rFonts w:cs="Arial"/>
          <w:b/>
          <w:bCs/>
          <w:color w:val="000000"/>
          <w:sz w:val="20"/>
          <w:szCs w:val="20"/>
          <w:lang w:val="id-ID"/>
        </w:rPr>
        <w:t xml:space="preserve">     </w:t>
      </w:r>
    </w:p>
    <w:p w:rsidR="00C4129B" w:rsidRPr="00B65715" w:rsidRDefault="00A42C6C" w:rsidP="00CB54D4">
      <w:pPr>
        <w:tabs>
          <w:tab w:val="left" w:pos="2200"/>
        </w:tabs>
        <w:ind w:left="2420" w:hanging="2420"/>
        <w:rPr>
          <w:rFonts w:cs="Arial"/>
          <w:color w:val="000000"/>
          <w:sz w:val="20"/>
          <w:szCs w:val="20"/>
        </w:rPr>
      </w:pPr>
      <w:r w:rsidRPr="00B65715">
        <w:rPr>
          <w:rFonts w:cs="Arial"/>
          <w:b/>
          <w:color w:val="000000"/>
          <w:sz w:val="20"/>
          <w:szCs w:val="20"/>
          <w:lang w:val="id-ID"/>
        </w:rPr>
        <w:t>KOMPETENSI</w:t>
      </w:r>
      <w:r w:rsidRPr="00B65715">
        <w:rPr>
          <w:rFonts w:cs="Arial"/>
          <w:color w:val="000000"/>
          <w:sz w:val="20"/>
          <w:szCs w:val="20"/>
          <w:lang w:val="id-ID"/>
        </w:rPr>
        <w:t xml:space="preserve"> </w:t>
      </w:r>
      <w:r w:rsidRPr="00B65715">
        <w:rPr>
          <w:rFonts w:cs="Arial"/>
          <w:color w:val="000000"/>
          <w:sz w:val="20"/>
          <w:szCs w:val="20"/>
          <w:lang w:val="id-ID"/>
        </w:rPr>
        <w:tab/>
      </w:r>
      <w:r w:rsidRPr="00B65715">
        <w:rPr>
          <w:rFonts w:cs="Arial"/>
          <w:b/>
          <w:color w:val="000000"/>
          <w:sz w:val="20"/>
          <w:szCs w:val="20"/>
          <w:lang w:val="id-ID"/>
        </w:rPr>
        <w:t>:</w:t>
      </w:r>
      <w:r w:rsidRPr="00B65715">
        <w:rPr>
          <w:rFonts w:cs="Arial"/>
          <w:color w:val="000000"/>
          <w:sz w:val="20"/>
          <w:szCs w:val="20"/>
          <w:lang w:val="id-ID"/>
        </w:rPr>
        <w:t xml:space="preserve"> </w:t>
      </w:r>
      <w:r w:rsidR="00387339" w:rsidRPr="00B65715">
        <w:rPr>
          <w:rFonts w:cs="Arial"/>
          <w:color w:val="000000"/>
          <w:sz w:val="20"/>
          <w:szCs w:val="20"/>
          <w:lang w:val="id-ID"/>
        </w:rPr>
        <w:t xml:space="preserve">Mahasiswa mampu memahami segala </w:t>
      </w:r>
      <w:r w:rsidR="00121C2F" w:rsidRPr="00B65715">
        <w:rPr>
          <w:rFonts w:cs="Arial"/>
          <w:color w:val="000000"/>
          <w:sz w:val="20"/>
          <w:szCs w:val="20"/>
          <w:lang w:val="id-ID"/>
        </w:rPr>
        <w:t xml:space="preserve">kekuatan dunia yang mempengaruhi </w:t>
      </w:r>
      <w:r w:rsidR="002F6480" w:rsidRPr="00B65715">
        <w:rPr>
          <w:rFonts w:cs="Arial"/>
          <w:color w:val="000000"/>
          <w:sz w:val="20"/>
          <w:szCs w:val="20"/>
          <w:lang w:val="id-ID"/>
        </w:rPr>
        <w:t>kegiatan bisnis</w:t>
      </w:r>
      <w:r w:rsidR="00387339" w:rsidRPr="00B65715">
        <w:rPr>
          <w:rFonts w:cs="Arial"/>
          <w:color w:val="000000"/>
          <w:sz w:val="20"/>
          <w:szCs w:val="20"/>
          <w:lang w:val="id-ID"/>
        </w:rPr>
        <w:t xml:space="preserve"> internasional</w:t>
      </w:r>
    </w:p>
    <w:p w:rsidR="00C4129B" w:rsidRPr="00B65715" w:rsidRDefault="00C4129B" w:rsidP="00CB54D4">
      <w:pPr>
        <w:tabs>
          <w:tab w:val="left" w:pos="2200"/>
        </w:tabs>
        <w:ind w:left="2420" w:hanging="2420"/>
        <w:rPr>
          <w:rFonts w:cs="Arial"/>
          <w:color w:val="000000"/>
          <w:sz w:val="20"/>
          <w:szCs w:val="20"/>
        </w:rPr>
      </w:pPr>
      <w:r w:rsidRPr="00B65715">
        <w:rPr>
          <w:rFonts w:cs="Arial"/>
          <w:b/>
          <w:color w:val="000000"/>
          <w:sz w:val="20"/>
          <w:szCs w:val="20"/>
        </w:rPr>
        <w:tab/>
        <w:t xml:space="preserve">  </w:t>
      </w:r>
      <w:r w:rsidR="002F6480" w:rsidRPr="00B65715">
        <w:rPr>
          <w:rFonts w:cs="Arial"/>
          <w:color w:val="000000"/>
          <w:sz w:val="20"/>
          <w:szCs w:val="20"/>
          <w:lang w:val="id-ID"/>
        </w:rPr>
        <w:t xml:space="preserve">dan dapat mengetahui </w:t>
      </w:r>
      <w:r w:rsidR="00121C2F" w:rsidRPr="00B65715">
        <w:rPr>
          <w:rFonts w:cs="Arial"/>
          <w:color w:val="000000"/>
          <w:sz w:val="20"/>
          <w:szCs w:val="20"/>
          <w:lang w:val="id-ID"/>
        </w:rPr>
        <w:t xml:space="preserve">kegiatan-kegiatan </w:t>
      </w:r>
      <w:r w:rsidR="00737B36" w:rsidRPr="00B65715">
        <w:rPr>
          <w:rFonts w:cs="Arial"/>
          <w:color w:val="000000"/>
          <w:sz w:val="20"/>
          <w:szCs w:val="20"/>
          <w:lang w:val="id-ID"/>
        </w:rPr>
        <w:t xml:space="preserve">operasional </w:t>
      </w:r>
      <w:r w:rsidR="00121C2F" w:rsidRPr="00B65715">
        <w:rPr>
          <w:rFonts w:cs="Arial"/>
          <w:color w:val="000000"/>
          <w:sz w:val="20"/>
          <w:szCs w:val="20"/>
          <w:lang w:val="id-ID"/>
        </w:rPr>
        <w:t xml:space="preserve">dalam berbagai bidang </w:t>
      </w:r>
      <w:r w:rsidR="0008687C" w:rsidRPr="00B65715">
        <w:rPr>
          <w:rFonts w:cs="Arial"/>
          <w:color w:val="000000"/>
          <w:sz w:val="20"/>
          <w:szCs w:val="20"/>
          <w:lang w:val="id-ID"/>
        </w:rPr>
        <w:t xml:space="preserve">bisnis </w:t>
      </w:r>
      <w:r w:rsidR="00737B36" w:rsidRPr="00B65715">
        <w:rPr>
          <w:rFonts w:cs="Arial"/>
          <w:color w:val="000000"/>
          <w:sz w:val="20"/>
          <w:szCs w:val="20"/>
          <w:lang w:val="id-ID"/>
        </w:rPr>
        <w:t>internasional</w:t>
      </w:r>
      <w:r w:rsidR="00387339" w:rsidRPr="00B65715">
        <w:rPr>
          <w:rFonts w:cs="Arial"/>
          <w:color w:val="000000"/>
          <w:sz w:val="20"/>
          <w:szCs w:val="20"/>
          <w:lang w:val="id-ID"/>
        </w:rPr>
        <w:t xml:space="preserve">, baik dari </w:t>
      </w:r>
    </w:p>
    <w:p w:rsidR="00A42C6C" w:rsidRPr="00B65715" w:rsidRDefault="00C4129B" w:rsidP="00CB54D4">
      <w:pPr>
        <w:tabs>
          <w:tab w:val="left" w:pos="2200"/>
        </w:tabs>
        <w:ind w:left="2420" w:hanging="2420"/>
        <w:rPr>
          <w:rFonts w:cs="Arial"/>
          <w:color w:val="000000"/>
          <w:sz w:val="20"/>
          <w:szCs w:val="20"/>
          <w:lang w:val="id-ID"/>
        </w:rPr>
      </w:pPr>
      <w:r w:rsidRPr="00B65715">
        <w:rPr>
          <w:rFonts w:cs="Arial"/>
          <w:color w:val="000000"/>
          <w:sz w:val="20"/>
          <w:szCs w:val="20"/>
        </w:rPr>
        <w:tab/>
        <w:t xml:space="preserve">  </w:t>
      </w:r>
      <w:r w:rsidR="00387339" w:rsidRPr="00B65715">
        <w:rPr>
          <w:rFonts w:cs="Arial"/>
          <w:color w:val="000000"/>
          <w:sz w:val="20"/>
          <w:szCs w:val="20"/>
          <w:lang w:val="id-ID"/>
        </w:rPr>
        <w:t>perusahaan multinasional maupun perusahaan domestik yang mengglobal</w:t>
      </w:r>
      <w:r w:rsidR="00121C2F" w:rsidRPr="00B65715">
        <w:rPr>
          <w:rFonts w:cs="Arial"/>
          <w:color w:val="000000"/>
          <w:sz w:val="20"/>
          <w:szCs w:val="20"/>
          <w:lang w:val="id-ID"/>
        </w:rPr>
        <w:t>.</w:t>
      </w:r>
    </w:p>
    <w:p w:rsidR="00121C2F" w:rsidRPr="00B65715" w:rsidRDefault="00121C2F" w:rsidP="00A42C6C">
      <w:pPr>
        <w:rPr>
          <w:color w:val="000000"/>
          <w:sz w:val="20"/>
          <w:szCs w:val="20"/>
          <w:lang w:val="id-ID"/>
        </w:rPr>
      </w:pPr>
    </w:p>
    <w:tbl>
      <w:tblPr>
        <w:tblW w:w="13950" w:type="dxa"/>
        <w:tblInd w:w="-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170"/>
        <w:gridCol w:w="2810"/>
        <w:gridCol w:w="2746"/>
        <w:gridCol w:w="72"/>
        <w:gridCol w:w="2530"/>
        <w:gridCol w:w="1362"/>
      </w:tblGrid>
      <w:tr w:rsidR="00A42C6C" w:rsidRPr="00EE0F2B" w:rsidTr="00B65715">
        <w:trPr>
          <w:trHeight w:val="55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>TATAP MUKA</w:t>
            </w:r>
            <w:r w:rsidR="00B65715" w:rsidRPr="00EE0F2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>KE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BENTUK </w:t>
            </w:r>
          </w:p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>KRITERIA</w:t>
            </w:r>
          </w:p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PENILAIAN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E0F2B" w:rsidRDefault="00A42C6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bCs/>
                <w:sz w:val="20"/>
                <w:szCs w:val="20"/>
                <w:lang w:val="id-ID"/>
              </w:rPr>
              <w:t>BOBOT NILAI</w:t>
            </w:r>
          </w:p>
        </w:tc>
      </w:tr>
      <w:tr w:rsidR="00A42C6C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E0F2B" w:rsidRDefault="00737B36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E0F2B" w:rsidRDefault="00737B36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Memahami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kontrak perkuliahan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,</w:t>
            </w:r>
            <w:r w:rsidR="00EE6DC9" w:rsidRPr="00EE0F2B">
              <w:rPr>
                <w:rFonts w:cs="Arial"/>
                <w:sz w:val="20"/>
                <w:szCs w:val="20"/>
                <w:lang w:val="id-ID"/>
              </w:rPr>
              <w:t xml:space="preserve"> mampu memulai berbicara dalam diskusi kecil</w:t>
            </w:r>
            <w:r w:rsidR="00D765E5" w:rsidRPr="00EE0F2B"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E0F2B" w:rsidRDefault="00737B36" w:rsidP="00EE0F2B">
            <w:pPr>
              <w:numPr>
                <w:ilvl w:val="0"/>
                <w:numId w:val="2"/>
              </w:numPr>
              <w:spacing w:line="240" w:lineRule="auto"/>
              <w:ind w:left="349" w:hanging="349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Penjelasan kontrak dan sistem  per</w:t>
            </w:r>
            <w:r w:rsidR="00AF1922" w:rsidRPr="00EE0F2B">
              <w:rPr>
                <w:rFonts w:cs="Arial"/>
                <w:sz w:val="20"/>
                <w:szCs w:val="20"/>
                <w:lang w:val="id-ID"/>
              </w:rPr>
              <w:t>-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kuliahan</w:t>
            </w:r>
            <w:r w:rsidR="00AF1922" w:rsidRPr="00EE0F2B">
              <w:rPr>
                <w:rFonts w:cs="Arial"/>
                <w:sz w:val="20"/>
                <w:szCs w:val="20"/>
                <w:lang w:val="id-ID"/>
              </w:rPr>
              <w:t>.</w:t>
            </w:r>
          </w:p>
          <w:p w:rsidR="00737B36" w:rsidRPr="00EE0F2B" w:rsidRDefault="00EE6DC9" w:rsidP="00EE0F2B">
            <w:pPr>
              <w:numPr>
                <w:ilvl w:val="0"/>
                <w:numId w:val="2"/>
              </w:numPr>
              <w:spacing w:line="240" w:lineRule="auto"/>
              <w:ind w:left="346" w:hanging="330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Ruang Lingkup Bisnis Internasional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E0F2B" w:rsidRDefault="00811ADE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Contextual Instruction</w:t>
            </w:r>
            <w:r w:rsidR="00D765E5" w:rsidRPr="00EE0F2B">
              <w:rPr>
                <w:rFonts w:cs="Arial"/>
                <w:sz w:val="20"/>
                <w:szCs w:val="20"/>
              </w:rPr>
              <w:t xml:space="preserve">, discovery learning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E0F2B" w:rsidRDefault="00EE6DC9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Kejelasan cara ber-komunikasi dalam tanya jawab.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E0F2B" w:rsidRDefault="00FE4B51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0%</w:t>
            </w:r>
          </w:p>
        </w:tc>
      </w:tr>
      <w:tr w:rsidR="009425FE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5FE" w:rsidRPr="00EE0F2B" w:rsidRDefault="009425FE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5FE" w:rsidRPr="00EE0F2B" w:rsidRDefault="009425FE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B306FD"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merangkum informasi</w:t>
            </w:r>
            <w:r w:rsidR="00B306FD" w:rsidRPr="00EE0F2B">
              <w:rPr>
                <w:rFonts w:cs="Arial"/>
                <w:sz w:val="20"/>
                <w:szCs w:val="20"/>
                <w:lang w:val="id-ID"/>
              </w:rPr>
              <w:t xml:space="preserve"> dari berbagai </w:t>
            </w:r>
            <w:r w:rsidR="00E92ECB" w:rsidRPr="00EE0F2B">
              <w:rPr>
                <w:rFonts w:cs="Arial"/>
                <w:sz w:val="20"/>
                <w:szCs w:val="20"/>
                <w:lang w:val="id-ID"/>
              </w:rPr>
              <w:t>sumber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5FE" w:rsidRPr="00EE0F2B" w:rsidRDefault="009425FE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Teori Ekonomi Bisnis Internasional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5FE" w:rsidRPr="00EE0F2B" w:rsidRDefault="00FE4B51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Self-directed Learning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5FE" w:rsidRPr="00EE0F2B" w:rsidRDefault="009425FE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Kelengkapan dan kebenaran </w:t>
            </w:r>
            <w:r w:rsidR="00AF1922" w:rsidRPr="00EE0F2B">
              <w:rPr>
                <w:rFonts w:cs="Arial"/>
                <w:sz w:val="20"/>
                <w:szCs w:val="20"/>
                <w:lang w:val="id-ID"/>
              </w:rPr>
              <w:t>informasi.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5FE" w:rsidRPr="00EE0F2B" w:rsidRDefault="00FE4B51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</w:t>
            </w:r>
            <w:r w:rsidR="00C10CB2" w:rsidRPr="00EE0F2B">
              <w:rPr>
                <w:rFonts w:cs="Arial"/>
                <w:sz w:val="20"/>
                <w:szCs w:val="20"/>
              </w:rPr>
              <w:t>%</w:t>
            </w:r>
          </w:p>
        </w:tc>
      </w:tr>
      <w:tr w:rsidR="00EA2A72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Mampu mencari informasi dari berbagai sumber  dan mela-kukan presentasi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Dinamika Organisasi Internasional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Presentation of discovery learning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8F084C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084C" w:rsidRPr="00EE0F2B" w:rsidRDefault="008F084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084C" w:rsidRPr="00EE0F2B" w:rsidRDefault="008F084C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mencari informasi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</w:t>
            </w:r>
            <w:r w:rsidR="00E92ECB" w:rsidRPr="00EE0F2B">
              <w:rPr>
                <w:rFonts w:cs="Arial"/>
                <w:sz w:val="20"/>
                <w:szCs w:val="20"/>
                <w:lang w:val="id-ID"/>
              </w:rPr>
              <w:t xml:space="preserve">berbagai sumber 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dan mela</w:t>
            </w:r>
            <w:r w:rsidR="00E92ECB" w:rsidRPr="00EE0F2B">
              <w:rPr>
                <w:rFonts w:cs="Arial"/>
                <w:sz w:val="20"/>
                <w:szCs w:val="20"/>
                <w:lang w:val="id-ID"/>
              </w:rPr>
              <w:t>-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kukan presentasi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084C" w:rsidRPr="00EE0F2B" w:rsidRDefault="008F084C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Globalisasi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084C" w:rsidRPr="00EE0F2B" w:rsidRDefault="008F084C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Presentation of discovery learning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084C" w:rsidRPr="00EE0F2B" w:rsidRDefault="008F084C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084C" w:rsidRPr="00EE0F2B" w:rsidRDefault="008F084C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C61B07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memainkan peran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hasil discovery   mengenai kekuatan sosiokultur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Kekuatan Sosiokultural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Role-play &amp; Simulation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Kelengkapan dan kebenaran informasi, kreativitas memainkan 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lastRenderedPageBreak/>
              <w:t>peran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lastRenderedPageBreak/>
              <w:t>5%</w:t>
            </w:r>
          </w:p>
        </w:tc>
      </w:tr>
      <w:tr w:rsidR="00C61B07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memainkan peran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hasil discovery   mengenai kekuatan sosioekonomi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Kekuatan Sosioekonomi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Role-play &amp; Simulation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informasi, kreativitas memainkan peran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C61B07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memainkan peran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hasil discovery   mengenai kekuatan politik dan hukum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Kekuatan politik dan hukum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Role-play &amp; Simulation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1B07" w:rsidRPr="00EE0F2B" w:rsidRDefault="00C61B07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informasi, kreativitas memainkan peran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B07" w:rsidRPr="00EE0F2B" w:rsidRDefault="00C61B07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902BCF" w:rsidRPr="00EE0F2B" w:rsidTr="00B65715">
        <w:trPr>
          <w:trHeight w:val="2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BCF" w:rsidRPr="00EE0F2B" w:rsidRDefault="00902BCF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BCF" w:rsidRPr="00EE0F2B" w:rsidRDefault="00902BCF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sz w:val="20"/>
                <w:szCs w:val="20"/>
              </w:rPr>
              <w:t>UTS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BCF" w:rsidRPr="00EE0F2B" w:rsidRDefault="00902BCF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20%</w:t>
            </w:r>
          </w:p>
        </w:tc>
      </w:tr>
      <w:tr w:rsidR="00E92ECB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CB" w:rsidRPr="00EE0F2B" w:rsidRDefault="00E92ECB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CB" w:rsidRPr="00EE0F2B" w:rsidRDefault="00E92ECB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merangkum informasi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berbagai sumber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CB" w:rsidRPr="00EE0F2B" w:rsidRDefault="00E92ECB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Manajemen Global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CB" w:rsidRPr="00EE0F2B" w:rsidRDefault="00E92ECB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Contextual Instruction, self-directed learning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ECB" w:rsidRPr="00EE0F2B" w:rsidRDefault="00E92ECB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informasi.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CB" w:rsidRPr="00EE0F2B" w:rsidRDefault="00E92ECB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2A72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mencari informasi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berbagai sumber  dan mela-kukan presentasi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Keuangan Globa</w:t>
            </w:r>
            <w:r w:rsidRPr="00EE0F2B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Small group discussion</w:t>
            </w:r>
            <w:r w:rsidR="002F5D65" w:rsidRPr="00EE0F2B">
              <w:rPr>
                <w:rFonts w:cs="Arial"/>
                <w:sz w:val="20"/>
                <w:szCs w:val="20"/>
              </w:rPr>
              <w:t xml:space="preserve"> and case study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A72" w:rsidRPr="00EE0F2B" w:rsidRDefault="00EA2A72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A72" w:rsidRPr="00EE0F2B" w:rsidRDefault="00EA2A72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2F5D65" w:rsidRPr="00EE0F2B" w:rsidTr="00B65715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mencari informasi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berbagai sumber  dan mela-kukan presentasi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Pemasaran Internasional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Small group discussion and case study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2F5D65" w:rsidRPr="00EE0F2B" w:rsidTr="00B65715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mencari informasi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berbagai sumber  dan mela-kukan presentasi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SDM Global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Small group discussion and case study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2F5D65" w:rsidRPr="00EE0F2B" w:rsidTr="00B65715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mencari informasi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dari berbagai sumber  dan melakukan presentasi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Produksi Global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Small group discussion and case study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5%</w:t>
            </w:r>
          </w:p>
        </w:tc>
      </w:tr>
      <w:tr w:rsidR="002F5D65" w:rsidRPr="00EE0F2B" w:rsidTr="00B65715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3C38A0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079C" w:rsidRPr="00EE0F2B">
              <w:rPr>
                <w:rFonts w:cs="Arial"/>
                <w:sz w:val="20"/>
                <w:szCs w:val="20"/>
                <w:u w:val="single"/>
                <w:lang w:val="id-ID"/>
              </w:rPr>
              <w:t>identifikasi masalah</w:t>
            </w:r>
            <w:r w:rsidR="0036079C" w:rsidRPr="00EE0F2B">
              <w:rPr>
                <w:rFonts w:cs="Arial"/>
                <w:sz w:val="20"/>
                <w:szCs w:val="20"/>
                <w:lang w:val="id-ID"/>
              </w:rPr>
              <w:t xml:space="preserve"> dan membuat analisis p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enyelesaian masalah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3C38A0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</w:rPr>
              <w:t xml:space="preserve">Global Monetary System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Problem Based Learning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2F5D65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Ketepatan identifikasi</w:t>
            </w:r>
            <w:r w:rsidR="0017446B" w:rsidRPr="00EE0F2B">
              <w:rPr>
                <w:rFonts w:cs="Arial"/>
                <w:sz w:val="20"/>
                <w:szCs w:val="20"/>
                <w:lang w:val="id-ID"/>
              </w:rPr>
              <w:t xml:space="preserve"> masalah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, kemampuan menganalisis</w:t>
            </w:r>
            <w:r w:rsidR="0017446B" w:rsidRPr="00EE0F2B">
              <w:rPr>
                <w:rFonts w:cs="Arial"/>
                <w:sz w:val="20"/>
                <w:szCs w:val="20"/>
                <w:lang w:val="id-ID"/>
              </w:rPr>
              <w:t xml:space="preserve">, 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menjelaskan</w:t>
            </w:r>
            <w:r w:rsidR="003C38A0" w:rsidRPr="00EE0F2B">
              <w:rPr>
                <w:rFonts w:cs="Arial"/>
                <w:sz w:val="20"/>
                <w:szCs w:val="20"/>
                <w:lang w:val="id-ID"/>
              </w:rPr>
              <w:t xml:space="preserve"> antara teori dan kasus.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D65" w:rsidRPr="00EE0F2B" w:rsidRDefault="00C4129B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</w:t>
            </w:r>
            <w:r w:rsidR="003C38A0" w:rsidRPr="00EE0F2B">
              <w:rPr>
                <w:rFonts w:cs="Arial"/>
                <w:sz w:val="20"/>
                <w:szCs w:val="20"/>
              </w:rPr>
              <w:t>%</w:t>
            </w:r>
          </w:p>
        </w:tc>
      </w:tr>
      <w:tr w:rsidR="003C38A0" w:rsidRPr="00EE0F2B" w:rsidTr="00B65715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8A0" w:rsidRPr="00EE0F2B" w:rsidRDefault="003C38A0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8A0" w:rsidRPr="00EE0F2B" w:rsidRDefault="003C38A0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Mampu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identifikasi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masalah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 xml:space="preserve"> dan membuat analisis penyelesaian masalah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8A0" w:rsidRPr="00EE0F2B" w:rsidRDefault="00C324E6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The Strategic and Structure of International Business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8A0" w:rsidRPr="00EE0F2B" w:rsidRDefault="003C38A0" w:rsidP="00EE0F2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Problem Based Learning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8A0" w:rsidRPr="00EE0F2B" w:rsidRDefault="003C38A0" w:rsidP="00EE0F2B">
            <w:pPr>
              <w:spacing w:line="240" w:lineRule="auto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Ketepatan identifikasi masalah, kemampuan menganalisis, menjelaskan antara teori dan kasus.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8A0" w:rsidRPr="00EE0F2B" w:rsidRDefault="00C4129B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5</w:t>
            </w:r>
            <w:r w:rsidR="003C38A0" w:rsidRPr="00EE0F2B">
              <w:rPr>
                <w:rFonts w:cs="Arial"/>
                <w:sz w:val="20"/>
                <w:szCs w:val="20"/>
              </w:rPr>
              <w:t>%</w:t>
            </w:r>
          </w:p>
        </w:tc>
      </w:tr>
      <w:tr w:rsidR="00EA15F8" w:rsidRPr="00EE0F2B" w:rsidTr="00EE0F2B">
        <w:trPr>
          <w:trHeight w:val="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15F8" w:rsidRPr="00EE0F2B" w:rsidRDefault="00EA15F8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15F8" w:rsidRPr="00EE0F2B" w:rsidRDefault="00EA15F8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EE0F2B">
              <w:rPr>
                <w:rFonts w:cs="Arial"/>
                <w:b/>
                <w:sz w:val="20"/>
                <w:szCs w:val="20"/>
              </w:rPr>
              <w:t>UAS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15F8" w:rsidRPr="00EE0F2B" w:rsidRDefault="00C4129B" w:rsidP="00EE0F2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2</w:t>
            </w:r>
            <w:r w:rsidR="00EA15F8" w:rsidRPr="00EE0F2B">
              <w:rPr>
                <w:rFonts w:cs="Arial"/>
                <w:sz w:val="20"/>
                <w:szCs w:val="20"/>
              </w:rPr>
              <w:t>0%</w:t>
            </w:r>
          </w:p>
        </w:tc>
      </w:tr>
    </w:tbl>
    <w:p w:rsidR="00EE0F2B" w:rsidRDefault="00EE0F2B" w:rsidP="00EE0F2B">
      <w:pPr>
        <w:spacing w:line="240" w:lineRule="auto"/>
        <w:rPr>
          <w:rFonts w:cs="Arial"/>
          <w:b/>
          <w:bCs/>
          <w:sz w:val="20"/>
          <w:szCs w:val="20"/>
        </w:rPr>
      </w:pPr>
    </w:p>
    <w:p w:rsidR="00EE0F2B" w:rsidRDefault="00EE0F2B" w:rsidP="00EE0F2B">
      <w:pPr>
        <w:spacing w:line="240" w:lineRule="auto"/>
        <w:rPr>
          <w:rFonts w:cs="Arial"/>
          <w:b/>
          <w:bCs/>
          <w:sz w:val="20"/>
          <w:szCs w:val="20"/>
        </w:rPr>
      </w:pPr>
    </w:p>
    <w:p w:rsidR="00EE0F2B" w:rsidRDefault="00EE0F2B" w:rsidP="00EE0F2B">
      <w:pPr>
        <w:spacing w:line="240" w:lineRule="auto"/>
        <w:rPr>
          <w:rFonts w:cs="Arial"/>
          <w:b/>
          <w:bCs/>
          <w:sz w:val="20"/>
          <w:szCs w:val="20"/>
        </w:rPr>
      </w:pPr>
    </w:p>
    <w:p w:rsidR="00353E42" w:rsidRPr="00EE0F2B" w:rsidRDefault="00353E42" w:rsidP="00EE0F2B">
      <w:pPr>
        <w:spacing w:line="240" w:lineRule="auto"/>
        <w:rPr>
          <w:rFonts w:cs="Arial"/>
          <w:b/>
          <w:bCs/>
          <w:sz w:val="20"/>
          <w:szCs w:val="20"/>
          <w:lang w:val="id-ID"/>
        </w:rPr>
      </w:pPr>
      <w:r w:rsidRPr="00EE0F2B">
        <w:rPr>
          <w:rFonts w:cs="Arial"/>
          <w:b/>
          <w:bCs/>
          <w:sz w:val="20"/>
          <w:szCs w:val="20"/>
          <w:lang w:val="id-ID"/>
        </w:rPr>
        <w:t xml:space="preserve">DAFTAR PUSTAKA :  </w:t>
      </w:r>
    </w:p>
    <w:p w:rsidR="00353E42" w:rsidRPr="00EE0F2B" w:rsidRDefault="00353E42" w:rsidP="00EE0F2B">
      <w:pPr>
        <w:spacing w:line="240" w:lineRule="auto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b/>
          <w:sz w:val="20"/>
          <w:szCs w:val="20"/>
          <w:lang w:val="id-ID"/>
        </w:rPr>
        <w:t>BUKU WAJIB:</w:t>
      </w:r>
    </w:p>
    <w:p w:rsidR="00353E42" w:rsidRPr="00EE0F2B" w:rsidRDefault="00353E42" w:rsidP="00EE0F2B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bCs/>
          <w:sz w:val="20"/>
          <w:szCs w:val="20"/>
          <w:lang w:val="id-ID"/>
        </w:rPr>
        <w:t xml:space="preserve">Ball, Donald A. dkk. (2005). </w:t>
      </w:r>
      <w:r w:rsidRPr="00EE0F2B">
        <w:rPr>
          <w:rFonts w:cs="Arial"/>
          <w:i/>
          <w:iCs/>
          <w:sz w:val="20"/>
          <w:szCs w:val="20"/>
          <w:lang w:val="id-ID"/>
        </w:rPr>
        <w:t>Bisnis Internasional</w:t>
      </w:r>
      <w:r w:rsidRPr="00EE0F2B">
        <w:rPr>
          <w:rFonts w:cs="Arial"/>
          <w:bCs/>
          <w:sz w:val="20"/>
          <w:szCs w:val="20"/>
          <w:lang w:val="id-ID"/>
        </w:rPr>
        <w:t>. Buku 1 dan 2. Edisi 9. Salemba Empat. Jakarta</w:t>
      </w:r>
    </w:p>
    <w:p w:rsidR="00353E42" w:rsidRPr="00EE0F2B" w:rsidRDefault="00353E42" w:rsidP="00EE0F2B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iCs/>
          <w:sz w:val="20"/>
          <w:szCs w:val="20"/>
          <w:lang w:val="id-ID"/>
        </w:rPr>
        <w:t>Hill , Gharles W.L.. (2007).</w:t>
      </w:r>
      <w:r w:rsidRPr="00EE0F2B">
        <w:rPr>
          <w:rFonts w:cs="Arial"/>
          <w:i/>
          <w:iCs/>
          <w:sz w:val="20"/>
          <w:szCs w:val="20"/>
          <w:lang w:val="id-ID"/>
        </w:rPr>
        <w:t xml:space="preserve">  Internasional Business</w:t>
      </w:r>
      <w:r w:rsidRPr="00EE0F2B">
        <w:rPr>
          <w:rFonts w:cs="Arial"/>
          <w:iCs/>
          <w:sz w:val="20"/>
          <w:szCs w:val="20"/>
          <w:lang w:val="id-ID"/>
        </w:rPr>
        <w:t>. Sixth Edition. McGraw Hill. New York.</w:t>
      </w:r>
    </w:p>
    <w:p w:rsidR="00353E42" w:rsidRPr="00EE0F2B" w:rsidRDefault="00353E42" w:rsidP="00EE0F2B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iCs/>
          <w:sz w:val="20"/>
          <w:szCs w:val="20"/>
          <w:lang w:val="id-ID"/>
        </w:rPr>
        <w:t>Hill , Gharles W.L.. (200</w:t>
      </w:r>
      <w:r w:rsidRPr="00EE0F2B">
        <w:rPr>
          <w:rFonts w:cs="Arial"/>
          <w:iCs/>
          <w:sz w:val="20"/>
          <w:szCs w:val="20"/>
        </w:rPr>
        <w:t>9</w:t>
      </w:r>
      <w:r w:rsidRPr="00EE0F2B">
        <w:rPr>
          <w:rFonts w:cs="Arial"/>
          <w:iCs/>
          <w:sz w:val="20"/>
          <w:szCs w:val="20"/>
          <w:lang w:val="id-ID"/>
        </w:rPr>
        <w:t>).</w:t>
      </w:r>
      <w:r w:rsidRPr="00EE0F2B">
        <w:rPr>
          <w:rFonts w:cs="Arial"/>
          <w:i/>
          <w:iCs/>
          <w:sz w:val="20"/>
          <w:szCs w:val="20"/>
          <w:lang w:val="id-ID"/>
        </w:rPr>
        <w:t xml:space="preserve">  Internasional Business</w:t>
      </w:r>
      <w:r w:rsidRPr="00EE0F2B">
        <w:rPr>
          <w:rFonts w:cs="Arial"/>
          <w:iCs/>
          <w:sz w:val="20"/>
          <w:szCs w:val="20"/>
          <w:lang w:val="id-ID"/>
        </w:rPr>
        <w:t>. Sixth Edition. McGraw Hill. New York.</w:t>
      </w:r>
    </w:p>
    <w:p w:rsidR="00353E42" w:rsidRPr="00EE0F2B" w:rsidRDefault="00353E42" w:rsidP="00EE0F2B">
      <w:pPr>
        <w:tabs>
          <w:tab w:val="num" w:pos="284"/>
        </w:tabs>
        <w:spacing w:line="240" w:lineRule="auto"/>
        <w:ind w:left="284" w:hanging="284"/>
        <w:rPr>
          <w:rFonts w:cs="Arial"/>
          <w:bCs/>
          <w:sz w:val="20"/>
          <w:szCs w:val="20"/>
        </w:rPr>
      </w:pPr>
    </w:p>
    <w:p w:rsidR="00353E42" w:rsidRPr="00EE0F2B" w:rsidRDefault="00353E42" w:rsidP="00EE0F2B">
      <w:pPr>
        <w:spacing w:line="240" w:lineRule="auto"/>
        <w:rPr>
          <w:rFonts w:cs="Arial"/>
          <w:b/>
          <w:sz w:val="20"/>
          <w:szCs w:val="20"/>
          <w:lang w:val="id-ID"/>
        </w:rPr>
      </w:pPr>
      <w:r w:rsidRPr="00EE0F2B">
        <w:rPr>
          <w:rFonts w:cs="Arial"/>
          <w:b/>
          <w:sz w:val="20"/>
          <w:szCs w:val="20"/>
          <w:lang w:val="id-ID"/>
        </w:rPr>
        <w:t>BUKU PENUNJANG :</w:t>
      </w:r>
    </w:p>
    <w:p w:rsidR="00353E42" w:rsidRPr="00EE0F2B" w:rsidRDefault="00353E42" w:rsidP="00EE0F2B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bCs/>
          <w:sz w:val="20"/>
          <w:szCs w:val="20"/>
          <w:lang w:val="id-ID"/>
        </w:rPr>
        <w:t xml:space="preserve">Rusdin.( 2002). </w:t>
      </w:r>
      <w:r w:rsidRPr="00EE0F2B">
        <w:rPr>
          <w:rFonts w:cs="Arial"/>
          <w:i/>
          <w:iCs/>
          <w:sz w:val="20"/>
          <w:szCs w:val="20"/>
          <w:lang w:val="id-ID"/>
        </w:rPr>
        <w:t>Bisnis Internasional</w:t>
      </w:r>
      <w:r w:rsidRPr="00EE0F2B">
        <w:rPr>
          <w:rFonts w:cs="Arial"/>
          <w:bCs/>
          <w:sz w:val="20"/>
          <w:szCs w:val="20"/>
          <w:lang w:val="id-ID"/>
        </w:rPr>
        <w:t>. Alfabeta. Jakarta</w:t>
      </w:r>
    </w:p>
    <w:p w:rsidR="00353E42" w:rsidRPr="00EE0F2B" w:rsidRDefault="00353E42" w:rsidP="00EE0F2B">
      <w:pPr>
        <w:tabs>
          <w:tab w:val="num" w:pos="284"/>
        </w:tabs>
        <w:spacing w:line="240" w:lineRule="auto"/>
        <w:ind w:left="284" w:hanging="284"/>
        <w:rPr>
          <w:rFonts w:cs="Arial"/>
          <w:vanish/>
          <w:color w:val="FFFFFF"/>
          <w:sz w:val="20"/>
          <w:szCs w:val="20"/>
          <w:lang w:val="id-ID"/>
        </w:rPr>
      </w:pPr>
    </w:p>
    <w:p w:rsidR="00353E42" w:rsidRPr="00EE0F2B" w:rsidRDefault="00353E42" w:rsidP="00EE0F2B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bCs/>
          <w:sz w:val="20"/>
          <w:szCs w:val="20"/>
          <w:lang w:val="id-ID"/>
        </w:rPr>
        <w:t xml:space="preserve">Daniels, John D. dan Lee H. Radebaugh.(1998). </w:t>
      </w:r>
      <w:r w:rsidRPr="00EE0F2B">
        <w:rPr>
          <w:rFonts w:cs="Arial"/>
          <w:i/>
          <w:iCs/>
          <w:sz w:val="20"/>
          <w:szCs w:val="20"/>
          <w:lang w:val="id-ID"/>
        </w:rPr>
        <w:t>International Business</w:t>
      </w:r>
      <w:r w:rsidRPr="00EE0F2B">
        <w:rPr>
          <w:rFonts w:cs="Arial"/>
          <w:bCs/>
          <w:sz w:val="20"/>
          <w:szCs w:val="20"/>
          <w:lang w:val="id-ID"/>
        </w:rPr>
        <w:t>. Edisi 9. Prentice Hall.</w:t>
      </w:r>
    </w:p>
    <w:p w:rsidR="00353E42" w:rsidRPr="00EE0F2B" w:rsidRDefault="00353E42" w:rsidP="00EE0F2B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bCs/>
          <w:sz w:val="20"/>
          <w:szCs w:val="20"/>
          <w:lang w:val="id-ID"/>
        </w:rPr>
        <w:t xml:space="preserve">Farid Elashmawi dan Philip R. Harris. (1996). </w:t>
      </w:r>
      <w:r w:rsidRPr="00EE0F2B">
        <w:rPr>
          <w:rFonts w:cs="Arial"/>
          <w:i/>
          <w:iCs/>
          <w:sz w:val="20"/>
          <w:szCs w:val="20"/>
          <w:lang w:val="id-ID"/>
        </w:rPr>
        <w:t>Multicultural Management</w:t>
      </w:r>
      <w:r w:rsidRPr="00EE0F2B">
        <w:rPr>
          <w:rFonts w:cs="Arial"/>
          <w:bCs/>
          <w:sz w:val="20"/>
          <w:szCs w:val="20"/>
          <w:lang w:val="id-ID"/>
        </w:rPr>
        <w:t>. Gramedia. Jakarta</w:t>
      </w:r>
    </w:p>
    <w:p w:rsidR="00353E42" w:rsidRPr="00EE0F2B" w:rsidRDefault="00353E42" w:rsidP="00EE0F2B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cs="Arial"/>
          <w:bCs/>
          <w:sz w:val="20"/>
          <w:szCs w:val="20"/>
          <w:lang w:val="id-ID"/>
        </w:rPr>
      </w:pPr>
      <w:r w:rsidRPr="00EE0F2B">
        <w:rPr>
          <w:rFonts w:cs="Arial"/>
          <w:sz w:val="20"/>
          <w:szCs w:val="20"/>
          <w:lang w:val="id-ID"/>
        </w:rPr>
        <w:t xml:space="preserve">Hirst and Thompson.(1999). </w:t>
      </w:r>
      <w:r w:rsidRPr="00EE0F2B">
        <w:rPr>
          <w:rFonts w:cs="Arial"/>
          <w:bCs/>
          <w:i/>
          <w:iCs/>
          <w:sz w:val="20"/>
          <w:szCs w:val="20"/>
          <w:lang w:val="id-ID"/>
        </w:rPr>
        <w:t>Globalisasi adalah mitos</w:t>
      </w:r>
      <w:r w:rsidRPr="00EE0F2B">
        <w:rPr>
          <w:rFonts w:cs="Arial"/>
          <w:sz w:val="20"/>
          <w:szCs w:val="20"/>
          <w:lang w:val="id-ID"/>
        </w:rPr>
        <w:t xml:space="preserve"> (Terjemahan). Yayasan Obor Indonesia. Jakarta.</w:t>
      </w:r>
    </w:p>
    <w:p w:rsidR="006761E8" w:rsidRPr="00EE0F2B" w:rsidRDefault="006761E8" w:rsidP="00EE0F2B">
      <w:pPr>
        <w:spacing w:line="240" w:lineRule="auto"/>
        <w:jc w:val="left"/>
        <w:rPr>
          <w:rFonts w:cs="Arial"/>
          <w:bCs/>
          <w:sz w:val="20"/>
          <w:szCs w:val="20"/>
          <w:lang w:val="id-ID"/>
        </w:rPr>
      </w:pP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556"/>
        <w:gridCol w:w="3685"/>
      </w:tblGrid>
      <w:tr w:rsidR="006761E8" w:rsidRPr="00EE0F2B" w:rsidTr="00B65715">
        <w:trPr>
          <w:trHeight w:val="850"/>
        </w:trPr>
        <w:tc>
          <w:tcPr>
            <w:tcW w:w="39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18 Mei 2009</w:t>
            </w: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Disahkan oleh  :</w:t>
            </w: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id-ID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id-ID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Dra. Yuli Harwani, MM</w:t>
            </w:r>
            <w:r w:rsidRPr="00EE0F2B">
              <w:rPr>
                <w:rFonts w:cs="Arial"/>
                <w:sz w:val="20"/>
                <w:szCs w:val="20"/>
                <w:u w:val="single"/>
              </w:rPr>
              <w:t>.</w:t>
            </w: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Dekan</w:t>
            </w:r>
          </w:p>
        </w:tc>
        <w:tc>
          <w:tcPr>
            <w:tcW w:w="5556" w:type="dxa"/>
            <w:shd w:val="clear" w:color="auto" w:fill="FFFFFF"/>
            <w:vAlign w:val="center"/>
          </w:tcPr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 xml:space="preserve">   18 Mei 2009</w:t>
            </w: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 xml:space="preserve">   Diperiksa oleh  :</w:t>
            </w: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id-ID"/>
              </w:rPr>
            </w:pP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EE0F2B">
              <w:rPr>
                <w:rFonts w:cs="Arial"/>
                <w:sz w:val="20"/>
                <w:szCs w:val="20"/>
              </w:rPr>
              <w:t xml:space="preserve">   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Arief Bowo Prayoga K,SE.,MM</w:t>
            </w:r>
            <w:r w:rsidRPr="00EE0F2B">
              <w:rPr>
                <w:rFonts w:cs="Arial"/>
                <w:sz w:val="20"/>
                <w:szCs w:val="20"/>
                <w:u w:val="single"/>
              </w:rPr>
              <w:t>.</w:t>
            </w:r>
          </w:p>
          <w:p w:rsidR="006761E8" w:rsidRPr="00EE0F2B" w:rsidRDefault="006761E8" w:rsidP="00EE0F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 xml:space="preserve">   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Ketua Program Studi</w:t>
            </w:r>
            <w:r w:rsidRPr="00EE0F2B">
              <w:rPr>
                <w:rFonts w:cs="Arial"/>
                <w:sz w:val="20"/>
                <w:szCs w:val="20"/>
              </w:rPr>
              <w:t xml:space="preserve"> </w:t>
            </w:r>
            <w:r w:rsidRPr="00EE0F2B">
              <w:rPr>
                <w:rFonts w:cs="Arial"/>
                <w:sz w:val="20"/>
                <w:szCs w:val="20"/>
                <w:lang w:val="id-ID"/>
              </w:rPr>
              <w:t>Manajemen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18 Mei 2009</w:t>
            </w:r>
          </w:p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</w:rPr>
              <w:t>Dibuat oleh Tim Penyusun   :</w:t>
            </w:r>
          </w:p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  <w:lang w:val="id-ID"/>
              </w:rPr>
            </w:pPr>
          </w:p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  <w:lang w:val="id-ID"/>
              </w:rPr>
            </w:pPr>
          </w:p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</w:p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</w:p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Lianah,SE.,M</w:t>
            </w:r>
            <w:r w:rsidRPr="00EE0F2B">
              <w:rPr>
                <w:rFonts w:cs="Arial"/>
                <w:sz w:val="20"/>
                <w:szCs w:val="20"/>
                <w:u w:val="single"/>
              </w:rPr>
              <w:t>c</w:t>
            </w:r>
            <w:r w:rsidRPr="00EE0F2B">
              <w:rPr>
                <w:rFonts w:cs="Arial"/>
                <w:sz w:val="20"/>
                <w:szCs w:val="20"/>
                <w:u w:val="single"/>
                <w:lang w:val="id-ID"/>
              </w:rPr>
              <w:t>om</w:t>
            </w:r>
            <w:r w:rsidRPr="00EE0F2B">
              <w:rPr>
                <w:rFonts w:cs="Arial"/>
                <w:sz w:val="20"/>
                <w:szCs w:val="20"/>
                <w:u w:val="single"/>
              </w:rPr>
              <w:t>.</w:t>
            </w:r>
          </w:p>
          <w:p w:rsidR="006761E8" w:rsidRPr="00EE0F2B" w:rsidRDefault="006761E8" w:rsidP="00EE0F2B"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 w:rsidRPr="00EE0F2B">
              <w:rPr>
                <w:rFonts w:cs="Arial"/>
                <w:sz w:val="20"/>
                <w:szCs w:val="20"/>
                <w:lang w:val="id-ID"/>
              </w:rPr>
              <w:t>Koordiantor Mata Kuliah</w:t>
            </w:r>
          </w:p>
        </w:tc>
      </w:tr>
    </w:tbl>
    <w:p w:rsidR="00353E42" w:rsidRPr="00EE0F2B" w:rsidRDefault="00353E42" w:rsidP="00EE0F2B">
      <w:pPr>
        <w:spacing w:line="240" w:lineRule="auto"/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EE0F2B" w:rsidRDefault="00EE0F2B" w:rsidP="00353E42">
      <w:pPr>
        <w:rPr>
          <w:rFonts w:cs="Arial"/>
          <w:sz w:val="20"/>
          <w:szCs w:val="20"/>
        </w:rPr>
      </w:pPr>
    </w:p>
    <w:p w:rsidR="00EE0F2B" w:rsidRDefault="00EE0F2B" w:rsidP="00353E42">
      <w:pPr>
        <w:rPr>
          <w:rFonts w:cs="Arial"/>
          <w:sz w:val="20"/>
          <w:szCs w:val="20"/>
        </w:rPr>
      </w:pPr>
    </w:p>
    <w:p w:rsidR="00EE0F2B" w:rsidRDefault="00EE0F2B" w:rsidP="00353E42">
      <w:pPr>
        <w:rPr>
          <w:rFonts w:cs="Arial"/>
          <w:sz w:val="20"/>
          <w:szCs w:val="20"/>
        </w:rPr>
      </w:pPr>
    </w:p>
    <w:p w:rsidR="00EE0F2B" w:rsidRDefault="00EE0F2B" w:rsidP="00353E42">
      <w:pPr>
        <w:rPr>
          <w:rFonts w:cs="Arial"/>
          <w:sz w:val="20"/>
          <w:szCs w:val="20"/>
        </w:rPr>
      </w:pPr>
    </w:p>
    <w:p w:rsidR="00EE0F2B" w:rsidRDefault="00EE0F2B" w:rsidP="00353E42">
      <w:pPr>
        <w:rPr>
          <w:rFonts w:cs="Arial"/>
          <w:sz w:val="20"/>
          <w:szCs w:val="20"/>
        </w:rPr>
      </w:pPr>
    </w:p>
    <w:p w:rsidR="00EE0F2B" w:rsidRDefault="00EE0F2B" w:rsidP="00353E42">
      <w:pPr>
        <w:rPr>
          <w:rFonts w:cs="Arial"/>
          <w:sz w:val="20"/>
          <w:szCs w:val="20"/>
        </w:rPr>
      </w:pPr>
    </w:p>
    <w:p w:rsidR="00EE0F2B" w:rsidRDefault="00EE0F2B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p w:rsidR="00363255" w:rsidRDefault="00363255" w:rsidP="00353E42">
      <w:pPr>
        <w:rPr>
          <w:rFonts w:cs="Arial"/>
          <w:sz w:val="20"/>
          <w:szCs w:val="20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206"/>
        <w:gridCol w:w="1843"/>
      </w:tblGrid>
      <w:tr w:rsidR="00363255" w:rsidRPr="00186FA6" w:rsidTr="00BE2C2F">
        <w:trPr>
          <w:trHeight w:val="1550"/>
        </w:trPr>
        <w:tc>
          <w:tcPr>
            <w:tcW w:w="1985" w:type="dxa"/>
          </w:tcPr>
          <w:p w:rsidR="00363255" w:rsidRPr="00186FA6" w:rsidRDefault="004F471A" w:rsidP="00BE2C2F">
            <w:pPr>
              <w:rPr>
                <w:rFonts w:cs="Arial"/>
                <w:lang w:val="id-ID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3175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255" w:rsidRPr="00794582" w:rsidRDefault="004F471A" w:rsidP="00363255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3605" cy="83883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3605" cy="838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75pt;margin-top:1.3pt;width:85.4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" stroked="f">
                      <v:textbox style="mso-fit-shape-to-text:t">
                        <w:txbxContent>
                          <w:p w:rsidR="00363255" w:rsidRPr="00794582" w:rsidRDefault="004F471A" w:rsidP="0036325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3605" cy="83883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6" w:type="dxa"/>
          </w:tcPr>
          <w:p w:rsidR="00363255" w:rsidRPr="00186FA6" w:rsidRDefault="00363255" w:rsidP="00BE2C2F">
            <w:pPr>
              <w:rPr>
                <w:rFonts w:cs="Arial"/>
                <w:lang w:val="id-ID"/>
              </w:rPr>
            </w:pPr>
          </w:p>
          <w:p w:rsidR="00363255" w:rsidRPr="00EE0F2B" w:rsidRDefault="00363255" w:rsidP="00BE2C2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0F2B">
              <w:rPr>
                <w:rFonts w:cs="Arial"/>
                <w:b/>
                <w:sz w:val="28"/>
                <w:szCs w:val="28"/>
              </w:rPr>
              <w:t>BENTUK TUGAS</w:t>
            </w:r>
          </w:p>
          <w:p w:rsidR="00363255" w:rsidRPr="00EE0F2B" w:rsidRDefault="00363255" w:rsidP="00BE2C2F">
            <w:pPr>
              <w:jc w:val="center"/>
              <w:rPr>
                <w:rFonts w:cs="Arial"/>
                <w:b/>
                <w:sz w:val="28"/>
                <w:szCs w:val="28"/>
                <w:lang w:val="id-ID"/>
              </w:rPr>
            </w:pPr>
            <w:r w:rsidRPr="00EE0F2B">
              <w:rPr>
                <w:rFonts w:cs="Arial"/>
                <w:b/>
                <w:sz w:val="28"/>
                <w:szCs w:val="28"/>
                <w:lang w:val="id-ID"/>
              </w:rPr>
              <w:t xml:space="preserve">PROGRAM STUDI S1 MANAJEMEN </w:t>
            </w:r>
          </w:p>
          <w:p w:rsidR="00363255" w:rsidRPr="00186FA6" w:rsidRDefault="00363255" w:rsidP="00BE2C2F">
            <w:pPr>
              <w:jc w:val="center"/>
              <w:rPr>
                <w:rFonts w:cs="Arial"/>
                <w:lang w:val="id-ID"/>
              </w:rPr>
            </w:pPr>
            <w:r w:rsidRPr="00EE0F2B">
              <w:rPr>
                <w:rFonts w:cs="Arial"/>
                <w:b/>
                <w:sz w:val="28"/>
                <w:szCs w:val="28"/>
                <w:lang w:val="id-ID"/>
              </w:rPr>
              <w:t>FAKULTAS EKONOMI</w:t>
            </w:r>
          </w:p>
        </w:tc>
        <w:tc>
          <w:tcPr>
            <w:tcW w:w="1843" w:type="dxa"/>
            <w:vAlign w:val="center"/>
          </w:tcPr>
          <w:p w:rsidR="00363255" w:rsidRPr="00172784" w:rsidRDefault="00363255" w:rsidP="00BE2C2F">
            <w:pPr>
              <w:ind w:right="-2088"/>
              <w:jc w:val="left"/>
              <w:rPr>
                <w:rFonts w:ascii="Book Antiqua" w:hAnsi="Book Antiqua" w:cs="Arial"/>
                <w:b/>
                <w:sz w:val="110"/>
                <w:szCs w:val="110"/>
                <w:lang w:val="id-ID"/>
              </w:rPr>
            </w:pPr>
            <w:r>
              <w:rPr>
                <w:rFonts w:ascii="Book Antiqua" w:hAnsi="Book Antiqua" w:cs="Arial"/>
                <w:sz w:val="110"/>
                <w:szCs w:val="110"/>
              </w:rPr>
              <w:t xml:space="preserve"> </w:t>
            </w:r>
            <w:r w:rsidRPr="00172784">
              <w:rPr>
                <w:rFonts w:ascii="Book Antiqua" w:hAnsi="Book Antiqua" w:cs="Arial"/>
                <w:b/>
                <w:sz w:val="110"/>
                <w:szCs w:val="110"/>
                <w:lang w:val="id-ID"/>
              </w:rPr>
              <w:t>Q</w:t>
            </w:r>
          </w:p>
        </w:tc>
      </w:tr>
    </w:tbl>
    <w:p w:rsidR="00363255" w:rsidRPr="00186FA6" w:rsidRDefault="00363255" w:rsidP="00363255">
      <w:pPr>
        <w:spacing w:line="240" w:lineRule="auto"/>
        <w:rPr>
          <w:rFonts w:cs="Arial"/>
          <w:lang w:val="id-ID"/>
        </w:rPr>
      </w:pPr>
    </w:p>
    <w:p w:rsidR="00EE0F2B" w:rsidRDefault="00363255" w:rsidP="00363255">
      <w:pPr>
        <w:spacing w:line="240" w:lineRule="auto"/>
        <w:rPr>
          <w:rFonts w:cs="Arial"/>
          <w:b/>
          <w:color w:val="000000"/>
        </w:rPr>
      </w:pPr>
      <w:r w:rsidRPr="00186FA6">
        <w:rPr>
          <w:rFonts w:cs="Arial"/>
          <w:b/>
          <w:bCs/>
          <w:color w:val="000000"/>
          <w:lang w:val="id-ID"/>
        </w:rPr>
        <w:t>Mata Kuliah</w:t>
      </w:r>
      <w:r>
        <w:rPr>
          <w:rFonts w:cs="Arial"/>
          <w:b/>
          <w:bCs/>
          <w:color w:val="000000"/>
          <w:lang w:val="id-ID"/>
        </w:rPr>
        <w:tab/>
      </w:r>
      <w:r w:rsidRPr="00186FA6">
        <w:rPr>
          <w:rFonts w:cs="Arial"/>
          <w:b/>
          <w:bCs/>
          <w:color w:val="000000"/>
          <w:lang w:val="id-ID"/>
        </w:rPr>
        <w:t xml:space="preserve">: Bisnis Internasional                                  </w:t>
      </w:r>
      <w:r w:rsidRPr="00186FA6">
        <w:rPr>
          <w:rFonts w:cs="Arial"/>
          <w:b/>
          <w:color w:val="000000"/>
          <w:lang w:val="id-ID"/>
        </w:rPr>
        <w:t xml:space="preserve">  </w:t>
      </w:r>
      <w:r w:rsidRPr="00186FA6">
        <w:rPr>
          <w:rFonts w:cs="Arial"/>
          <w:b/>
          <w:color w:val="000000"/>
          <w:lang w:val="id-ID"/>
        </w:rPr>
        <w:tab/>
      </w:r>
      <w:r w:rsidRPr="00186FA6">
        <w:rPr>
          <w:rFonts w:cs="Arial"/>
          <w:b/>
          <w:color w:val="000000"/>
          <w:lang w:val="id-ID"/>
        </w:rPr>
        <w:tab/>
      </w:r>
      <w:r w:rsidRPr="00186FA6">
        <w:rPr>
          <w:rFonts w:cs="Arial"/>
          <w:b/>
          <w:color w:val="000000"/>
          <w:lang w:val="id-ID"/>
        </w:rPr>
        <w:tab/>
      </w:r>
    </w:p>
    <w:p w:rsidR="00363255" w:rsidRPr="00186FA6" w:rsidRDefault="00363255" w:rsidP="00363255">
      <w:pPr>
        <w:spacing w:line="240" w:lineRule="auto"/>
        <w:rPr>
          <w:rFonts w:cs="Arial"/>
          <w:b/>
          <w:color w:val="000000"/>
          <w:lang w:val="id-ID"/>
        </w:rPr>
      </w:pPr>
      <w:r w:rsidRPr="00186FA6">
        <w:rPr>
          <w:rFonts w:cs="Arial"/>
          <w:b/>
          <w:bCs/>
          <w:color w:val="000000"/>
          <w:lang w:val="id-ID"/>
        </w:rPr>
        <w:t>Semester</w:t>
      </w:r>
      <w:r w:rsidR="00EE0F2B">
        <w:rPr>
          <w:rFonts w:cs="Arial"/>
          <w:b/>
          <w:bCs/>
          <w:color w:val="000000"/>
        </w:rPr>
        <w:t>/sks</w:t>
      </w:r>
      <w:r w:rsidR="00EE0F2B">
        <w:rPr>
          <w:rFonts w:cs="Arial"/>
          <w:b/>
          <w:bCs/>
          <w:color w:val="000000"/>
        </w:rPr>
        <w:tab/>
      </w:r>
      <w:r w:rsidRPr="00186FA6">
        <w:rPr>
          <w:rFonts w:cs="Arial"/>
          <w:b/>
          <w:bCs/>
          <w:color w:val="000000"/>
          <w:lang w:val="id-ID"/>
        </w:rPr>
        <w:t xml:space="preserve">: </w:t>
      </w:r>
      <w:r w:rsidR="00EE0F2B">
        <w:rPr>
          <w:rFonts w:cs="Arial"/>
          <w:b/>
          <w:bCs/>
          <w:color w:val="000000"/>
        </w:rPr>
        <w:t>VI/</w:t>
      </w:r>
      <w:r w:rsidRPr="00186FA6">
        <w:rPr>
          <w:rFonts w:cs="Arial"/>
          <w:b/>
          <w:bCs/>
          <w:color w:val="000000"/>
          <w:lang w:val="id-ID"/>
        </w:rPr>
        <w:t>3</w:t>
      </w:r>
      <w:r w:rsidR="00EE0F2B">
        <w:rPr>
          <w:rFonts w:cs="Arial"/>
          <w:b/>
          <w:bCs/>
          <w:color w:val="000000"/>
        </w:rPr>
        <w:t xml:space="preserve"> sks</w:t>
      </w:r>
      <w:r w:rsidRPr="00186FA6">
        <w:rPr>
          <w:rFonts w:cs="Arial"/>
          <w:b/>
          <w:color w:val="000000"/>
          <w:lang w:val="id-ID"/>
        </w:rPr>
        <w:t xml:space="preserve"> </w:t>
      </w:r>
      <w:r w:rsidRPr="00186FA6">
        <w:rPr>
          <w:rFonts w:cs="Arial"/>
          <w:b/>
          <w:bCs/>
          <w:color w:val="000000"/>
          <w:lang w:val="id-ID"/>
        </w:rPr>
        <w:t xml:space="preserve">     </w:t>
      </w:r>
    </w:p>
    <w:p w:rsidR="00363255" w:rsidRPr="00186FA6" w:rsidRDefault="00363255" w:rsidP="00363255">
      <w:pPr>
        <w:spacing w:line="240" w:lineRule="auto"/>
        <w:ind w:left="1560" w:hanging="1560"/>
        <w:rPr>
          <w:rFonts w:cs="Arial"/>
          <w:color w:val="000000"/>
          <w:lang w:val="id-ID"/>
        </w:rPr>
      </w:pPr>
      <w:r w:rsidRPr="00186FA6">
        <w:rPr>
          <w:rFonts w:cs="Arial"/>
          <w:b/>
          <w:color w:val="000000"/>
          <w:lang w:val="id-ID"/>
        </w:rPr>
        <w:t xml:space="preserve">KOMPETENSI </w:t>
      </w:r>
      <w:r w:rsidRPr="00186FA6">
        <w:rPr>
          <w:rFonts w:cs="Arial"/>
          <w:color w:val="000000"/>
          <w:lang w:val="id-ID"/>
        </w:rPr>
        <w:t xml:space="preserve"> </w:t>
      </w:r>
      <w:r w:rsidRPr="00186FA6">
        <w:rPr>
          <w:rFonts w:cs="Arial"/>
          <w:b/>
          <w:color w:val="000000"/>
          <w:lang w:val="id-ID"/>
        </w:rPr>
        <w:t>:</w:t>
      </w:r>
      <w:r w:rsidRPr="00186FA6">
        <w:rPr>
          <w:rFonts w:cs="Arial"/>
          <w:color w:val="000000"/>
          <w:lang w:val="id-ID"/>
        </w:rPr>
        <w:t xml:space="preserve"> Mahasiswa mengetahui segala kekuatan dunia yang mempengaruhi kegiatan bisnis internasional dan dapat mengetahui kegiatan-kegiatan operasional dalam berbagai bidang bisnis internasional, baik dari perusahaan lokal maupun perusahaan multinasional.</w:t>
      </w:r>
    </w:p>
    <w:p w:rsidR="00363255" w:rsidRPr="00186FA6" w:rsidRDefault="00363255" w:rsidP="00363255">
      <w:pPr>
        <w:spacing w:line="240" w:lineRule="auto"/>
        <w:ind w:left="720"/>
        <w:rPr>
          <w:rFonts w:cs="Arial"/>
          <w:lang w:val="id-ID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1"/>
        <w:gridCol w:w="2273"/>
        <w:gridCol w:w="1701"/>
        <w:gridCol w:w="1701"/>
        <w:gridCol w:w="2127"/>
        <w:gridCol w:w="992"/>
      </w:tblGrid>
      <w:tr w:rsidR="00363255" w:rsidRPr="00186FA6" w:rsidTr="00BE2C2F">
        <w:trPr>
          <w:tblHeader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TATAP MUKA</w:t>
            </w:r>
          </w:p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KE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TUJUAN</w:t>
            </w:r>
          </w:p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TUGAS</w:t>
            </w:r>
          </w:p>
        </w:tc>
        <w:tc>
          <w:tcPr>
            <w:tcW w:w="7796" w:type="dxa"/>
            <w:gridSpan w:val="4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URAIAN TUGAS</w:t>
            </w:r>
          </w:p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KRITERIA PENILAIAN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BOBOT</w:t>
            </w:r>
          </w:p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NILAI</w:t>
            </w:r>
          </w:p>
        </w:tc>
      </w:tr>
      <w:tr w:rsidR="00363255" w:rsidRPr="00186FA6" w:rsidTr="00BE2C2F">
        <w:trPr>
          <w:tblHeader/>
        </w:trPr>
        <w:tc>
          <w:tcPr>
            <w:tcW w:w="993" w:type="dxa"/>
            <w:vMerge/>
          </w:tcPr>
          <w:p w:rsidR="00363255" w:rsidRPr="00186FA6" w:rsidRDefault="00363255" w:rsidP="00363255">
            <w:pPr>
              <w:spacing w:line="240" w:lineRule="auto"/>
              <w:rPr>
                <w:rFonts w:cs="Arial"/>
                <w:lang w:val="id-ID"/>
              </w:rPr>
            </w:pPr>
          </w:p>
        </w:tc>
        <w:tc>
          <w:tcPr>
            <w:tcW w:w="2126" w:type="dxa"/>
            <w:vMerge/>
          </w:tcPr>
          <w:p w:rsidR="00363255" w:rsidRPr="00186FA6" w:rsidRDefault="00363255" w:rsidP="00363255">
            <w:pPr>
              <w:spacing w:line="240" w:lineRule="auto"/>
              <w:rPr>
                <w:rFonts w:cs="Arial"/>
                <w:lang w:val="id-ID"/>
              </w:rPr>
            </w:pPr>
          </w:p>
        </w:tc>
        <w:tc>
          <w:tcPr>
            <w:tcW w:w="2121" w:type="dxa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OBYEK GARAPAN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YANG HARUS DIKERJAKAN &amp; BATASAN-BATASAN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METODE/CARA MENGERJAKAN TUGAS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63255" w:rsidRPr="00186FA6" w:rsidRDefault="00363255" w:rsidP="00363255">
            <w:pPr>
              <w:spacing w:line="240" w:lineRule="auto"/>
              <w:jc w:val="center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DESKRIPSI LUARAN</w:t>
            </w:r>
          </w:p>
        </w:tc>
        <w:tc>
          <w:tcPr>
            <w:tcW w:w="2127" w:type="dxa"/>
            <w:vMerge/>
          </w:tcPr>
          <w:p w:rsidR="00363255" w:rsidRPr="00186FA6" w:rsidRDefault="00363255" w:rsidP="00363255">
            <w:pPr>
              <w:spacing w:line="240" w:lineRule="auto"/>
              <w:rPr>
                <w:rFonts w:cs="Arial"/>
                <w:lang w:val="id-ID"/>
              </w:rPr>
            </w:pPr>
          </w:p>
        </w:tc>
        <w:tc>
          <w:tcPr>
            <w:tcW w:w="992" w:type="dxa"/>
            <w:vMerge/>
          </w:tcPr>
          <w:p w:rsidR="00363255" w:rsidRPr="00186FA6" w:rsidRDefault="00363255" w:rsidP="00363255">
            <w:pPr>
              <w:spacing w:line="240" w:lineRule="auto"/>
              <w:rPr>
                <w:rFonts w:cs="Arial"/>
                <w:lang w:val="id-ID"/>
              </w:rPr>
            </w:pPr>
          </w:p>
        </w:tc>
      </w:tr>
      <w:tr w:rsidR="00363255" w:rsidRPr="00186FA6" w:rsidTr="00EE0F2B">
        <w:trPr>
          <w:trHeight w:val="656"/>
        </w:trPr>
        <w:tc>
          <w:tcPr>
            <w:tcW w:w="99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2</w:t>
            </w:r>
          </w:p>
        </w:tc>
        <w:tc>
          <w:tcPr>
            <w:tcW w:w="2126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Mampu merangkum informasi dari berbagai sumber</w:t>
            </w:r>
          </w:p>
        </w:tc>
        <w:tc>
          <w:tcPr>
            <w:tcW w:w="212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Teori Ekonomi Bisnis Internasional</w:t>
            </w:r>
          </w:p>
        </w:tc>
        <w:tc>
          <w:tcPr>
            <w:tcW w:w="2273" w:type="dxa"/>
          </w:tcPr>
          <w:p w:rsidR="00363255" w:rsidRPr="00186FA6" w:rsidRDefault="00363255" w:rsidP="00363255">
            <w:pPr>
              <w:spacing w:line="240" w:lineRule="auto"/>
              <w:ind w:left="72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Membuat rangkuman mengenai teori ekonomi Bisnis Internasional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Diskusi dan dikerjakan dengan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 xml:space="preserve">Ringkasan materi minimal 10 halaman </w:t>
            </w:r>
          </w:p>
        </w:tc>
        <w:tc>
          <w:tcPr>
            <w:tcW w:w="2127" w:type="dxa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F87A8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>Kebenaran dan  kelengkapan informasi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186FA6"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Kerjasama kelompok 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 xml:space="preserve">omunikasi </w:t>
            </w:r>
          </w:p>
          <w:p w:rsidR="00363255" w:rsidRPr="002E6F65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P</w:t>
            </w:r>
            <w:r w:rsidRPr="00186FA6">
              <w:rPr>
                <w:rFonts w:cs="Arial"/>
                <w:lang w:val="id-ID"/>
              </w:rPr>
              <w:t>resentasi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</w:tc>
      </w:tr>
      <w:tr w:rsidR="00363255" w:rsidRPr="00186FA6" w:rsidTr="00EE0F2B">
        <w:trPr>
          <w:trHeight w:val="78"/>
        </w:trPr>
        <w:tc>
          <w:tcPr>
            <w:tcW w:w="993" w:type="dxa"/>
            <w:vAlign w:val="center"/>
          </w:tcPr>
          <w:p w:rsidR="00363255" w:rsidRPr="00172784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363255" w:rsidRPr="00172784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1" w:type="dxa"/>
            <w:vAlign w:val="center"/>
          </w:tcPr>
          <w:p w:rsidR="00363255" w:rsidRPr="00172784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73" w:type="dxa"/>
          </w:tcPr>
          <w:p w:rsidR="00363255" w:rsidRPr="00172784" w:rsidRDefault="00363255" w:rsidP="00363255">
            <w:pPr>
              <w:spacing w:line="240" w:lineRule="auto"/>
              <w:ind w:left="72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363255" w:rsidRPr="00172784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363255" w:rsidRPr="00172784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7" w:type="dxa"/>
          </w:tcPr>
          <w:p w:rsidR="00363255" w:rsidRPr="00172784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lastRenderedPageBreak/>
              <w:t xml:space="preserve">4 </w:t>
            </w:r>
          </w:p>
        </w:tc>
        <w:tc>
          <w:tcPr>
            <w:tcW w:w="2126" w:type="dxa"/>
            <w:vAlign w:val="center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Mampu mencari informasi dari berbagai sumber  dan melakukan presentasi</w:t>
            </w:r>
          </w:p>
        </w:tc>
        <w:tc>
          <w:tcPr>
            <w:tcW w:w="2121" w:type="dxa"/>
            <w:vAlign w:val="center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Dinamika Organisasi Internasional</w:t>
            </w:r>
          </w:p>
        </w:tc>
        <w:tc>
          <w:tcPr>
            <w:tcW w:w="227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Melakukan presentasi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Diskusi dan dikerjakan dengan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Ringkasan materi minimal 10 halaman, dan Power Point minimal 10 halaman</w:t>
            </w:r>
          </w:p>
        </w:tc>
        <w:tc>
          <w:tcPr>
            <w:tcW w:w="2127" w:type="dxa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F87A8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>Kebenaran dan  kelengkapan informasi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186FA6"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Kerjasama kelompok 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 xml:space="preserve">omunikasi </w:t>
            </w:r>
          </w:p>
          <w:p w:rsidR="00363255" w:rsidRPr="002E6F65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P</w:t>
            </w:r>
            <w:r w:rsidRPr="00186FA6">
              <w:rPr>
                <w:rFonts w:cs="Arial"/>
                <w:lang w:val="id-ID"/>
              </w:rPr>
              <w:t>resentasi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5</w:t>
            </w:r>
          </w:p>
        </w:tc>
        <w:tc>
          <w:tcPr>
            <w:tcW w:w="2126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 xml:space="preserve">Mampu memainkan peran dari hasil discovery   </w:t>
            </w:r>
          </w:p>
        </w:tc>
        <w:tc>
          <w:tcPr>
            <w:tcW w:w="212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Kekuatan Sosio-kultural,ekonomi, politik.</w:t>
            </w:r>
          </w:p>
        </w:tc>
        <w:tc>
          <w:tcPr>
            <w:tcW w:w="227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Role-play &amp; Simulation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Dipersiapkan dengan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Skenario role play</w:t>
            </w:r>
          </w:p>
        </w:tc>
        <w:tc>
          <w:tcPr>
            <w:tcW w:w="2127" w:type="dxa"/>
          </w:tcPr>
          <w:p w:rsidR="00363255" w:rsidRDefault="00363255" w:rsidP="00363255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 w:rsidRPr="00186FA6">
              <w:rPr>
                <w:rFonts w:cs="Arial"/>
                <w:lang w:val="id-ID"/>
              </w:rPr>
              <w:t>Kreativitas memainkan peran</w:t>
            </w:r>
          </w:p>
          <w:p w:rsidR="00363255" w:rsidRDefault="00363255" w:rsidP="00363255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Komunikasi</w:t>
            </w:r>
          </w:p>
          <w:p w:rsidR="00363255" w:rsidRPr="00CD1464" w:rsidRDefault="00363255" w:rsidP="00EE0F2B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Analisis lingkungan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40 %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26" w:type="dxa"/>
          </w:tcPr>
          <w:p w:rsidR="00363255" w:rsidRDefault="00363255" w:rsidP="00363255">
            <w:pPr>
              <w:spacing w:line="240" w:lineRule="auto"/>
            </w:pPr>
            <w:r w:rsidRPr="00A6420D">
              <w:rPr>
                <w:rFonts w:cs="Arial"/>
                <w:lang w:val="id-ID"/>
              </w:rPr>
              <w:t xml:space="preserve">Mampu memainkan peran dari hasil discovery   </w:t>
            </w:r>
          </w:p>
        </w:tc>
        <w:tc>
          <w:tcPr>
            <w:tcW w:w="2121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Ekonomi</w:t>
            </w:r>
          </w:p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2273" w:type="dxa"/>
          </w:tcPr>
          <w:p w:rsidR="00363255" w:rsidRPr="00045BE3" w:rsidRDefault="00363255" w:rsidP="00363255">
            <w:pPr>
              <w:spacing w:line="240" w:lineRule="auto"/>
              <w:rPr>
                <w:rFonts w:cs="Arial"/>
                <w:lang w:val="id-ID"/>
              </w:rPr>
            </w:pPr>
            <w:r w:rsidRPr="00045BE3">
              <w:rPr>
                <w:rFonts w:cs="Arial"/>
                <w:lang w:val="id-ID"/>
              </w:rPr>
              <w:t>Role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Dipersiapkan dengan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Skenario role play</w:t>
            </w:r>
          </w:p>
        </w:tc>
        <w:tc>
          <w:tcPr>
            <w:tcW w:w="2127" w:type="dxa"/>
          </w:tcPr>
          <w:p w:rsidR="00363255" w:rsidRDefault="00363255" w:rsidP="00363255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 w:rsidRPr="00186FA6">
              <w:rPr>
                <w:rFonts w:cs="Arial"/>
                <w:lang w:val="id-ID"/>
              </w:rPr>
              <w:t>Kreativitas memainkan peran</w:t>
            </w:r>
          </w:p>
          <w:p w:rsidR="00363255" w:rsidRDefault="00363255" w:rsidP="00363255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Komunikasi</w:t>
            </w:r>
          </w:p>
          <w:p w:rsidR="00363255" w:rsidRPr="00CD1464" w:rsidRDefault="00363255" w:rsidP="00EE0F2B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Analisis lingkungan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40 %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126" w:type="dxa"/>
          </w:tcPr>
          <w:p w:rsidR="00363255" w:rsidRDefault="00363255" w:rsidP="00363255">
            <w:pPr>
              <w:spacing w:line="240" w:lineRule="auto"/>
            </w:pPr>
            <w:r w:rsidRPr="00A6420D">
              <w:rPr>
                <w:rFonts w:cs="Arial"/>
                <w:lang w:val="id-ID"/>
              </w:rPr>
              <w:t xml:space="preserve">Mampu memainkan peran dari hasil discovery   </w:t>
            </w:r>
          </w:p>
        </w:tc>
        <w:tc>
          <w:tcPr>
            <w:tcW w:w="2121" w:type="dxa"/>
          </w:tcPr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Politik</w:t>
            </w:r>
          </w:p>
        </w:tc>
        <w:tc>
          <w:tcPr>
            <w:tcW w:w="2273" w:type="dxa"/>
          </w:tcPr>
          <w:p w:rsidR="00363255" w:rsidRPr="00045BE3" w:rsidRDefault="00363255" w:rsidP="00363255">
            <w:pPr>
              <w:spacing w:line="240" w:lineRule="auto"/>
              <w:rPr>
                <w:rFonts w:cs="Arial"/>
                <w:lang w:val="id-ID"/>
              </w:rPr>
            </w:pPr>
            <w:r w:rsidRPr="00045BE3">
              <w:rPr>
                <w:rFonts w:cs="Arial"/>
                <w:lang w:val="id-ID"/>
              </w:rPr>
              <w:t>Role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Dipersiapkan dengan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Skenario role play</w:t>
            </w:r>
          </w:p>
        </w:tc>
        <w:tc>
          <w:tcPr>
            <w:tcW w:w="2127" w:type="dxa"/>
          </w:tcPr>
          <w:p w:rsidR="00363255" w:rsidRDefault="00363255" w:rsidP="00363255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 w:rsidRPr="00186FA6">
              <w:rPr>
                <w:rFonts w:cs="Arial"/>
                <w:lang w:val="id-ID"/>
              </w:rPr>
              <w:t>Kreativitas memainkan peran</w:t>
            </w:r>
          </w:p>
          <w:p w:rsidR="00363255" w:rsidRDefault="00363255" w:rsidP="00363255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Komunikasi</w:t>
            </w:r>
          </w:p>
          <w:p w:rsidR="00363255" w:rsidRPr="00CD1464" w:rsidRDefault="00363255" w:rsidP="00EE0F2B">
            <w:pPr>
              <w:numPr>
                <w:ilvl w:val="0"/>
                <w:numId w:val="5"/>
              </w:numPr>
              <w:spacing w:line="240" w:lineRule="auto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Analisis lingkungan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40 %</w:t>
            </w:r>
          </w:p>
        </w:tc>
      </w:tr>
      <w:tr w:rsidR="00EE0F2B" w:rsidRPr="00186FA6" w:rsidTr="00EE0F2B">
        <w:trPr>
          <w:trHeight w:val="78"/>
        </w:trPr>
        <w:tc>
          <w:tcPr>
            <w:tcW w:w="993" w:type="dxa"/>
          </w:tcPr>
          <w:p w:rsidR="00EE0F2B" w:rsidRDefault="00EE0F2B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049" w:type="dxa"/>
            <w:gridSpan w:val="6"/>
          </w:tcPr>
          <w:p w:rsidR="00EE0F2B" w:rsidRPr="00F87A82" w:rsidRDefault="00EE0F2B" w:rsidP="00EE0F2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UTS</w:t>
            </w:r>
          </w:p>
        </w:tc>
        <w:tc>
          <w:tcPr>
            <w:tcW w:w="992" w:type="dxa"/>
          </w:tcPr>
          <w:p w:rsidR="00EE0F2B" w:rsidRPr="00186FA6" w:rsidRDefault="00EE0F2B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</w:p>
        </w:tc>
      </w:tr>
      <w:tr w:rsidR="00363255" w:rsidRPr="00186FA6" w:rsidTr="00BE2C2F">
        <w:tc>
          <w:tcPr>
            <w:tcW w:w="993" w:type="dxa"/>
            <w:vAlign w:val="center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9</w:t>
            </w:r>
          </w:p>
        </w:tc>
        <w:tc>
          <w:tcPr>
            <w:tcW w:w="2126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Mampu merangkum informasi dari berbagai sumber</w:t>
            </w:r>
          </w:p>
        </w:tc>
        <w:tc>
          <w:tcPr>
            <w:tcW w:w="212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Manajemen Global</w:t>
            </w:r>
          </w:p>
        </w:tc>
        <w:tc>
          <w:tcPr>
            <w:tcW w:w="2273" w:type="dxa"/>
          </w:tcPr>
          <w:p w:rsidR="00363255" w:rsidRPr="00186FA6" w:rsidRDefault="00363255" w:rsidP="00363255">
            <w:pPr>
              <w:spacing w:line="240" w:lineRule="auto"/>
              <w:ind w:left="72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Membuat rangkuman mengenai Manajemen Global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Ringkasan materi minimal 10 halaman</w:t>
            </w:r>
          </w:p>
        </w:tc>
        <w:tc>
          <w:tcPr>
            <w:tcW w:w="2127" w:type="dxa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C84CC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Kelengkapan dan kebenaran penjelasan, 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C</w:t>
            </w:r>
            <w:r w:rsidRPr="00186FA6">
              <w:rPr>
                <w:rFonts w:cs="Arial"/>
                <w:lang w:val="id-ID"/>
              </w:rPr>
              <w:t xml:space="preserve">ara melakukan presentasi </w:t>
            </w:r>
          </w:p>
          <w:p w:rsidR="00363255" w:rsidRPr="00186FA6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  <w:lang w:val="id-ID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>eaktifan seluruh mahasiswa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</w:tc>
      </w:tr>
      <w:tr w:rsidR="00363255" w:rsidRPr="00186FA6" w:rsidTr="00EE0F2B">
        <w:trPr>
          <w:trHeight w:val="143"/>
        </w:trPr>
        <w:tc>
          <w:tcPr>
            <w:tcW w:w="99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 xml:space="preserve">10 </w:t>
            </w:r>
          </w:p>
        </w:tc>
        <w:tc>
          <w:tcPr>
            <w:tcW w:w="2126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Mampu mencari informasi dari berbagai sumber  dan melakukan presentasi</w:t>
            </w:r>
          </w:p>
        </w:tc>
        <w:tc>
          <w:tcPr>
            <w:tcW w:w="212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Keuangan</w:t>
            </w:r>
          </w:p>
        </w:tc>
        <w:tc>
          <w:tcPr>
            <w:tcW w:w="227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Small group discussion and case study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Persiapan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Makalah minimal 15 halaman, Power point minimal 15 halaman</w:t>
            </w:r>
          </w:p>
        </w:tc>
        <w:tc>
          <w:tcPr>
            <w:tcW w:w="2127" w:type="dxa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C84CC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Kelengkapan dan kebenaran penjelasan, 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C</w:t>
            </w:r>
            <w:r w:rsidRPr="00186FA6">
              <w:rPr>
                <w:rFonts w:cs="Arial"/>
                <w:lang w:val="id-ID"/>
              </w:rPr>
              <w:t xml:space="preserve">ara melakukan presentasi </w:t>
            </w:r>
          </w:p>
          <w:p w:rsidR="00363255" w:rsidRPr="002E6F65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-  K</w:t>
            </w:r>
            <w:r w:rsidRPr="00186FA6">
              <w:rPr>
                <w:rFonts w:cs="Arial"/>
                <w:lang w:val="id-ID"/>
              </w:rPr>
              <w:t>eaktifan seluruh mahasiswa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40 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30%</w:t>
            </w:r>
          </w:p>
        </w:tc>
      </w:tr>
      <w:tr w:rsidR="00363255" w:rsidRPr="00186FA6" w:rsidTr="00BE2C2F">
        <w:trPr>
          <w:trHeight w:val="1681"/>
        </w:trPr>
        <w:tc>
          <w:tcPr>
            <w:tcW w:w="993" w:type="dxa"/>
          </w:tcPr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2126" w:type="dxa"/>
          </w:tcPr>
          <w:p w:rsidR="00363255" w:rsidRDefault="00363255" w:rsidP="00363255">
            <w:pPr>
              <w:spacing w:line="240" w:lineRule="auto"/>
            </w:pPr>
            <w:r w:rsidRPr="000779DD">
              <w:rPr>
                <w:rFonts w:cs="Arial"/>
                <w:lang w:val="id-ID"/>
              </w:rPr>
              <w:t>Mampu mencari informasi dari berbagai sumber  dan melakukan presentasi</w:t>
            </w:r>
          </w:p>
        </w:tc>
        <w:tc>
          <w:tcPr>
            <w:tcW w:w="2121" w:type="dxa"/>
          </w:tcPr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Sumber daya Manusia</w:t>
            </w:r>
          </w:p>
        </w:tc>
        <w:tc>
          <w:tcPr>
            <w:tcW w:w="2273" w:type="dxa"/>
          </w:tcPr>
          <w:p w:rsidR="00363255" w:rsidRDefault="00363255" w:rsidP="00363255">
            <w:pPr>
              <w:spacing w:line="240" w:lineRule="auto"/>
            </w:pPr>
            <w:r w:rsidRPr="00371C1C">
              <w:rPr>
                <w:rFonts w:cs="Arial"/>
                <w:lang w:val="id-ID"/>
              </w:rPr>
              <w:t>Small group discussion and case study</w:t>
            </w:r>
          </w:p>
        </w:tc>
        <w:tc>
          <w:tcPr>
            <w:tcW w:w="1701" w:type="dxa"/>
          </w:tcPr>
          <w:p w:rsidR="00363255" w:rsidRDefault="00363255" w:rsidP="00363255">
            <w:pPr>
              <w:spacing w:line="240" w:lineRule="auto"/>
            </w:pPr>
            <w:r w:rsidRPr="009B258F">
              <w:rPr>
                <w:rFonts w:cs="Arial"/>
                <w:lang w:val="id-ID"/>
              </w:rPr>
              <w:t>Persiapan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Makalah minimal 15 halaman, Power point minimal 15 halaman</w:t>
            </w:r>
          </w:p>
        </w:tc>
        <w:tc>
          <w:tcPr>
            <w:tcW w:w="2127" w:type="dxa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C84CC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Kelengkapan dan kebenaran penjelasan, 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C</w:t>
            </w:r>
            <w:r w:rsidRPr="00186FA6">
              <w:rPr>
                <w:rFonts w:cs="Arial"/>
                <w:lang w:val="id-ID"/>
              </w:rPr>
              <w:t xml:space="preserve">ara melakukan presentasi </w:t>
            </w:r>
          </w:p>
          <w:p w:rsidR="00363255" w:rsidRPr="002E6F6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>eaktifan seluruh mahasiswa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126" w:type="dxa"/>
          </w:tcPr>
          <w:p w:rsidR="00363255" w:rsidRDefault="00363255" w:rsidP="00363255">
            <w:pPr>
              <w:spacing w:line="240" w:lineRule="auto"/>
            </w:pPr>
            <w:r w:rsidRPr="000779DD">
              <w:rPr>
                <w:rFonts w:cs="Arial"/>
                <w:lang w:val="id-ID"/>
              </w:rPr>
              <w:t>Mampu mencari informasi dari berbagai sumber  dan melakukan presentasi</w:t>
            </w:r>
          </w:p>
        </w:tc>
        <w:tc>
          <w:tcPr>
            <w:tcW w:w="2121" w:type="dxa"/>
          </w:tcPr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Produksi</w:t>
            </w:r>
          </w:p>
        </w:tc>
        <w:tc>
          <w:tcPr>
            <w:tcW w:w="2273" w:type="dxa"/>
          </w:tcPr>
          <w:p w:rsidR="00363255" w:rsidRDefault="00363255" w:rsidP="00363255">
            <w:pPr>
              <w:spacing w:line="240" w:lineRule="auto"/>
            </w:pPr>
            <w:r w:rsidRPr="00371C1C">
              <w:rPr>
                <w:rFonts w:cs="Arial"/>
                <w:lang w:val="id-ID"/>
              </w:rPr>
              <w:t>Small group discussion and case study</w:t>
            </w:r>
          </w:p>
        </w:tc>
        <w:tc>
          <w:tcPr>
            <w:tcW w:w="1701" w:type="dxa"/>
          </w:tcPr>
          <w:p w:rsidR="00363255" w:rsidRDefault="00363255" w:rsidP="00363255">
            <w:pPr>
              <w:spacing w:line="240" w:lineRule="auto"/>
            </w:pPr>
            <w:r w:rsidRPr="009B258F">
              <w:rPr>
                <w:rFonts w:cs="Arial"/>
                <w:lang w:val="id-ID"/>
              </w:rPr>
              <w:t>Persiapan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Makalah minimal 15 halaman, Power point minimal 15 halaman</w:t>
            </w:r>
          </w:p>
        </w:tc>
        <w:tc>
          <w:tcPr>
            <w:tcW w:w="2127" w:type="dxa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C84CC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Kelengkapan dan kebenaran penjelasan, 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C</w:t>
            </w:r>
            <w:r w:rsidRPr="00186FA6">
              <w:rPr>
                <w:rFonts w:cs="Arial"/>
                <w:lang w:val="id-ID"/>
              </w:rPr>
              <w:t xml:space="preserve">ara melakukan presentasi </w:t>
            </w:r>
          </w:p>
          <w:p w:rsidR="00363255" w:rsidRPr="002E6F65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>eaktifan seluruh mahasiswa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126" w:type="dxa"/>
          </w:tcPr>
          <w:p w:rsidR="00363255" w:rsidRDefault="00363255" w:rsidP="00363255">
            <w:pPr>
              <w:spacing w:line="240" w:lineRule="auto"/>
            </w:pPr>
            <w:r w:rsidRPr="000779DD">
              <w:rPr>
                <w:rFonts w:cs="Arial"/>
                <w:lang w:val="id-ID"/>
              </w:rPr>
              <w:t>Mampu mencari informasi dari berbagai sumber  dan melakukan presentasi</w:t>
            </w:r>
          </w:p>
        </w:tc>
        <w:tc>
          <w:tcPr>
            <w:tcW w:w="2121" w:type="dxa"/>
          </w:tcPr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Pemasaran Global</w:t>
            </w:r>
          </w:p>
        </w:tc>
        <w:tc>
          <w:tcPr>
            <w:tcW w:w="2273" w:type="dxa"/>
          </w:tcPr>
          <w:p w:rsidR="00363255" w:rsidRDefault="00363255" w:rsidP="00363255">
            <w:pPr>
              <w:spacing w:line="240" w:lineRule="auto"/>
            </w:pPr>
            <w:r w:rsidRPr="00371C1C">
              <w:rPr>
                <w:rFonts w:cs="Arial"/>
                <w:lang w:val="id-ID"/>
              </w:rPr>
              <w:t>Small group discussion and case study</w:t>
            </w:r>
          </w:p>
        </w:tc>
        <w:tc>
          <w:tcPr>
            <w:tcW w:w="1701" w:type="dxa"/>
          </w:tcPr>
          <w:p w:rsidR="00363255" w:rsidRDefault="00363255" w:rsidP="00363255">
            <w:pPr>
              <w:spacing w:line="240" w:lineRule="auto"/>
            </w:pPr>
            <w:r w:rsidRPr="009B258F">
              <w:rPr>
                <w:rFonts w:cs="Arial"/>
                <w:lang w:val="id-ID"/>
              </w:rPr>
              <w:t>Persiapan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Makalah minimal 15 halaman, Power point minimal 15 halaman</w:t>
            </w:r>
          </w:p>
        </w:tc>
        <w:tc>
          <w:tcPr>
            <w:tcW w:w="2127" w:type="dxa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C84CC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Kelengkapan dan kebenaran penjelasan, </w:t>
            </w:r>
          </w:p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C</w:t>
            </w:r>
            <w:r w:rsidRPr="00186FA6">
              <w:rPr>
                <w:rFonts w:cs="Arial"/>
                <w:lang w:val="id-ID"/>
              </w:rPr>
              <w:t xml:space="preserve">ara melakukan presentasi </w:t>
            </w:r>
          </w:p>
          <w:p w:rsidR="00363255" w:rsidRPr="002E6F65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>eaktifan seluruh mahasiswa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  <w:r w:rsidRPr="00186FA6">
              <w:rPr>
                <w:rFonts w:cs="Arial"/>
                <w:lang w:val="id-ID"/>
              </w:rPr>
              <w:t>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>
              <w:rPr>
                <w:rFonts w:cs="Arial"/>
              </w:rPr>
              <w:t>14</w:t>
            </w:r>
            <w:r w:rsidRPr="00186FA6">
              <w:rPr>
                <w:rFonts w:cs="Arial"/>
                <w:lang w:val="id-ID"/>
              </w:rPr>
              <w:t xml:space="preserve"> </w:t>
            </w:r>
          </w:p>
        </w:tc>
        <w:tc>
          <w:tcPr>
            <w:tcW w:w="2126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Mampu identifikasi masalah dan membuat analisis penyelesaian masalah</w:t>
            </w:r>
          </w:p>
        </w:tc>
        <w:tc>
          <w:tcPr>
            <w:tcW w:w="2121" w:type="dxa"/>
          </w:tcPr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 w:rsidRPr="00186FA6">
              <w:rPr>
                <w:rFonts w:cs="Arial"/>
                <w:lang w:val="id-ID"/>
              </w:rPr>
              <w:t>Global Monetary System</w:t>
            </w:r>
          </w:p>
        </w:tc>
        <w:tc>
          <w:tcPr>
            <w:tcW w:w="227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Problem Based Learning (buat makalah), presentation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Persiapan 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>Makalah minimal 15 halaman, Power point minimal 15 halaman</w:t>
            </w:r>
          </w:p>
        </w:tc>
        <w:tc>
          <w:tcPr>
            <w:tcW w:w="2127" w:type="dxa"/>
            <w:vAlign w:val="center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C84CC2">
              <w:rPr>
                <w:rFonts w:cs="Arial"/>
                <w:lang w:val="id-ID"/>
              </w:rPr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>Ketepatan identifikasi</w:t>
            </w:r>
            <w:r>
              <w:rPr>
                <w:rFonts w:cs="Arial"/>
                <w:lang w:val="id-ID"/>
              </w:rPr>
              <w:t xml:space="preserve"> masalah</w:t>
            </w:r>
          </w:p>
          <w:p w:rsidR="00363255" w:rsidRPr="002E6F65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>emampuan menganalisis, menjelaskan antara teori dan kasus.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186FA6">
              <w:rPr>
                <w:rFonts w:cs="Arial"/>
                <w:lang w:val="id-ID"/>
              </w:rPr>
              <w:t>0%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60%</w:t>
            </w:r>
          </w:p>
        </w:tc>
      </w:tr>
      <w:tr w:rsidR="00363255" w:rsidRPr="00186FA6" w:rsidTr="00BE2C2F">
        <w:tc>
          <w:tcPr>
            <w:tcW w:w="993" w:type="dxa"/>
          </w:tcPr>
          <w:p w:rsidR="00363255" w:rsidRPr="00F87A8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126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t xml:space="preserve">Mampu identifikasi </w:t>
            </w:r>
            <w:r w:rsidRPr="00186FA6">
              <w:rPr>
                <w:rFonts w:cs="Arial"/>
                <w:lang w:val="id-ID"/>
              </w:rPr>
              <w:lastRenderedPageBreak/>
              <w:t>masalah dan membuat analisis penyelesaian masalah</w:t>
            </w:r>
          </w:p>
        </w:tc>
        <w:tc>
          <w:tcPr>
            <w:tcW w:w="212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lastRenderedPageBreak/>
              <w:t xml:space="preserve">The Strategic and </w:t>
            </w:r>
            <w:r w:rsidRPr="00186FA6">
              <w:rPr>
                <w:rFonts w:cs="Arial"/>
                <w:lang w:val="id-ID"/>
              </w:rPr>
              <w:lastRenderedPageBreak/>
              <w:t>Structure of International Business</w:t>
            </w:r>
          </w:p>
        </w:tc>
        <w:tc>
          <w:tcPr>
            <w:tcW w:w="2273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lastRenderedPageBreak/>
              <w:t xml:space="preserve">Problem Based </w:t>
            </w:r>
            <w:r w:rsidRPr="00186FA6">
              <w:rPr>
                <w:rFonts w:cs="Arial"/>
                <w:lang w:val="id-ID"/>
              </w:rPr>
              <w:lastRenderedPageBreak/>
              <w:t>Learning (buat makalah), presentation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lastRenderedPageBreak/>
              <w:t xml:space="preserve">Persiapan </w:t>
            </w:r>
            <w:r w:rsidRPr="00186FA6">
              <w:rPr>
                <w:rFonts w:cs="Arial"/>
                <w:lang w:val="id-ID"/>
              </w:rPr>
              <w:lastRenderedPageBreak/>
              <w:t>kelompok</w:t>
            </w:r>
          </w:p>
        </w:tc>
        <w:tc>
          <w:tcPr>
            <w:tcW w:w="1701" w:type="dxa"/>
          </w:tcPr>
          <w:p w:rsidR="00363255" w:rsidRPr="00186FA6" w:rsidRDefault="00363255" w:rsidP="00363255">
            <w:pPr>
              <w:spacing w:line="240" w:lineRule="auto"/>
              <w:jc w:val="left"/>
              <w:rPr>
                <w:rFonts w:cs="Arial"/>
                <w:lang w:val="id-ID"/>
              </w:rPr>
            </w:pPr>
            <w:r w:rsidRPr="00186FA6">
              <w:rPr>
                <w:rFonts w:cs="Arial"/>
                <w:lang w:val="id-ID"/>
              </w:rPr>
              <w:lastRenderedPageBreak/>
              <w:t xml:space="preserve">Makalah </w:t>
            </w:r>
            <w:r w:rsidRPr="00186FA6">
              <w:rPr>
                <w:rFonts w:cs="Arial"/>
                <w:lang w:val="id-ID"/>
              </w:rPr>
              <w:lastRenderedPageBreak/>
              <w:t>minimal 15 halaman, Power point minimal 15 halaman</w:t>
            </w:r>
          </w:p>
        </w:tc>
        <w:tc>
          <w:tcPr>
            <w:tcW w:w="2127" w:type="dxa"/>
            <w:vAlign w:val="center"/>
          </w:tcPr>
          <w:p w:rsidR="00363255" w:rsidRDefault="00363255" w:rsidP="00363255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 w:rsidRPr="00C84CC2">
              <w:rPr>
                <w:rFonts w:cs="Arial"/>
                <w:lang w:val="id-ID"/>
              </w:rPr>
              <w:lastRenderedPageBreak/>
              <w:t>-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86FA6">
              <w:rPr>
                <w:rFonts w:cs="Arial"/>
                <w:lang w:val="id-ID"/>
              </w:rPr>
              <w:t xml:space="preserve">Ketepatan </w:t>
            </w:r>
            <w:r w:rsidRPr="00186FA6">
              <w:rPr>
                <w:rFonts w:cs="Arial"/>
                <w:lang w:val="id-ID"/>
              </w:rPr>
              <w:lastRenderedPageBreak/>
              <w:t>identifikasi</w:t>
            </w:r>
            <w:r>
              <w:rPr>
                <w:rFonts w:cs="Arial"/>
                <w:lang w:val="id-ID"/>
              </w:rPr>
              <w:t xml:space="preserve"> masalah</w:t>
            </w:r>
          </w:p>
          <w:p w:rsidR="00363255" w:rsidRPr="002E6F65" w:rsidRDefault="00363255" w:rsidP="00EE0F2B">
            <w:pPr>
              <w:spacing w:line="240" w:lineRule="auto"/>
              <w:ind w:left="176" w:hanging="176"/>
              <w:jc w:val="left"/>
              <w:rPr>
                <w:rFonts w:cs="Arial"/>
              </w:rPr>
            </w:pPr>
            <w:r>
              <w:rPr>
                <w:rFonts w:cs="Arial"/>
              </w:rPr>
              <w:t>-  K</w:t>
            </w:r>
            <w:r w:rsidRPr="00186FA6">
              <w:rPr>
                <w:rFonts w:cs="Arial"/>
                <w:lang w:val="id-ID"/>
              </w:rPr>
              <w:t>emampuan menganalisis, menjelaskan antara teori dan kasus.</w:t>
            </w:r>
          </w:p>
        </w:tc>
        <w:tc>
          <w:tcPr>
            <w:tcW w:w="992" w:type="dxa"/>
          </w:tcPr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  <w:r w:rsidRPr="00186FA6">
              <w:rPr>
                <w:rFonts w:cs="Arial"/>
                <w:lang w:val="id-ID"/>
              </w:rPr>
              <w:t>0%</w:t>
            </w: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Default="00363255" w:rsidP="00363255">
            <w:pPr>
              <w:spacing w:line="240" w:lineRule="auto"/>
              <w:jc w:val="left"/>
              <w:rPr>
                <w:rFonts w:cs="Arial"/>
              </w:rPr>
            </w:pPr>
          </w:p>
          <w:p w:rsidR="00363255" w:rsidRPr="00C84CC2" w:rsidRDefault="00363255" w:rsidP="0036325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60%</w:t>
            </w:r>
          </w:p>
        </w:tc>
      </w:tr>
    </w:tbl>
    <w:p w:rsidR="00363255" w:rsidRDefault="00363255" w:rsidP="00363255">
      <w:pPr>
        <w:spacing w:line="240" w:lineRule="auto"/>
        <w:jc w:val="left"/>
        <w:rPr>
          <w:rFonts w:cs="Arial"/>
        </w:rPr>
      </w:pPr>
    </w:p>
    <w:tbl>
      <w:tblPr>
        <w:tblW w:w="140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824"/>
        <w:gridCol w:w="4282"/>
      </w:tblGrid>
      <w:tr w:rsidR="00363255" w:rsidRPr="00045DF8" w:rsidTr="00EE0F2B">
        <w:trPr>
          <w:trHeight w:val="23"/>
        </w:trPr>
        <w:tc>
          <w:tcPr>
            <w:tcW w:w="48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3255" w:rsidRPr="003C38A6" w:rsidRDefault="00363255" w:rsidP="00EE0F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Mei 2009</w:t>
            </w:r>
          </w:p>
          <w:p w:rsidR="00363255" w:rsidRPr="00972897" w:rsidRDefault="00363255" w:rsidP="00EE0F2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Disahkan oleh:</w:t>
            </w:r>
          </w:p>
          <w:p w:rsidR="00363255" w:rsidRDefault="00363255" w:rsidP="00EE0F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255" w:rsidRDefault="00363255" w:rsidP="00EE0F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F2B" w:rsidRPr="00972897" w:rsidRDefault="00EE0F2B" w:rsidP="00EE0F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255" w:rsidRDefault="00363255" w:rsidP="00EE0F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6ADA">
              <w:rPr>
                <w:rFonts w:ascii="Arial" w:hAnsi="Arial" w:cs="Arial"/>
                <w:sz w:val="20"/>
                <w:szCs w:val="20"/>
                <w:u w:val="single"/>
              </w:rPr>
              <w:t>Dra. Yuli Harwani R. MM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363255" w:rsidRPr="008913DC" w:rsidRDefault="00363255" w:rsidP="00EE0F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4824" w:type="dxa"/>
            <w:shd w:val="clear" w:color="auto" w:fill="FFFFFF"/>
            <w:vAlign w:val="center"/>
          </w:tcPr>
          <w:p w:rsidR="00363255" w:rsidRDefault="00363255" w:rsidP="00EE0F2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18 Mei 2009</w:t>
            </w:r>
          </w:p>
          <w:p w:rsidR="00363255" w:rsidRDefault="00363255" w:rsidP="00EE0F2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Diperiksa oleh:</w:t>
            </w:r>
          </w:p>
          <w:p w:rsidR="00363255" w:rsidRPr="00972897" w:rsidRDefault="00363255" w:rsidP="00EE0F2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63255" w:rsidRDefault="00363255" w:rsidP="00EE0F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255" w:rsidRPr="00972897" w:rsidRDefault="00363255" w:rsidP="00EE0F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255" w:rsidRPr="00172784" w:rsidRDefault="00363255" w:rsidP="00EE0F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27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2784">
              <w:rPr>
                <w:rFonts w:ascii="Arial" w:hAnsi="Arial" w:cs="Arial"/>
                <w:sz w:val="20"/>
                <w:szCs w:val="20"/>
                <w:u w:val="single"/>
              </w:rPr>
              <w:t>Arief Bowo Prayoga SE., MM</w:t>
            </w:r>
          </w:p>
          <w:p w:rsidR="00363255" w:rsidRPr="00F30DDD" w:rsidRDefault="00363255" w:rsidP="00EE0F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5197">
              <w:rPr>
                <w:rFonts w:ascii="Arial" w:hAnsi="Arial" w:cs="Arial"/>
                <w:sz w:val="20"/>
                <w:szCs w:val="20"/>
              </w:rPr>
              <w:t xml:space="preserve">  Ketua PS  S1 - </w:t>
            </w:r>
            <w:r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363255" w:rsidRDefault="00363255" w:rsidP="00EE0F2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18 Mei 2009</w:t>
            </w:r>
          </w:p>
          <w:p w:rsidR="00363255" w:rsidRDefault="00363255" w:rsidP="00EE0F2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Dibuat oleh Tim Penyusun:</w:t>
            </w:r>
          </w:p>
          <w:p w:rsidR="00363255" w:rsidRPr="00972897" w:rsidRDefault="00363255" w:rsidP="00EE0F2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63255" w:rsidRPr="00972897" w:rsidRDefault="00363255" w:rsidP="00EE0F2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255" w:rsidRPr="00972897" w:rsidRDefault="00363255" w:rsidP="00EE0F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255" w:rsidRPr="00924EDF" w:rsidRDefault="00363255" w:rsidP="00EE0F2B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3D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Lianah SE., MCom</w:t>
            </w:r>
            <w:r w:rsidRPr="00924ED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363255" w:rsidRPr="00045DF8" w:rsidRDefault="00363255" w:rsidP="00EE0F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DF8">
              <w:rPr>
                <w:rFonts w:ascii="Arial" w:hAnsi="Arial" w:cs="Arial"/>
                <w:sz w:val="20"/>
                <w:szCs w:val="20"/>
              </w:rPr>
              <w:t>Koordinator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63255" w:rsidRPr="00172784" w:rsidRDefault="00363255" w:rsidP="00363255">
      <w:pPr>
        <w:spacing w:line="240" w:lineRule="auto"/>
        <w:jc w:val="left"/>
        <w:rPr>
          <w:rFonts w:cs="Arial"/>
        </w:rPr>
      </w:pPr>
    </w:p>
    <w:p w:rsidR="00363255" w:rsidRDefault="00363255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tbl>
      <w:tblPr>
        <w:tblW w:w="14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490"/>
        <w:gridCol w:w="1669"/>
      </w:tblGrid>
      <w:tr w:rsidR="00BE2C2F" w:rsidRPr="00935EEA" w:rsidTr="00EE0F2B">
        <w:trPr>
          <w:trHeight w:val="1505"/>
        </w:trPr>
        <w:tc>
          <w:tcPr>
            <w:tcW w:w="1843" w:type="dxa"/>
          </w:tcPr>
          <w:p w:rsidR="00BE2C2F" w:rsidRPr="00935EEA" w:rsidRDefault="004F471A" w:rsidP="00B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883285"/>
                      <wp:effectExtent l="0" t="635" r="0" b="190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883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C2F" w:rsidRPr="00794582" w:rsidRDefault="004F471A" w:rsidP="00BE2C2F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2810" cy="763905"/>
                                        <wp:effectExtent l="0" t="0" r="254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810" cy="76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.75pt;margin-top:1.3pt;width:81.35pt;height:6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0rggIAABQ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" stroked="f">
                      <v:textbox style="mso-fit-shape-to-text:t">
                        <w:txbxContent>
                          <w:p w:rsidR="00BE2C2F" w:rsidRPr="00794582" w:rsidRDefault="004F471A" w:rsidP="00BE2C2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2810" cy="763905"/>
                                  <wp:effectExtent l="0" t="0" r="254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810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0" w:type="dxa"/>
          </w:tcPr>
          <w:p w:rsidR="00BE2C2F" w:rsidRPr="00935EEA" w:rsidRDefault="00BE2C2F" w:rsidP="00BE2C2F">
            <w:pPr>
              <w:rPr>
                <w:rFonts w:ascii="Arial" w:hAnsi="Arial" w:cs="Arial"/>
              </w:rPr>
            </w:pPr>
          </w:p>
          <w:p w:rsidR="00BE2C2F" w:rsidRPr="004B6FA4" w:rsidRDefault="00BE2C2F" w:rsidP="00BE2C2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BE2C2F" w:rsidRPr="004B6FA4" w:rsidRDefault="00BE2C2F" w:rsidP="00BE2C2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BE2C2F" w:rsidRPr="00935EEA" w:rsidRDefault="00BE2C2F" w:rsidP="00BE2C2F">
            <w:pPr>
              <w:jc w:val="center"/>
              <w:rPr>
                <w:rFonts w:ascii="Arial" w:hAnsi="Arial" w:cs="Arial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669" w:type="dxa"/>
          </w:tcPr>
          <w:p w:rsidR="00BE2C2F" w:rsidRPr="00935EEA" w:rsidRDefault="00BE2C2F" w:rsidP="00BE2C2F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BE2C2F" w:rsidRPr="00935EEA" w:rsidRDefault="00BE2C2F" w:rsidP="00BE2C2F">
      <w:pPr>
        <w:rPr>
          <w:rFonts w:ascii="Arial" w:hAnsi="Arial" w:cs="Arial"/>
        </w:rPr>
      </w:pPr>
    </w:p>
    <w:tbl>
      <w:tblPr>
        <w:tblW w:w="14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843"/>
        <w:gridCol w:w="1559"/>
        <w:gridCol w:w="1559"/>
        <w:gridCol w:w="1701"/>
        <w:gridCol w:w="1843"/>
        <w:gridCol w:w="1244"/>
      </w:tblGrid>
      <w:tr w:rsidR="00BE2C2F" w:rsidRPr="00935EEA" w:rsidTr="00EE0F2B">
        <w:trPr>
          <w:trHeight w:val="236"/>
        </w:trPr>
        <w:tc>
          <w:tcPr>
            <w:tcW w:w="1960" w:type="dxa"/>
          </w:tcPr>
          <w:p w:rsidR="00BE2C2F" w:rsidRPr="00935EEA" w:rsidRDefault="00BE2C2F" w:rsidP="00BE2C2F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293" w:type="dxa"/>
          </w:tcPr>
          <w:p w:rsidR="00BE2C2F" w:rsidRPr="00935EEA" w:rsidRDefault="00BE2C2F" w:rsidP="00BE2C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061.423.4.35.00</w:t>
            </w:r>
          </w:p>
        </w:tc>
        <w:tc>
          <w:tcPr>
            <w:tcW w:w="9749" w:type="dxa"/>
            <w:gridSpan w:val="6"/>
          </w:tcPr>
          <w:p w:rsidR="00BE2C2F" w:rsidRPr="00935EEA" w:rsidRDefault="00BE2C2F" w:rsidP="00BE2C2F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C2F" w:rsidRPr="00935EEA" w:rsidTr="00EE0F2B">
        <w:trPr>
          <w:trHeight w:val="242"/>
        </w:trPr>
        <w:tc>
          <w:tcPr>
            <w:tcW w:w="1960" w:type="dxa"/>
          </w:tcPr>
          <w:p w:rsidR="00BE2C2F" w:rsidRPr="00935EEA" w:rsidRDefault="00BE2C2F" w:rsidP="00BE2C2F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293" w:type="dxa"/>
          </w:tcPr>
          <w:p w:rsidR="00BE2C2F" w:rsidRPr="00935EEA" w:rsidRDefault="00BE2C2F" w:rsidP="00BE2C2F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843" w:type="dxa"/>
          </w:tcPr>
          <w:p w:rsidR="00BE2C2F" w:rsidRPr="00935EEA" w:rsidRDefault="00BE2C2F" w:rsidP="00BE2C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2C2F" w:rsidRPr="00935EEA" w:rsidRDefault="00BE2C2F" w:rsidP="00BE2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2C2F" w:rsidRPr="00935EEA" w:rsidRDefault="00BE2C2F" w:rsidP="00BE2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2C2F" w:rsidRPr="00935EEA" w:rsidRDefault="00BE2C2F" w:rsidP="00BE2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2C2F" w:rsidRPr="00935EEA" w:rsidRDefault="00BE2C2F" w:rsidP="00BE2C2F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BE2C2F" w:rsidRPr="00935EEA" w:rsidRDefault="00BE2C2F" w:rsidP="00BE2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C2F" w:rsidRPr="00935EEA" w:rsidRDefault="00BE2C2F" w:rsidP="00BE2C2F">
      <w:pPr>
        <w:rPr>
          <w:rFonts w:ascii="Arial" w:hAnsi="Arial" w:cs="Arial"/>
        </w:rPr>
      </w:pPr>
    </w:p>
    <w:p w:rsidR="00BE2C2F" w:rsidRDefault="00BE2C2F" w:rsidP="00BE2C2F">
      <w:r>
        <w:lastRenderedPageBreak/>
        <w:t>Mata Kuliah/SKS</w:t>
      </w:r>
      <w:r>
        <w:tab/>
        <w:t>:  Bisnis Internasional / 3 SKS</w:t>
      </w:r>
    </w:p>
    <w:p w:rsidR="00BE2C2F" w:rsidRDefault="00BE2C2F" w:rsidP="00BE2C2F">
      <w:r>
        <w:t xml:space="preserve">Kompetensi                </w:t>
      </w:r>
      <w:r>
        <w:tab/>
        <w:t xml:space="preserve">:  Mampu memahami segala kekuatan dunia yang mempengaruhi kegiatan bisnis internasional dan dapat kegiatan </w:t>
      </w:r>
    </w:p>
    <w:p w:rsidR="00BE2C2F" w:rsidRDefault="00BE2C2F" w:rsidP="00BE2C2F">
      <w:pPr>
        <w:ind w:left="2410" w:hanging="2410"/>
      </w:pPr>
      <w:r>
        <w:tab/>
        <w:t xml:space="preserve">operasional dalam berbagai bidang bisnis internasional, baik dari perusahaan multinasional maupun perusahaan domestic yang mengglobal. </w:t>
      </w:r>
    </w:p>
    <w:p w:rsidR="00BE2C2F" w:rsidRDefault="00BE2C2F" w:rsidP="00BE2C2F">
      <w:pPr>
        <w:ind w:left="2410" w:hanging="2410"/>
      </w:pPr>
    </w:p>
    <w:p w:rsidR="00BE2C2F" w:rsidRDefault="00BE2C2F" w:rsidP="00BE2C2F"/>
    <w:p w:rsidR="00BE2C2F" w:rsidRDefault="00BE2C2F" w:rsidP="00BE2C2F"/>
    <w:tbl>
      <w:tblPr>
        <w:tblW w:w="14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2"/>
      </w:tblGrid>
      <w:tr w:rsidR="00BE2C2F" w:rsidTr="00EE0F2B">
        <w:tc>
          <w:tcPr>
            <w:tcW w:w="14002" w:type="dxa"/>
          </w:tcPr>
          <w:p w:rsidR="00BE2C2F" w:rsidRDefault="00BE2C2F" w:rsidP="00BE2C2F">
            <w:r>
              <w:t>Mata kuliah ini membahas teori ekonomi dalam kaitannya bisnis internasional, dinamika organisasi internasional, globalisasi, kekuatan sosiokultural, politik dan hokum yang mempengaruhi aktifitas bisnis internasional, selain itu juga membahas</w:t>
            </w:r>
          </w:p>
          <w:p w:rsidR="00BE2C2F" w:rsidRDefault="00BE2C2F" w:rsidP="00BE2C2F"/>
        </w:tc>
      </w:tr>
      <w:tr w:rsidR="00BE2C2F" w:rsidTr="00EE0F2B">
        <w:tc>
          <w:tcPr>
            <w:tcW w:w="14002" w:type="dxa"/>
          </w:tcPr>
          <w:p w:rsidR="00BE2C2F" w:rsidRDefault="00BE2C2F" w:rsidP="00BE2C2F"/>
          <w:p w:rsidR="00BE2C2F" w:rsidRDefault="00BE2C2F" w:rsidP="00BE2C2F">
            <w:r>
              <w:t>Prasyarat   : Manajemen Operasi</w:t>
            </w:r>
          </w:p>
          <w:p w:rsidR="00BE2C2F" w:rsidRDefault="00BE2C2F" w:rsidP="00BE2C2F">
            <w:r>
              <w:t xml:space="preserve">  </w:t>
            </w:r>
          </w:p>
        </w:tc>
      </w:tr>
    </w:tbl>
    <w:p w:rsidR="00BE2C2F" w:rsidRDefault="00BE2C2F" w:rsidP="00BE2C2F">
      <w:pPr>
        <w:tabs>
          <w:tab w:val="left" w:pos="3901"/>
        </w:tabs>
        <w:rPr>
          <w:rFonts w:ascii="Arial" w:hAnsi="Arial" w:cs="Arial"/>
        </w:rPr>
      </w:pPr>
    </w:p>
    <w:p w:rsidR="00BE2C2F" w:rsidRDefault="00BE2C2F" w:rsidP="00BE2C2F">
      <w:pPr>
        <w:tabs>
          <w:tab w:val="left" w:pos="3901"/>
        </w:tabs>
        <w:rPr>
          <w:rFonts w:ascii="Arial" w:hAnsi="Arial" w:cs="Arial"/>
        </w:rPr>
      </w:pPr>
    </w:p>
    <w:p w:rsidR="00BE2C2F" w:rsidRDefault="00BE2C2F" w:rsidP="00BE2C2F"/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Default="00BE2C2F" w:rsidP="00363255">
      <w:pPr>
        <w:spacing w:line="240" w:lineRule="auto"/>
        <w:rPr>
          <w:rFonts w:cs="Arial"/>
          <w:sz w:val="20"/>
          <w:szCs w:val="20"/>
        </w:rPr>
      </w:pPr>
    </w:p>
    <w:p w:rsidR="00BE2C2F" w:rsidRPr="00B65715" w:rsidRDefault="00BE2C2F" w:rsidP="00363255">
      <w:pPr>
        <w:spacing w:line="240" w:lineRule="auto"/>
        <w:rPr>
          <w:rFonts w:cs="Arial"/>
          <w:sz w:val="20"/>
          <w:szCs w:val="20"/>
        </w:rPr>
      </w:pPr>
    </w:p>
    <w:sectPr w:rsidR="00BE2C2F" w:rsidRPr="00B65715" w:rsidSect="004F471A">
      <w:footerReference w:type="default" r:id="rId9"/>
      <w:pgSz w:w="15840" w:h="12240" w:orient="landscape"/>
      <w:pgMar w:top="567" w:right="1440" w:bottom="426" w:left="1440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1A" w:rsidRDefault="004F471A" w:rsidP="004F471A">
      <w:pPr>
        <w:spacing w:line="240" w:lineRule="auto"/>
      </w:pPr>
      <w:r>
        <w:separator/>
      </w:r>
    </w:p>
  </w:endnote>
  <w:endnote w:type="continuationSeparator" w:id="0">
    <w:p w:rsidR="004F471A" w:rsidRDefault="004F471A" w:rsidP="004F4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1A" w:rsidRDefault="004F471A" w:rsidP="004F471A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4F471A" w:rsidRDefault="004F471A" w:rsidP="004F471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4F471A" w:rsidRDefault="004F471A" w:rsidP="004F471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4F471A" w:rsidRDefault="004F471A" w:rsidP="004F471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4F471A" w:rsidRDefault="004F4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1A" w:rsidRDefault="004F471A" w:rsidP="004F471A">
      <w:pPr>
        <w:spacing w:line="240" w:lineRule="auto"/>
      </w:pPr>
      <w:r>
        <w:separator/>
      </w:r>
    </w:p>
  </w:footnote>
  <w:footnote w:type="continuationSeparator" w:id="0">
    <w:p w:rsidR="004F471A" w:rsidRDefault="004F471A" w:rsidP="004F4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3E8"/>
    <w:multiLevelType w:val="hybridMultilevel"/>
    <w:tmpl w:val="45924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429D"/>
    <w:multiLevelType w:val="hybridMultilevel"/>
    <w:tmpl w:val="0F022268"/>
    <w:lvl w:ilvl="0" w:tplc="B58433F0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2A02"/>
    <w:multiLevelType w:val="hybridMultilevel"/>
    <w:tmpl w:val="7216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E44EC"/>
    <w:multiLevelType w:val="hybridMultilevel"/>
    <w:tmpl w:val="20B2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8687C"/>
    <w:rsid w:val="00121C2F"/>
    <w:rsid w:val="0012724F"/>
    <w:rsid w:val="00137F34"/>
    <w:rsid w:val="00142BFC"/>
    <w:rsid w:val="0017446B"/>
    <w:rsid w:val="001A13DA"/>
    <w:rsid w:val="001C7CC9"/>
    <w:rsid w:val="002C1DDF"/>
    <w:rsid w:val="002F5D65"/>
    <w:rsid w:val="002F6480"/>
    <w:rsid w:val="00353E42"/>
    <w:rsid w:val="0036079C"/>
    <w:rsid w:val="00363255"/>
    <w:rsid w:val="00387339"/>
    <w:rsid w:val="003B5C5B"/>
    <w:rsid w:val="003C38A0"/>
    <w:rsid w:val="003E2AAE"/>
    <w:rsid w:val="003E5700"/>
    <w:rsid w:val="003F4145"/>
    <w:rsid w:val="0043700E"/>
    <w:rsid w:val="00473F78"/>
    <w:rsid w:val="004F471A"/>
    <w:rsid w:val="005670D0"/>
    <w:rsid w:val="005A4FB3"/>
    <w:rsid w:val="00673CA0"/>
    <w:rsid w:val="006761E8"/>
    <w:rsid w:val="006877B7"/>
    <w:rsid w:val="006B68B1"/>
    <w:rsid w:val="00737B36"/>
    <w:rsid w:val="00811ADE"/>
    <w:rsid w:val="0082195A"/>
    <w:rsid w:val="00821D18"/>
    <w:rsid w:val="00886625"/>
    <w:rsid w:val="008F084C"/>
    <w:rsid w:val="00902BCF"/>
    <w:rsid w:val="009425FE"/>
    <w:rsid w:val="009C5C0B"/>
    <w:rsid w:val="009F7DCC"/>
    <w:rsid w:val="00A42C6C"/>
    <w:rsid w:val="00A447AE"/>
    <w:rsid w:val="00A505B6"/>
    <w:rsid w:val="00A962E8"/>
    <w:rsid w:val="00AF04A2"/>
    <w:rsid w:val="00AF1922"/>
    <w:rsid w:val="00B306FD"/>
    <w:rsid w:val="00B65715"/>
    <w:rsid w:val="00BC5576"/>
    <w:rsid w:val="00BE2C2F"/>
    <w:rsid w:val="00C10CB2"/>
    <w:rsid w:val="00C15CE2"/>
    <w:rsid w:val="00C324E6"/>
    <w:rsid w:val="00C35258"/>
    <w:rsid w:val="00C4129B"/>
    <w:rsid w:val="00C50E70"/>
    <w:rsid w:val="00C61B07"/>
    <w:rsid w:val="00CB54D4"/>
    <w:rsid w:val="00CC0FA3"/>
    <w:rsid w:val="00CE4549"/>
    <w:rsid w:val="00CF5675"/>
    <w:rsid w:val="00D32260"/>
    <w:rsid w:val="00D765E5"/>
    <w:rsid w:val="00D8082F"/>
    <w:rsid w:val="00DB1451"/>
    <w:rsid w:val="00DC016F"/>
    <w:rsid w:val="00DE4EE0"/>
    <w:rsid w:val="00E64AA7"/>
    <w:rsid w:val="00E67D82"/>
    <w:rsid w:val="00E70F58"/>
    <w:rsid w:val="00E92ECB"/>
    <w:rsid w:val="00EA15F8"/>
    <w:rsid w:val="00EA2A72"/>
    <w:rsid w:val="00EC417E"/>
    <w:rsid w:val="00ED50DC"/>
    <w:rsid w:val="00EE0F2B"/>
    <w:rsid w:val="00EE6DC9"/>
    <w:rsid w:val="00F37719"/>
    <w:rsid w:val="00F37CF5"/>
    <w:rsid w:val="00F428D8"/>
    <w:rsid w:val="00F53C1E"/>
    <w:rsid w:val="00F843E9"/>
    <w:rsid w:val="00FA0459"/>
    <w:rsid w:val="00FA22CB"/>
    <w:rsid w:val="00FD5279"/>
    <w:rsid w:val="00FE4B5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1A"/>
    <w:rPr>
      <w:sz w:val="22"/>
      <w:szCs w:val="22"/>
    </w:rPr>
  </w:style>
  <w:style w:type="character" w:styleId="Hyperlink">
    <w:name w:val="Hyperlink"/>
    <w:semiHidden/>
    <w:unhideWhenUsed/>
    <w:rsid w:val="004F4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1A"/>
    <w:rPr>
      <w:sz w:val="22"/>
      <w:szCs w:val="22"/>
    </w:rPr>
  </w:style>
  <w:style w:type="character" w:styleId="Hyperlink">
    <w:name w:val="Hyperlink"/>
    <w:semiHidden/>
    <w:unhideWhenUsed/>
    <w:rsid w:val="004F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2009-06-09T02:02:00Z</cp:lastPrinted>
  <dcterms:created xsi:type="dcterms:W3CDTF">2015-07-06T02:47:00Z</dcterms:created>
  <dcterms:modified xsi:type="dcterms:W3CDTF">2015-07-06T02:47:00Z</dcterms:modified>
</cp:coreProperties>
</file>