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490"/>
        <w:gridCol w:w="1565"/>
      </w:tblGrid>
      <w:tr w:rsidR="000A0683" w:rsidRPr="00794582" w:rsidTr="000A0683">
        <w:trPr>
          <w:trHeight w:val="1505"/>
        </w:trPr>
        <w:tc>
          <w:tcPr>
            <w:tcW w:w="1985" w:type="dxa"/>
          </w:tcPr>
          <w:p w:rsidR="000A0683" w:rsidRDefault="00783AA0" w:rsidP="00C37391">
            <w:bookmarkStart w:id="0" w:name="_GoBack" w:colFirst="0" w:colLast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1400" cy="850900"/>
                  <wp:effectExtent l="0" t="0" r="6350" b="635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0A0683" w:rsidRDefault="000A0683" w:rsidP="00C37391"/>
          <w:p w:rsidR="000A0683" w:rsidRPr="004E5C07" w:rsidRDefault="000A0683" w:rsidP="00C37391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RANCANGAN </w:t>
            </w:r>
            <w:r w:rsidR="002F3104">
              <w:rPr>
                <w:rFonts w:ascii="Arial" w:hAnsi="Arial" w:cs="Arial"/>
                <w:b/>
                <w:sz w:val="32"/>
                <w:szCs w:val="28"/>
                <w:lang w:val="sv-SE"/>
              </w:rPr>
              <w:t>PERKULIAHAN</w:t>
            </w:r>
          </w:p>
          <w:p w:rsidR="000A0683" w:rsidRPr="004E5C07" w:rsidRDefault="000A0683" w:rsidP="00C37391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PROGRAM STUDI S1 MANAJEMEN</w:t>
            </w:r>
          </w:p>
          <w:p w:rsidR="000A0683" w:rsidRPr="004E5C07" w:rsidRDefault="000A0683" w:rsidP="00C37391">
            <w:pPr>
              <w:jc w:val="center"/>
              <w:rPr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  <w:r w:rsidR="00301DC2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DAN BISNIS</w:t>
            </w:r>
          </w:p>
        </w:tc>
        <w:tc>
          <w:tcPr>
            <w:tcW w:w="1565" w:type="dxa"/>
          </w:tcPr>
          <w:p w:rsidR="000A0683" w:rsidRPr="006976A9" w:rsidRDefault="000A0683" w:rsidP="00C37391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4E5C07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  <w:bookmarkEnd w:id="0"/>
    </w:tbl>
    <w:p w:rsidR="000A0683" w:rsidRPr="00794582" w:rsidRDefault="000A0683" w:rsidP="000A0683">
      <w:pPr>
        <w:rPr>
          <w:rFonts w:ascii="Arial" w:hAnsi="Arial" w:cs="Arial"/>
          <w:sz w:val="10"/>
          <w:szCs w:val="1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43"/>
        <w:gridCol w:w="928"/>
        <w:gridCol w:w="1033"/>
        <w:gridCol w:w="1276"/>
        <w:gridCol w:w="992"/>
        <w:gridCol w:w="1134"/>
        <w:gridCol w:w="1843"/>
      </w:tblGrid>
      <w:tr w:rsidR="002F3104" w:rsidRPr="00E30A58" w:rsidTr="002F3104">
        <w:trPr>
          <w:trHeight w:val="282"/>
        </w:trPr>
        <w:tc>
          <w:tcPr>
            <w:tcW w:w="1985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4843" w:type="dxa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06" w:type="dxa"/>
            <w:gridSpan w:val="6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  <w:proofErr w:type="spellEnd"/>
          </w:p>
        </w:tc>
      </w:tr>
      <w:tr w:rsidR="002F3104" w:rsidRPr="00E30A58" w:rsidTr="002F3104">
        <w:trPr>
          <w:trHeight w:val="289"/>
        </w:trPr>
        <w:tc>
          <w:tcPr>
            <w:tcW w:w="1985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E30A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4843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28" w:type="dxa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683" w:rsidRDefault="000A0683" w:rsidP="000A0683">
      <w:pPr>
        <w:rPr>
          <w:rFonts w:ascii="Arial" w:hAnsi="Arial" w:cs="Arial"/>
          <w:b/>
          <w:sz w:val="20"/>
        </w:rPr>
      </w:pPr>
    </w:p>
    <w:p w:rsidR="002F3104" w:rsidRPr="00301DC2" w:rsidRDefault="002F3104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Judul</w:t>
      </w:r>
      <w:proofErr w:type="spellEnd"/>
      <w:r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Mata </w:t>
      </w:r>
      <w:proofErr w:type="spellStart"/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Kuliah</w:t>
      </w:r>
      <w:proofErr w:type="spellEnd"/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>Manajemen</w:t>
      </w:r>
      <w:proofErr w:type="spellEnd"/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>Keuangan</w:t>
      </w:r>
      <w:proofErr w:type="spellEnd"/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II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proofErr w:type="spellEnd"/>
      <w:r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 xml:space="preserve">3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301DC2">
        <w:rPr>
          <w:rFonts w:ascii="Arial" w:hAnsi="Arial" w:cs="Arial"/>
          <w:b/>
          <w:color w:val="000000"/>
          <w:sz w:val="20"/>
          <w:szCs w:val="20"/>
        </w:rPr>
        <w:t>Kode</w:t>
      </w:r>
      <w:proofErr w:type="spellEnd"/>
      <w:r w:rsidR="00301DC2" w:rsidRPr="00301D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84008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b/>
          <w:color w:val="000000"/>
          <w:sz w:val="20"/>
          <w:szCs w:val="20"/>
        </w:rPr>
        <w:t>Dosen</w:t>
      </w:r>
      <w:proofErr w:type="spellEnd"/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/Team Teaching  : 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1. Tri </w:t>
      </w:r>
      <w:proofErr w:type="spellStart"/>
      <w:r w:rsidR="00301DC2" w:rsidRPr="00301DC2">
        <w:rPr>
          <w:rFonts w:ascii="Arial" w:hAnsi="Arial" w:cs="Arial"/>
          <w:color w:val="000000"/>
          <w:sz w:val="20"/>
          <w:szCs w:val="20"/>
        </w:rPr>
        <w:t>Wahyono</w:t>
      </w:r>
      <w:proofErr w:type="spellEnd"/>
      <w:r w:rsidR="00301DC2" w:rsidRPr="00301DC2">
        <w:rPr>
          <w:rFonts w:ascii="Arial" w:hAnsi="Arial" w:cs="Arial"/>
          <w:color w:val="000000"/>
          <w:sz w:val="20"/>
          <w:szCs w:val="20"/>
        </w:rPr>
        <w:t>, SE, MM</w:t>
      </w:r>
    </w:p>
    <w:p w:rsidR="002F3104" w:rsidRPr="00301DC2" w:rsidRDefault="002F3104" w:rsidP="002F3104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00288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01DC2">
        <w:rPr>
          <w:rFonts w:ascii="Arial" w:hAnsi="Arial" w:cs="Arial"/>
          <w:color w:val="000000"/>
          <w:sz w:val="20"/>
          <w:szCs w:val="20"/>
        </w:rPr>
        <w:t>2.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Luna </w:t>
      </w:r>
      <w:proofErr w:type="spellStart"/>
      <w:r w:rsidR="00301DC2" w:rsidRPr="00301DC2">
        <w:rPr>
          <w:rFonts w:ascii="Arial" w:hAnsi="Arial" w:cs="Arial"/>
          <w:color w:val="000000"/>
          <w:sz w:val="20"/>
          <w:szCs w:val="20"/>
        </w:rPr>
        <w:t>Haningsih</w:t>
      </w:r>
      <w:proofErr w:type="spellEnd"/>
      <w:r w:rsidR="00301DC2" w:rsidRPr="00301DC2">
        <w:rPr>
          <w:rFonts w:ascii="Arial" w:hAnsi="Arial" w:cs="Arial"/>
          <w:color w:val="000000"/>
          <w:sz w:val="20"/>
          <w:szCs w:val="20"/>
        </w:rPr>
        <w:t>, SE, ME.</w:t>
      </w:r>
      <w:r w:rsidRPr="00301DC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b/>
          <w:color w:val="000000"/>
          <w:sz w:val="20"/>
          <w:szCs w:val="20"/>
        </w:rPr>
        <w:t>Diskripsi</w:t>
      </w:r>
      <w:proofErr w:type="spellEnd"/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 Mata </w:t>
      </w:r>
      <w:proofErr w:type="spellStart"/>
      <w:r w:rsidRPr="00301DC2">
        <w:rPr>
          <w:rFonts w:ascii="Arial" w:hAnsi="Arial" w:cs="Arial"/>
          <w:b/>
          <w:color w:val="000000"/>
          <w:sz w:val="20"/>
          <w:szCs w:val="20"/>
        </w:rPr>
        <w:t>Kuliah</w:t>
      </w:r>
      <w:proofErr w:type="spellEnd"/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1DC2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2F3104" w:rsidRPr="00301DC2" w:rsidRDefault="002F3104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struktur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keseluruhan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>.</w:t>
      </w:r>
    </w:p>
    <w:p w:rsidR="002F3104" w:rsidRPr="00301DC2" w:rsidRDefault="002F3104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fakultas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lulusan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kesarjanaan</w:t>
      </w:r>
      <w:proofErr w:type="spellEnd"/>
    </w:p>
    <w:p w:rsidR="002F3104" w:rsidRPr="00301DC2" w:rsidRDefault="002F3104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lain yang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prasyarat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keberlanjutan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Pr="00301DC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01DC2">
        <w:rPr>
          <w:rFonts w:ascii="Arial" w:hAnsi="Arial" w:cs="Arial"/>
          <w:b/>
          <w:color w:val="000000"/>
          <w:sz w:val="20"/>
          <w:szCs w:val="20"/>
        </w:rPr>
        <w:t>Kompetensi</w:t>
      </w:r>
      <w:proofErr w:type="spellEnd"/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                  :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memahami dan mengerti tentang laporan keuangan dan bentuk – bentuknya.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mengelola modal kerja bagi perusahaan serta sumber – sumber    pembiayaannya.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mengelola risiko dan tingkat pengembalian perusahaan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dan mengerti tentang nilai waktu dari uang serta mampu mengunakannya dalam menilai investasi yg dilakukan perusahaan.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 menganalisis kondisi dan kinerja keuangan perusahaan dengan menggunakan teknik analisis yg sering digunakan. 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memahami dan mengerti tentang struktur modal perusahaan serta biaya – biaya  modal yang ditanggung perusahaan.</w:t>
      </w:r>
    </w:p>
    <w:p w:rsidR="000A0683" w:rsidRPr="00301DC2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merencanakan paduan pendanaan perusahaan melalui pinjaman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bejangka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dan sewa guna usaha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:rsidR="000A0683" w:rsidRPr="00301DC2" w:rsidRDefault="000A0683" w:rsidP="000A0683">
      <w:pPr>
        <w:spacing w:line="240" w:lineRule="auto"/>
        <w:ind w:left="2552" w:hanging="284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140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821"/>
        <w:gridCol w:w="3544"/>
        <w:gridCol w:w="2308"/>
        <w:gridCol w:w="2644"/>
        <w:gridCol w:w="866"/>
      </w:tblGrid>
      <w:tr w:rsidR="00301DC2" w:rsidRPr="00301DC2" w:rsidTr="00002884">
        <w:trPr>
          <w:trHeight w:val="119"/>
          <w:tblHeader/>
        </w:trPr>
        <w:tc>
          <w:tcPr>
            <w:tcW w:w="8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0028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</w:tc>
        <w:tc>
          <w:tcPr>
            <w:tcW w:w="382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5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30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6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Indekator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)*</w:t>
            </w:r>
          </w:p>
        </w:tc>
        <w:tc>
          <w:tcPr>
            <w:tcW w:w="86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301DC2" w:rsidRPr="00301DC2" w:rsidTr="00002884">
        <w:trPr>
          <w:trHeight w:val="38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Mampu meng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etahui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Pengertian manajemen keuangan.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Fungsi – fungsi manajemen keuangan.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Ruang lingkup manajemen keuangan perusahaan.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Tugas kelompok</w:t>
            </w: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Keaktifan dalam diskusi.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kelompok.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2  %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Neraca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Rugi / Laba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Aliran kas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Analisis Rasio keuangan. 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Kasus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Tugas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Kebenaran penjelasan kasus.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4 %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menganalisis kondisi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dan kinerja keuangan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Common Size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Index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Dupont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Kasus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Tugas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Kebenaran penjelasan kasus.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3 %</w:t>
            </w:r>
          </w:p>
        </w:tc>
      </w:tr>
      <w:tr w:rsidR="00301DC2" w:rsidRPr="00301DC2" w:rsidTr="00002884">
        <w:trPr>
          <w:trHeight w:val="128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dalam memahami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modal kerja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Pentingnya modal kerja</w:t>
            </w:r>
          </w:p>
          <w:p w:rsidR="00301DC2" w:rsidRPr="00301DC2" w:rsidRDefault="00301DC2" w:rsidP="00301DC2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Komponen modal kerja.</w:t>
            </w:r>
          </w:p>
          <w:p w:rsidR="00301DC2" w:rsidRPr="00301DC2" w:rsidRDefault="00301DC2" w:rsidP="00301DC2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modal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DC2" w:rsidRPr="00301DC2" w:rsidRDefault="00301DC2" w:rsidP="00301DC2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Peramalan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301DC2" w:rsidRPr="00301DC2" w:rsidRDefault="00301DC2" w:rsidP="00301DC2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Aktif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3  %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ind w:right="26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  5 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 Kemampuan dalam  mengelola kas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dalam mengelola persediaan perusahaan 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Pentingnya mengelola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Model-model mengelola kas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Faktor – faktor yg mempengaruhi besarnya persediaan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Biaya – biaya yg ber hubungan dg persediaan.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Model – model pengelolaan persediaan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 dan diskusi</w:t>
            </w:r>
          </w:p>
          <w:p w:rsidR="00301DC2" w:rsidRPr="00301DC2" w:rsidRDefault="00301DC2" w:rsidP="00301DC2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Tugas </w:t>
            </w:r>
          </w:p>
          <w:p w:rsidR="00301DC2" w:rsidRPr="00301DC2" w:rsidRDefault="00301DC2" w:rsidP="00301DC2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Presentasi kelompok</w:t>
            </w:r>
          </w:p>
          <w:p w:rsidR="00301DC2" w:rsidRPr="00301DC2" w:rsidRDefault="00301DC2" w:rsidP="00301DC2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Aktif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3  %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 Kemampuan mengelola </w:t>
            </w:r>
          </w:p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 piutang perusahaan.</w:t>
            </w:r>
          </w:p>
          <w:p w:rsidR="00301DC2" w:rsidRPr="00301DC2" w:rsidRDefault="00301DC2" w:rsidP="00301DC2">
            <w:pPr>
              <w:spacing w:line="240" w:lineRule="auto"/>
              <w:ind w:left="109" w:hanging="10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01DC2" w:rsidRPr="00301DC2" w:rsidRDefault="00301DC2" w:rsidP="00301DC2">
            <w:pPr>
              <w:spacing w:line="240" w:lineRule="auto"/>
              <w:ind w:left="109" w:hanging="10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Standar kredit.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Syarat kredit.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Jangka waktu kredit.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Evaluasi perubaahan kebijakan kredit.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Kasus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Tugas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Kebenaran penjelasan kasus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Kerjasama kelompok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mengelola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risiko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tingkat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pengembalian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 Risiko Berdiri Sendiri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-  Risiko dalam konteks  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  Portofolio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Hubungan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risiko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tingkat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pengembalian</w:t>
            </w:r>
            <w:proofErr w:type="spellEnd"/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Kasus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Tugas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Kebenaran penjelasan kasus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Kerjasama kelompok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301DC2" w:rsidRPr="00301DC2" w:rsidTr="00002884">
        <w:trPr>
          <w:trHeight w:val="38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17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86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Future value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Present value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Konsep Anuitas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Tugaskelompok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5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25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Kemampuan dalam memahami tentang investasi  - investasi yg dilakukan perusahaan</w:t>
            </w:r>
          </w:p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Kemampuan dalam menerapkan metode-metode penilaian investasi </w:t>
            </w:r>
          </w:p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Pentingnya investasi bagi perkembangan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Klasifikasi investasi perusahaan.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Kreteria dalam menilai layak /tidaknya investasi.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Faktor – faktor yg mempengaruhi investasi 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Penentuan Cash Flow Investasi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Metode- metode Penilaian Investasi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Tugas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Kebenaran penjelasan.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4%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Kemampuan dalam memahami sumber – sumber pembiayaan jangka pendek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Pendekatan – pendekatan yg digunakan untuk pembiayaan.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Sumber – sumber pembiayaan jangka pendek.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Kebenaran penjelasan kasus kelompok.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Komunikasi dan kerjasama kelompok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5%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09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Memahami dan mengerti tentang biaya modal perusahaan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Konsep tentang biaya modal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Faktor – faktor yg mempengaruhi biaya modal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Perhitungan biaya modal perusahaan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Tugas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Kebenaran penjelasan kasus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4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Kemampuan dalam  </w:t>
            </w:r>
          </w:p>
          <w:p w:rsidR="00301DC2" w:rsidRPr="00301DC2" w:rsidRDefault="00301DC2" w:rsidP="00301DC2">
            <w:pPr>
              <w:spacing w:line="240" w:lineRule="auto"/>
              <w:ind w:left="109" w:hanging="4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 memahami struktur keuangan </w:t>
            </w:r>
          </w:p>
          <w:p w:rsidR="00301DC2" w:rsidRPr="00301DC2" w:rsidRDefault="00301DC2" w:rsidP="00301DC2">
            <w:pPr>
              <w:spacing w:line="240" w:lineRule="auto"/>
              <w:ind w:left="109" w:hanging="4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 dan modal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Konsep tentang struktur keuangan dan struktur modal perusahaan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Faktor – faktor yg mempengaruhi struktur modal perusahaan.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 dan komunikasinya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5%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merencanakan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Berjangka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Sewa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Usaha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Pinjaman 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berjangka, biaya dan manfaat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Ketentuan Perjanjian   Pinjaman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Sewa Guna Usaha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Presentasi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 dan komunikasinya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8%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merencanakan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Berjangka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Sewa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Usaha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-  Algoritma Sewa – Beli 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Mengevaluasi Sewa Guna Usaha dalam kaitannya dengan pendanaan Utang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Aktif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 dan komunikasinya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8%</w:t>
            </w:r>
          </w:p>
        </w:tc>
      </w:tr>
      <w:tr w:rsidR="00301DC2" w:rsidRPr="00301DC2" w:rsidTr="00002884">
        <w:trPr>
          <w:trHeight w:val="187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17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 A S</w:t>
            </w:r>
          </w:p>
        </w:tc>
        <w:tc>
          <w:tcPr>
            <w:tcW w:w="86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C37391" w:rsidRPr="00301DC2" w:rsidRDefault="00C37391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002884" w:rsidRPr="00016774" w:rsidRDefault="00002884" w:rsidP="00002884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*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Penjelasan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pengisian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dilihat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WI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Rancangan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Perkuliahan</w:t>
      </w:r>
      <w:proofErr w:type="spellEnd"/>
    </w:p>
    <w:p w:rsidR="00002884" w:rsidRPr="00016774" w:rsidRDefault="00002884" w:rsidP="00002884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b/>
          <w:color w:val="000000"/>
          <w:sz w:val="20"/>
        </w:rPr>
        <w:t>Kompenen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besarnya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color w:val="000000"/>
          <w:sz w:val="20"/>
        </w:rPr>
        <w:t>acuan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secara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rinci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adalah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berikut</w:t>
      </w:r>
      <w:proofErr w:type="spellEnd"/>
      <w:r w:rsidRPr="00016774">
        <w:rPr>
          <w:rFonts w:ascii="Arial" w:hAnsi="Arial" w:cs="Arial"/>
          <w:color w:val="000000"/>
          <w:sz w:val="20"/>
        </w:rPr>
        <w:t>: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Kehadiran</w:t>
      </w:r>
      <w:proofErr w:type="spellEnd"/>
      <w:r w:rsidRPr="00016774">
        <w:rPr>
          <w:rFonts w:ascii="Arial" w:hAnsi="Arial" w:cs="Arial"/>
          <w:color w:val="000000"/>
          <w:sz w:val="20"/>
        </w:rPr>
        <w:tab/>
        <w:t>: 10%**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UTS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30%**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UAS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40%**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ind w:left="5245" w:hanging="2617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Tugas-Tugas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 : 20%** (</w:t>
      </w:r>
      <w:proofErr w:type="spellStart"/>
      <w:r w:rsidRPr="00016774">
        <w:rPr>
          <w:rFonts w:ascii="Arial" w:hAnsi="Arial" w:cs="Arial"/>
          <w:color w:val="000000"/>
          <w:sz w:val="20"/>
        </w:rPr>
        <w:t>Termasuk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Nilai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Aktifitas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Perkuliahan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diluar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UTS </w:t>
      </w:r>
      <w:proofErr w:type="spellStart"/>
      <w:r w:rsidRPr="00016774">
        <w:rPr>
          <w:rFonts w:ascii="Arial" w:hAnsi="Arial" w:cs="Arial"/>
          <w:color w:val="000000"/>
          <w:sz w:val="20"/>
        </w:rPr>
        <w:t>dan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UAS)</w:t>
      </w:r>
    </w:p>
    <w:p w:rsidR="00002884" w:rsidRPr="00016774" w:rsidRDefault="00002884" w:rsidP="00002884">
      <w:pPr>
        <w:spacing w:line="240" w:lineRule="auto"/>
        <w:ind w:left="3948" w:hanging="1320"/>
        <w:rPr>
          <w:rFonts w:ascii="Arial" w:hAnsi="Arial" w:cs="Arial"/>
          <w:b/>
          <w:i/>
          <w:sz w:val="20"/>
        </w:rPr>
      </w:pPr>
      <w:r w:rsidRPr="00016774">
        <w:rPr>
          <w:rFonts w:ascii="Arial" w:hAnsi="Arial" w:cs="Arial"/>
          <w:color w:val="000000"/>
          <w:sz w:val="20"/>
        </w:rPr>
        <w:t>**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dari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tersebut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ilustrasi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saja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koordinator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>/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dosen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pengampuh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menyesuaikan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dengan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kebutuhan</w:t>
      </w:r>
      <w:proofErr w:type="spellEnd"/>
    </w:p>
    <w:p w:rsidR="00C37391" w:rsidRPr="00301DC2" w:rsidRDefault="00C37391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0A0683" w:rsidRPr="00301DC2" w:rsidRDefault="000A0683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301DC2">
        <w:rPr>
          <w:rFonts w:ascii="Arial" w:hAnsi="Arial" w:cs="Arial"/>
          <w:b/>
          <w:sz w:val="20"/>
          <w:szCs w:val="20"/>
          <w:u w:val="single"/>
          <w:lang w:val="sv-SE"/>
        </w:rPr>
        <w:t>Daftar Pustaka :</w:t>
      </w:r>
    </w:p>
    <w:p w:rsidR="000A0683" w:rsidRPr="00301DC2" w:rsidRDefault="000A068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>Brigham &amp; Houston (2006), Dasar – dasar manajemen Keuangan, Edisi 10, Salemba empat, Jakarta.</w:t>
      </w:r>
    </w:p>
    <w:p w:rsidR="000A0683" w:rsidRPr="00301DC2" w:rsidRDefault="000A068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 xml:space="preserve">J. Fred Weston &amp; Thomas E Copeland (2000), Manajemen Keuangan, Edisi 8, Penerbit Erlangga, Jakarta. </w:t>
      </w:r>
    </w:p>
    <w:p w:rsidR="000A0683" w:rsidRPr="00301DC2" w:rsidRDefault="000A068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>Arthur J Keown, David F. Scott (2004), Dasar – dasar Manajemen Keuangan,  Salemba Empat, Jakarta.</w:t>
      </w:r>
    </w:p>
    <w:p w:rsidR="000A0683" w:rsidRPr="00301DC2" w:rsidRDefault="000A068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 xml:space="preserve">James C. Van Horne &amp; John M. Wachowicz (2007), Prinsip-prinsip Manajemen Keuangan, Salemba Empat, jakarta  </w:t>
      </w:r>
    </w:p>
    <w:p w:rsidR="000A0683" w:rsidRPr="00301DC2" w:rsidRDefault="000A0683" w:rsidP="000A0683">
      <w:pPr>
        <w:numPr>
          <w:ilvl w:val="0"/>
          <w:numId w:val="26"/>
        </w:numPr>
        <w:tabs>
          <w:tab w:val="left" w:pos="11269"/>
        </w:tabs>
        <w:spacing w:line="240" w:lineRule="auto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>Agus Sartono, (2001), Manajemen Keuangan, Teori dan Aplikasinya, Edisi 5, BPFE, Yogyakarta.</w:t>
      </w:r>
    </w:p>
    <w:p w:rsidR="000A0683" w:rsidRPr="00301DC2" w:rsidRDefault="000A0683" w:rsidP="000A0683">
      <w:pPr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 xml:space="preserve">Suad Husnan, (1999), Manajemen Keuangan, Teori dan Penerapannya, Edisi 4, BPFE, Yogyakarta.   </w:t>
      </w:r>
    </w:p>
    <w:p w:rsidR="000A0683" w:rsidRPr="00301DC2" w:rsidRDefault="000A0683" w:rsidP="000A0683">
      <w:pPr>
        <w:spacing w:line="240" w:lineRule="auto"/>
        <w:ind w:left="720"/>
        <w:rPr>
          <w:rFonts w:ascii="Arial" w:hAnsi="Arial" w:cs="Arial"/>
          <w:sz w:val="20"/>
          <w:szCs w:val="20"/>
          <w:lang w:val="sv-SE"/>
        </w:rPr>
      </w:pPr>
    </w:p>
    <w:p w:rsidR="000A0683" w:rsidRPr="00301DC2" w:rsidRDefault="000A0683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505"/>
        <w:gridCol w:w="3261"/>
      </w:tblGrid>
      <w:tr w:rsidR="00002884" w:rsidRPr="00016774" w:rsidTr="00987787">
        <w:trPr>
          <w:trHeight w:val="321"/>
        </w:trPr>
        <w:tc>
          <w:tcPr>
            <w:tcW w:w="2268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</w:p>
        </w:tc>
        <w:tc>
          <w:tcPr>
            <w:tcW w:w="8505" w:type="dxa"/>
          </w:tcPr>
          <w:p w:rsidR="00002884" w:rsidRPr="00002884" w:rsidRDefault="00002884" w:rsidP="00002884">
            <w:pPr>
              <w:pStyle w:val="Footer"/>
              <w:spacing w:line="480" w:lineRule="auto"/>
              <w:jc w:val="center"/>
            </w:pPr>
            <w:proofErr w:type="spellStart"/>
            <w:r w:rsidRPr="00002884">
              <w:t>Nama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Fungsi</w:t>
            </w:r>
            <w:proofErr w:type="spellEnd"/>
          </w:p>
        </w:tc>
        <w:tc>
          <w:tcPr>
            <w:tcW w:w="3261" w:type="dxa"/>
          </w:tcPr>
          <w:p w:rsidR="00002884" w:rsidRPr="00002884" w:rsidRDefault="00002884" w:rsidP="00002884">
            <w:pPr>
              <w:pStyle w:val="Footer"/>
              <w:spacing w:line="480" w:lineRule="auto"/>
              <w:jc w:val="center"/>
            </w:pPr>
            <w:proofErr w:type="spellStart"/>
            <w:r w:rsidRPr="00002884">
              <w:t>Paraf</w:t>
            </w:r>
            <w:proofErr w:type="spellEnd"/>
          </w:p>
        </w:tc>
      </w:tr>
      <w:tr w:rsidR="00002884" w:rsidRPr="00016774" w:rsidTr="00987787">
        <w:trPr>
          <w:trHeight w:val="321"/>
        </w:trPr>
        <w:tc>
          <w:tcPr>
            <w:tcW w:w="2268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  <w:proofErr w:type="spellStart"/>
            <w:r w:rsidRPr="00002884">
              <w:t>Dibuat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Oleh</w:t>
            </w:r>
            <w:proofErr w:type="spellEnd"/>
          </w:p>
        </w:tc>
        <w:tc>
          <w:tcPr>
            <w:tcW w:w="8505" w:type="dxa"/>
          </w:tcPr>
          <w:p w:rsidR="00002884" w:rsidRPr="00002884" w:rsidRDefault="00987787" w:rsidP="00002884">
            <w:pPr>
              <w:pStyle w:val="Footer"/>
              <w:spacing w:line="480" w:lineRule="auto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/ Tri </w:t>
            </w:r>
            <w:proofErr w:type="spellStart"/>
            <w:r>
              <w:t>Wahyono</w:t>
            </w:r>
            <w:proofErr w:type="spellEnd"/>
            <w:r>
              <w:t>, SE, MM</w:t>
            </w:r>
          </w:p>
        </w:tc>
        <w:tc>
          <w:tcPr>
            <w:tcW w:w="3261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</w:p>
        </w:tc>
      </w:tr>
      <w:tr w:rsidR="00002884" w:rsidRPr="00016774" w:rsidTr="00987787">
        <w:trPr>
          <w:trHeight w:val="321"/>
        </w:trPr>
        <w:tc>
          <w:tcPr>
            <w:tcW w:w="2268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  <w:proofErr w:type="spellStart"/>
            <w:r w:rsidRPr="00002884">
              <w:lastRenderedPageBreak/>
              <w:t>Diperiksa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Oleh</w:t>
            </w:r>
            <w:proofErr w:type="spellEnd"/>
          </w:p>
        </w:tc>
        <w:tc>
          <w:tcPr>
            <w:tcW w:w="8505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  <w:proofErr w:type="spellStart"/>
            <w:r w:rsidRPr="00002884">
              <w:t>Ketua</w:t>
            </w:r>
            <w:proofErr w:type="spellEnd"/>
            <w:r w:rsidRPr="00002884">
              <w:t xml:space="preserve"> Program </w:t>
            </w:r>
            <w:proofErr w:type="spellStart"/>
            <w:r w:rsidRPr="00002884">
              <w:t>Studi</w:t>
            </w:r>
            <w:proofErr w:type="spellEnd"/>
            <w:r w:rsidR="00987787">
              <w:t xml:space="preserve"> S1 </w:t>
            </w:r>
            <w:proofErr w:type="spellStart"/>
            <w:r w:rsidR="00987787">
              <w:t>Manajemen</w:t>
            </w:r>
            <w:proofErr w:type="spellEnd"/>
            <w:r w:rsidR="00987787">
              <w:t xml:space="preserve"> / Dr. </w:t>
            </w:r>
            <w:proofErr w:type="spellStart"/>
            <w:r w:rsidR="00987787">
              <w:t>Rina</w:t>
            </w:r>
            <w:proofErr w:type="spellEnd"/>
            <w:r w:rsidR="00987787">
              <w:t xml:space="preserve"> </w:t>
            </w:r>
            <w:proofErr w:type="spellStart"/>
            <w:r w:rsidR="00987787">
              <w:t>Astini</w:t>
            </w:r>
            <w:proofErr w:type="spellEnd"/>
            <w:r w:rsidR="00987787">
              <w:t>, SE, MM</w:t>
            </w:r>
          </w:p>
        </w:tc>
        <w:tc>
          <w:tcPr>
            <w:tcW w:w="3261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</w:p>
        </w:tc>
      </w:tr>
      <w:tr w:rsidR="00002884" w:rsidRPr="00016774" w:rsidTr="00987787">
        <w:trPr>
          <w:trHeight w:val="341"/>
        </w:trPr>
        <w:tc>
          <w:tcPr>
            <w:tcW w:w="2268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  <w:proofErr w:type="spellStart"/>
            <w:r w:rsidRPr="00002884">
              <w:t>Disahkan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Oleh</w:t>
            </w:r>
            <w:proofErr w:type="spellEnd"/>
          </w:p>
        </w:tc>
        <w:tc>
          <w:tcPr>
            <w:tcW w:w="8505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  <w:proofErr w:type="spellStart"/>
            <w:r w:rsidRPr="00002884">
              <w:t>Dekan</w:t>
            </w:r>
            <w:proofErr w:type="spellEnd"/>
            <w:r w:rsidR="00987787">
              <w:t xml:space="preserve"> FEB / Dr. </w:t>
            </w:r>
            <w:proofErr w:type="spellStart"/>
            <w:r w:rsidR="00987787">
              <w:t>Wiwik</w:t>
            </w:r>
            <w:proofErr w:type="spellEnd"/>
            <w:r w:rsidR="00987787">
              <w:t xml:space="preserve"> </w:t>
            </w:r>
            <w:proofErr w:type="spellStart"/>
            <w:r w:rsidR="00987787">
              <w:t>Utami</w:t>
            </w:r>
            <w:proofErr w:type="spellEnd"/>
            <w:r w:rsidR="00987787">
              <w:t xml:space="preserve">, </w:t>
            </w:r>
            <w:proofErr w:type="spellStart"/>
            <w:r w:rsidR="00987787">
              <w:t>Ak</w:t>
            </w:r>
            <w:proofErr w:type="spellEnd"/>
            <w:r w:rsidR="00987787">
              <w:t xml:space="preserve">, </w:t>
            </w:r>
            <w:proofErr w:type="spellStart"/>
            <w:r w:rsidR="00987787">
              <w:t>M.Si</w:t>
            </w:r>
            <w:proofErr w:type="spellEnd"/>
            <w:r w:rsidR="00987787">
              <w:t>.</w:t>
            </w:r>
          </w:p>
        </w:tc>
        <w:tc>
          <w:tcPr>
            <w:tcW w:w="3261" w:type="dxa"/>
          </w:tcPr>
          <w:p w:rsidR="00002884" w:rsidRPr="00002884" w:rsidRDefault="00002884" w:rsidP="00002884">
            <w:pPr>
              <w:pStyle w:val="Footer"/>
              <w:spacing w:line="480" w:lineRule="auto"/>
            </w:pPr>
          </w:p>
        </w:tc>
      </w:tr>
    </w:tbl>
    <w:p w:rsidR="000A0683" w:rsidRPr="00301DC2" w:rsidRDefault="000A0683">
      <w:pPr>
        <w:rPr>
          <w:rFonts w:ascii="Arial" w:hAnsi="Arial" w:cs="Arial"/>
          <w:sz w:val="20"/>
          <w:szCs w:val="20"/>
        </w:rPr>
      </w:pPr>
    </w:p>
    <w:p w:rsidR="000A0683" w:rsidRPr="00301DC2" w:rsidRDefault="000A0683">
      <w:pPr>
        <w:rPr>
          <w:rFonts w:ascii="Arial" w:hAnsi="Arial" w:cs="Arial"/>
          <w:sz w:val="20"/>
          <w:szCs w:val="20"/>
        </w:rPr>
      </w:pPr>
    </w:p>
    <w:p w:rsidR="000A0683" w:rsidRPr="00301DC2" w:rsidRDefault="000A0683">
      <w:pPr>
        <w:rPr>
          <w:rFonts w:ascii="Arial" w:hAnsi="Arial" w:cs="Arial"/>
          <w:sz w:val="20"/>
          <w:szCs w:val="20"/>
        </w:rPr>
      </w:pPr>
    </w:p>
    <w:p w:rsidR="000A0683" w:rsidRPr="00301DC2" w:rsidRDefault="000A0683">
      <w:pPr>
        <w:rPr>
          <w:rFonts w:ascii="Arial" w:hAnsi="Arial" w:cs="Arial"/>
          <w:sz w:val="20"/>
          <w:szCs w:val="20"/>
        </w:rPr>
      </w:pPr>
    </w:p>
    <w:tbl>
      <w:tblPr>
        <w:tblW w:w="14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3"/>
        <w:gridCol w:w="2274"/>
      </w:tblGrid>
      <w:tr w:rsidR="006C16B1" w:rsidRPr="00301DC2">
        <w:trPr>
          <w:trHeight w:val="1505"/>
        </w:trPr>
        <w:tc>
          <w:tcPr>
            <w:tcW w:w="1985" w:type="dxa"/>
          </w:tcPr>
          <w:p w:rsidR="006C16B1" w:rsidRPr="00301DC2" w:rsidRDefault="00783AA0" w:rsidP="00280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1400" cy="850900"/>
                  <wp:effectExtent l="0" t="0" r="6350" b="6350"/>
                  <wp:docPr id="2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6C16B1" w:rsidRPr="00002884" w:rsidRDefault="002F477B" w:rsidP="002808ED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sv-SE"/>
              </w:rPr>
            </w:pPr>
            <w:r w:rsidRPr="00002884">
              <w:rPr>
                <w:rFonts w:ascii="Arial" w:hAnsi="Arial" w:cs="Arial"/>
                <w:b/>
                <w:sz w:val="24"/>
                <w:szCs w:val="20"/>
                <w:lang w:val="sv-SE"/>
              </w:rPr>
              <w:t>BENTUK TUGAS</w:t>
            </w:r>
          </w:p>
          <w:p w:rsidR="006C16B1" w:rsidRPr="00002884" w:rsidRDefault="006C16B1" w:rsidP="002808ED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sv-SE"/>
              </w:rPr>
            </w:pPr>
            <w:r w:rsidRPr="00002884">
              <w:rPr>
                <w:rFonts w:ascii="Arial" w:hAnsi="Arial" w:cs="Arial"/>
                <w:b/>
                <w:sz w:val="24"/>
                <w:szCs w:val="20"/>
                <w:lang w:val="sv-SE"/>
              </w:rPr>
              <w:t xml:space="preserve">PROGRAM STUDI S1 </w:t>
            </w:r>
            <w:r w:rsidR="001F29FA" w:rsidRPr="00002884">
              <w:rPr>
                <w:rFonts w:ascii="Arial" w:hAnsi="Arial" w:cs="Arial"/>
                <w:b/>
                <w:sz w:val="24"/>
                <w:szCs w:val="20"/>
                <w:lang w:val="sv-SE"/>
              </w:rPr>
              <w:t>MANAJEMEN</w:t>
            </w:r>
          </w:p>
          <w:p w:rsidR="006C16B1" w:rsidRPr="00301DC2" w:rsidRDefault="006C16B1" w:rsidP="00280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84">
              <w:rPr>
                <w:rFonts w:ascii="Arial" w:hAnsi="Arial" w:cs="Arial"/>
                <w:b/>
                <w:sz w:val="24"/>
                <w:szCs w:val="20"/>
              </w:rPr>
              <w:t>FAKULTAS EKONOMI</w:t>
            </w:r>
          </w:p>
        </w:tc>
        <w:tc>
          <w:tcPr>
            <w:tcW w:w="2274" w:type="dxa"/>
          </w:tcPr>
          <w:p w:rsidR="006C16B1" w:rsidRPr="00002884" w:rsidRDefault="00E11409" w:rsidP="00E11409">
            <w:pPr>
              <w:ind w:right="-2088"/>
              <w:jc w:val="left"/>
              <w:rPr>
                <w:rFonts w:ascii="Book Antiqua" w:hAnsi="Book Antiqua" w:cs="Arial"/>
                <w:sz w:val="96"/>
                <w:szCs w:val="96"/>
              </w:rPr>
            </w:pPr>
            <w:r w:rsidRPr="00002884">
              <w:rPr>
                <w:rFonts w:ascii="Book Antiqua" w:hAnsi="Book Antiqua" w:cs="Arial"/>
                <w:sz w:val="96"/>
                <w:szCs w:val="96"/>
              </w:rPr>
              <w:t xml:space="preserve">  </w:t>
            </w:r>
            <w:r w:rsidR="006C16B1" w:rsidRPr="00002884">
              <w:rPr>
                <w:rFonts w:ascii="Book Antiqua" w:hAnsi="Book Antiqua" w:cs="Arial"/>
                <w:sz w:val="96"/>
                <w:szCs w:val="96"/>
              </w:rPr>
              <w:t>Q</w:t>
            </w:r>
          </w:p>
        </w:tc>
      </w:tr>
    </w:tbl>
    <w:p w:rsidR="006C16B1" w:rsidRPr="00301DC2" w:rsidRDefault="006C16B1" w:rsidP="006C16B1">
      <w:pPr>
        <w:rPr>
          <w:rFonts w:ascii="Arial" w:hAnsi="Arial" w:cs="Arial"/>
          <w:sz w:val="20"/>
          <w:szCs w:val="20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3385"/>
        <w:gridCol w:w="1425"/>
        <w:gridCol w:w="1425"/>
        <w:gridCol w:w="1247"/>
        <w:gridCol w:w="1425"/>
        <w:gridCol w:w="1247"/>
        <w:gridCol w:w="1926"/>
      </w:tblGrid>
      <w:tr w:rsidR="00C37391" w:rsidRPr="00301DC2" w:rsidTr="00C37391">
        <w:trPr>
          <w:trHeight w:val="236"/>
        </w:trPr>
        <w:tc>
          <w:tcPr>
            <w:tcW w:w="2140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3385" w:type="dxa"/>
          </w:tcPr>
          <w:p w:rsidR="00C37391" w:rsidRPr="00301DC2" w:rsidRDefault="00C37391" w:rsidP="00C3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695" w:type="dxa"/>
            <w:gridSpan w:val="6"/>
          </w:tcPr>
          <w:p w:rsidR="00C37391" w:rsidRPr="00301DC2" w:rsidRDefault="00C37391" w:rsidP="00C37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391" w:rsidRPr="00301DC2" w:rsidTr="00C37391">
        <w:trPr>
          <w:trHeight w:val="242"/>
        </w:trPr>
        <w:tc>
          <w:tcPr>
            <w:tcW w:w="2140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385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C37391" w:rsidRPr="00301DC2" w:rsidRDefault="00C37391" w:rsidP="00C37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C37391" w:rsidRPr="00301DC2" w:rsidRDefault="00C37391" w:rsidP="00C3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391" w:rsidRPr="00301DC2" w:rsidRDefault="00C37391" w:rsidP="006C16B1">
      <w:pPr>
        <w:rPr>
          <w:rFonts w:ascii="Arial" w:hAnsi="Arial" w:cs="Arial"/>
          <w:sz w:val="20"/>
          <w:szCs w:val="20"/>
        </w:rPr>
      </w:pPr>
    </w:p>
    <w:p w:rsidR="006C16B1" w:rsidRPr="00301DC2" w:rsidRDefault="00494BF8" w:rsidP="00C37391">
      <w:pPr>
        <w:tabs>
          <w:tab w:val="left" w:pos="1985"/>
        </w:tabs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bCs/>
          <w:color w:val="000000"/>
          <w:sz w:val="20"/>
          <w:szCs w:val="20"/>
          <w:lang w:val="sv-SE"/>
        </w:rPr>
        <w:t>Mata Kuliah</w:t>
      </w:r>
      <w:r w:rsidRPr="00301DC2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BF103A" w:rsidRPr="00301DC2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:    </w:t>
      </w:r>
      <w:r w:rsidR="007A24C0" w:rsidRPr="00301DC2">
        <w:rPr>
          <w:rFonts w:ascii="Arial" w:hAnsi="Arial" w:cs="Arial"/>
          <w:sz w:val="20"/>
          <w:szCs w:val="20"/>
          <w:lang w:val="sv-SE"/>
        </w:rPr>
        <w:t>Man</w:t>
      </w:r>
      <w:r w:rsidR="004D7954" w:rsidRPr="00301DC2">
        <w:rPr>
          <w:rFonts w:ascii="Arial" w:hAnsi="Arial" w:cs="Arial"/>
          <w:sz w:val="20"/>
          <w:szCs w:val="20"/>
          <w:lang w:val="sv-SE"/>
        </w:rPr>
        <w:t>ajemen Keuangan</w:t>
      </w:r>
      <w:r w:rsidR="00B9721C" w:rsidRPr="00301DC2">
        <w:rPr>
          <w:rFonts w:ascii="Arial" w:hAnsi="Arial" w:cs="Arial"/>
          <w:sz w:val="20"/>
          <w:szCs w:val="20"/>
          <w:lang w:val="sv-SE"/>
        </w:rPr>
        <w:tab/>
      </w:r>
      <w:r w:rsidR="00B9721C" w:rsidRPr="00301DC2">
        <w:rPr>
          <w:rFonts w:ascii="Arial" w:hAnsi="Arial" w:cs="Arial"/>
          <w:sz w:val="20"/>
          <w:szCs w:val="20"/>
          <w:lang w:val="sv-SE"/>
        </w:rPr>
        <w:tab/>
      </w:r>
      <w:r w:rsidR="00EE0557" w:rsidRPr="00301DC2">
        <w:rPr>
          <w:rFonts w:ascii="Arial" w:hAnsi="Arial" w:cs="Arial"/>
          <w:sz w:val="20"/>
          <w:szCs w:val="20"/>
          <w:lang w:val="sv-SE"/>
        </w:rPr>
        <w:tab/>
      </w:r>
      <w:r w:rsidR="00EE0557" w:rsidRPr="00301DC2">
        <w:rPr>
          <w:rFonts w:ascii="Arial" w:hAnsi="Arial" w:cs="Arial"/>
          <w:sz w:val="20"/>
          <w:szCs w:val="20"/>
          <w:lang w:val="sv-SE"/>
        </w:rPr>
        <w:tab/>
      </w:r>
      <w:r w:rsidR="00EE0557" w:rsidRPr="00301DC2">
        <w:rPr>
          <w:rFonts w:ascii="Arial" w:hAnsi="Arial" w:cs="Arial"/>
          <w:sz w:val="20"/>
          <w:szCs w:val="20"/>
          <w:lang w:val="sv-SE"/>
        </w:rPr>
        <w:tab/>
      </w:r>
      <w:r w:rsidR="000D03B3" w:rsidRPr="00301DC2">
        <w:rPr>
          <w:rFonts w:ascii="Arial" w:hAnsi="Arial" w:cs="Arial"/>
          <w:sz w:val="20"/>
          <w:szCs w:val="20"/>
          <w:lang w:val="sv-SE"/>
        </w:rPr>
        <w:tab/>
      </w:r>
      <w:r w:rsidR="00B9721C" w:rsidRPr="00301DC2">
        <w:rPr>
          <w:rFonts w:ascii="Arial" w:hAnsi="Arial" w:cs="Arial"/>
          <w:sz w:val="20"/>
          <w:szCs w:val="20"/>
          <w:lang w:val="sv-SE"/>
        </w:rPr>
        <w:t>Semester</w:t>
      </w:r>
      <w:r w:rsidR="00EE0557" w:rsidRPr="00301DC2">
        <w:rPr>
          <w:rFonts w:ascii="Arial" w:hAnsi="Arial" w:cs="Arial"/>
          <w:sz w:val="20"/>
          <w:szCs w:val="20"/>
          <w:lang w:val="sv-SE"/>
        </w:rPr>
        <w:t xml:space="preserve">  </w:t>
      </w:r>
      <w:r w:rsidR="00B9721C" w:rsidRPr="00301DC2">
        <w:rPr>
          <w:rFonts w:ascii="Arial" w:hAnsi="Arial" w:cs="Arial"/>
          <w:sz w:val="20"/>
          <w:szCs w:val="20"/>
          <w:lang w:val="sv-SE"/>
        </w:rPr>
        <w:t xml:space="preserve"> :</w:t>
      </w:r>
      <w:r w:rsidR="00EE0557" w:rsidRPr="00301DC2">
        <w:rPr>
          <w:rFonts w:ascii="Arial" w:hAnsi="Arial" w:cs="Arial"/>
          <w:sz w:val="20"/>
          <w:szCs w:val="20"/>
          <w:lang w:val="sv-SE"/>
        </w:rPr>
        <w:t xml:space="preserve"> II</w:t>
      </w:r>
      <w:r w:rsidR="00B9721C" w:rsidRPr="00301DC2">
        <w:rPr>
          <w:rFonts w:ascii="Arial" w:hAnsi="Arial" w:cs="Arial"/>
          <w:sz w:val="20"/>
          <w:szCs w:val="20"/>
          <w:lang w:val="sv-SE"/>
        </w:rPr>
        <w:tab/>
      </w:r>
      <w:r w:rsidR="007A24C0" w:rsidRPr="00301DC2">
        <w:rPr>
          <w:rFonts w:ascii="Arial" w:hAnsi="Arial" w:cs="Arial"/>
          <w:sz w:val="20"/>
          <w:szCs w:val="20"/>
          <w:lang w:val="sv-SE"/>
        </w:rPr>
        <w:tab/>
      </w:r>
      <w:r w:rsidR="000D03B3" w:rsidRPr="00301DC2">
        <w:rPr>
          <w:rFonts w:ascii="Arial" w:hAnsi="Arial" w:cs="Arial"/>
          <w:sz w:val="20"/>
          <w:szCs w:val="20"/>
          <w:lang w:val="sv-SE"/>
        </w:rPr>
        <w:tab/>
      </w:r>
      <w:r w:rsidR="007A24C0" w:rsidRPr="00301DC2">
        <w:rPr>
          <w:rFonts w:ascii="Arial" w:hAnsi="Arial" w:cs="Arial"/>
          <w:sz w:val="20"/>
          <w:szCs w:val="20"/>
          <w:lang w:val="sv-SE"/>
        </w:rPr>
        <w:tab/>
        <w:t>S</w:t>
      </w:r>
      <w:r w:rsidR="00EE0557" w:rsidRPr="00301DC2">
        <w:rPr>
          <w:rFonts w:ascii="Arial" w:hAnsi="Arial" w:cs="Arial"/>
          <w:sz w:val="20"/>
          <w:szCs w:val="20"/>
          <w:lang w:val="sv-SE"/>
        </w:rPr>
        <w:t>KS</w:t>
      </w:r>
      <w:r w:rsidR="007A24C0" w:rsidRPr="00301DC2">
        <w:rPr>
          <w:rFonts w:ascii="Arial" w:hAnsi="Arial" w:cs="Arial"/>
          <w:sz w:val="20"/>
          <w:szCs w:val="20"/>
          <w:lang w:val="sv-SE"/>
        </w:rPr>
        <w:t xml:space="preserve"> : </w:t>
      </w:r>
      <w:r w:rsidR="00B9721C" w:rsidRPr="00301DC2">
        <w:rPr>
          <w:rFonts w:ascii="Arial" w:hAnsi="Arial" w:cs="Arial"/>
          <w:sz w:val="20"/>
          <w:szCs w:val="20"/>
          <w:lang w:val="sv-SE"/>
        </w:rPr>
        <w:t>3</w:t>
      </w:r>
      <w:r w:rsidR="00EE0557" w:rsidRPr="00301DC2">
        <w:rPr>
          <w:rFonts w:ascii="Arial" w:hAnsi="Arial" w:cs="Arial"/>
          <w:sz w:val="20"/>
          <w:szCs w:val="20"/>
          <w:lang w:val="sv-SE"/>
        </w:rPr>
        <w:t xml:space="preserve"> SKS</w:t>
      </w:r>
    </w:p>
    <w:p w:rsidR="00F36597" w:rsidRPr="00301DC2" w:rsidRDefault="006C16B1" w:rsidP="00C37391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KOMPETENSI    </w:t>
      </w:r>
      <w:r w:rsidR="00EE0557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494BF8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 </w:t>
      </w:r>
      <w:r w:rsidR="00EE0557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 </w:t>
      </w:r>
      <w:r w:rsidR="000D03B3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 </w:t>
      </w:r>
      <w:r w:rsidRPr="00301DC2">
        <w:rPr>
          <w:rFonts w:ascii="Arial" w:hAnsi="Arial" w:cs="Arial"/>
          <w:color w:val="000000"/>
          <w:sz w:val="20"/>
          <w:szCs w:val="20"/>
          <w:lang w:val="sv-SE"/>
        </w:rPr>
        <w:t>:</w:t>
      </w:r>
      <w:r w:rsidR="001F29FA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0D03B3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 </w:t>
      </w:r>
      <w:r w:rsidR="001F29FA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0D03B3"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</w:p>
    <w:p w:rsidR="007F44C6" w:rsidRPr="00301DC2" w:rsidRDefault="004D7954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memahami Fungsi Manajemen Keuangan dan Lingkungan Keuangan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memahami dan mengerti tentang laporan keuangan dan bentuk – bentuknya.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mengelola modal kerja bagi perusahaan serta sumber – sumber    pembiayaannya.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mengelola risiko dan tingkat pengembalian perusahaan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Memahami tentang nilai waktu dari uang serta mampu mengunakannya dalam menilai investasi yg dilakukan perusahaan.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 menganalisis kondisi dan kinerja keuangan perusahaan dengan menggunakan teknik analisis yg sering digunakan. 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>Mampu memahami dan mengerti tentang struktur modal perusahaan serta biaya – biaya  modal yang ditanggung perusahaan.</w:t>
      </w:r>
    </w:p>
    <w:p w:rsidR="0094658F" w:rsidRPr="00301DC2" w:rsidRDefault="0094658F" w:rsidP="00C37391">
      <w:pPr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merencanakan panduan pendanaan perusahaan melalui pinjaman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berjangka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dan sewa guna usaha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:rsidR="0094658F" w:rsidRPr="00301DC2" w:rsidRDefault="0094658F" w:rsidP="00C37391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</w:p>
    <w:p w:rsidR="00F50A8D" w:rsidRPr="00301DC2" w:rsidRDefault="00F50A8D" w:rsidP="00C37391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1439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018"/>
        <w:gridCol w:w="2120"/>
        <w:gridCol w:w="2228"/>
        <w:gridCol w:w="2268"/>
        <w:gridCol w:w="1984"/>
        <w:gridCol w:w="1741"/>
        <w:gridCol w:w="993"/>
      </w:tblGrid>
      <w:tr w:rsidR="00F50A8D" w:rsidRPr="00301DC2" w:rsidTr="006915F6">
        <w:trPr>
          <w:tblHeader/>
        </w:trPr>
        <w:tc>
          <w:tcPr>
            <w:tcW w:w="1042" w:type="dxa"/>
            <w:vMerge w:val="restart"/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TATAP MUKA</w:t>
            </w:r>
          </w:p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KE</w:t>
            </w:r>
          </w:p>
        </w:tc>
        <w:tc>
          <w:tcPr>
            <w:tcW w:w="2018" w:type="dxa"/>
            <w:vMerge w:val="restart"/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TUGAS</w:t>
            </w:r>
          </w:p>
        </w:tc>
        <w:tc>
          <w:tcPr>
            <w:tcW w:w="8600" w:type="dxa"/>
            <w:gridSpan w:val="4"/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URAIAN TUGAS</w:t>
            </w:r>
          </w:p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KRITERIA PENILAIAN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BOBOT</w:t>
            </w:r>
          </w:p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</w:tc>
      </w:tr>
      <w:tr w:rsidR="00F50A8D" w:rsidRPr="00301DC2" w:rsidTr="006915F6">
        <w:trPr>
          <w:trHeight w:val="748"/>
          <w:tblHeader/>
        </w:trPr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F50A8D" w:rsidRPr="00301DC2" w:rsidRDefault="00F50A8D" w:rsidP="00C373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OBYEK GARAPAN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  <w:lang w:val="sv-SE"/>
              </w:rPr>
              <w:t>YANG HARUS DIKERJAKAN &amp; BATASAN-BATASAN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B96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METODE/CARA MENGERJAKAN TUGAS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DESKRIPSI LUARAN</w:t>
            </w: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F50A8D" w:rsidRPr="00301DC2" w:rsidRDefault="00F50A8D" w:rsidP="00C373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50A8D" w:rsidRPr="00301DC2" w:rsidRDefault="00F50A8D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CF7" w:rsidRPr="00301DC2" w:rsidTr="006915F6">
        <w:tc>
          <w:tcPr>
            <w:tcW w:w="1042" w:type="dxa"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5C4CF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5C4CF7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mengetahui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fungsi manajemen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Keuangan dan </w:t>
            </w:r>
          </w:p>
          <w:p w:rsidR="005C4CF7" w:rsidRPr="00301DC2" w:rsidRDefault="005C4CF7" w:rsidP="00C373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Lingkungan Keuangan</w:t>
            </w:r>
          </w:p>
        </w:tc>
        <w:tc>
          <w:tcPr>
            <w:tcW w:w="2120" w:type="dxa"/>
          </w:tcPr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Fungsi manajemen keuangan</w:t>
            </w: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Lingkungan Keuangan</w:t>
            </w: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Pasar Keuangan</w:t>
            </w: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Lembaga Keuangan</w:t>
            </w:r>
          </w:p>
          <w:p w:rsidR="005C4CF7" w:rsidRPr="00301DC2" w:rsidRDefault="005C4CF7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Suku bunga</w:t>
            </w:r>
          </w:p>
        </w:tc>
        <w:tc>
          <w:tcPr>
            <w:tcW w:w="2228" w:type="dxa"/>
          </w:tcPr>
          <w:p w:rsidR="005C4CF7" w:rsidRPr="00301DC2" w:rsidRDefault="005C4CF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Membuat contoh masing-masing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fungsi manajemen keuangan</w:t>
            </w:r>
          </w:p>
          <w:p w:rsidR="001C539E" w:rsidRPr="00301DC2" w:rsidRDefault="001C539E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Membuat dan</w:t>
            </w:r>
          </w:p>
          <w:p w:rsidR="001C539E" w:rsidRPr="00301DC2" w:rsidRDefault="001C539E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mencari contoh </w:t>
            </w:r>
          </w:p>
          <w:p w:rsidR="001C539E" w:rsidRPr="00301DC2" w:rsidRDefault="001C539E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bentuk-bentuk </w:t>
            </w:r>
          </w:p>
          <w:p w:rsidR="005C4CF7" w:rsidRPr="00301DC2" w:rsidRDefault="001C539E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perusahaan </w:t>
            </w:r>
          </w:p>
          <w:p w:rsidR="005C4CF7" w:rsidRPr="00301DC2" w:rsidRDefault="005C4CF7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5C4CF7" w:rsidRPr="00301DC2" w:rsidRDefault="005C4CF7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Mencari contoh pasar keuangan, lembaga keuangan</w:t>
            </w:r>
          </w:p>
          <w:p w:rsidR="005C4CF7" w:rsidRPr="00301DC2" w:rsidRDefault="005C4CF7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Contoh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Kebijakan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fiskal</w:t>
            </w:r>
            <w:proofErr w:type="spellEnd"/>
          </w:p>
        </w:tc>
        <w:tc>
          <w:tcPr>
            <w:tcW w:w="2268" w:type="dxa"/>
          </w:tcPr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539E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Weston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1, 3</w:t>
            </w:r>
          </w:p>
        </w:tc>
        <w:tc>
          <w:tcPr>
            <w:tcW w:w="1984" w:type="dxa"/>
          </w:tcPr>
          <w:p w:rsidR="00644794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minimal 10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  <w:p w:rsidR="005C4CF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times new roman font 12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5C4CF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minimal 15 slide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41" w:type="dxa"/>
          </w:tcPr>
          <w:p w:rsidR="00EE055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Hasil 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</w:p>
          <w:p w:rsidR="005C4CF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keluaran</w:t>
            </w:r>
          </w:p>
          <w:p w:rsidR="00EE055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Kerjasama 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5C4CF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kelompok.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Komunikasi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Presentasi</w:t>
            </w:r>
          </w:p>
          <w:p w:rsidR="005C4CF7" w:rsidRPr="00301DC2" w:rsidRDefault="005C4CF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Kebenaran penjelasan</w:t>
            </w:r>
          </w:p>
        </w:tc>
        <w:tc>
          <w:tcPr>
            <w:tcW w:w="993" w:type="dxa"/>
          </w:tcPr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5C4CF7" w:rsidRPr="00301DC2" w:rsidTr="006915F6">
        <w:tc>
          <w:tcPr>
            <w:tcW w:w="1042" w:type="dxa"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8" w:type="dxa"/>
          </w:tcPr>
          <w:p w:rsidR="005C4CF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Mampu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mengetahui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bentuk-bentuk laporan keuangan </w:t>
            </w:r>
          </w:p>
        </w:tc>
        <w:tc>
          <w:tcPr>
            <w:tcW w:w="2120" w:type="dxa"/>
          </w:tcPr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Bentuk-bentuk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228" w:type="dxa"/>
          </w:tcPr>
          <w:p w:rsidR="005C4CF7" w:rsidRPr="00301DC2" w:rsidRDefault="005C4CF7" w:rsidP="00C37391">
            <w:pPr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 Mencari contoh   laporan keuangan dan menganalisisnya</w:t>
            </w:r>
          </w:p>
          <w:p w:rsidR="005C4CF7" w:rsidRPr="00301DC2" w:rsidRDefault="005C4CF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</w:t>
            </w:r>
            <w:r w:rsidR="00071045" w:rsidRPr="00301DC2">
              <w:rPr>
                <w:rFonts w:ascii="Arial" w:hAnsi="Arial" w:cs="Arial"/>
                <w:sz w:val="20"/>
                <w:szCs w:val="20"/>
                <w:lang w:val="sv-SE"/>
              </w:rPr>
              <w:t>presentasikan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oleh  </w:t>
            </w:r>
            <w:r w:rsidR="00071045" w:rsidRPr="00301DC2">
              <w:rPr>
                <w:rFonts w:ascii="Arial" w:hAnsi="Arial" w:cs="Arial"/>
                <w:sz w:val="20"/>
                <w:szCs w:val="20"/>
                <w:lang w:val="sv-SE"/>
              </w:rPr>
              <w:t>masing-masing-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kelompok</w:t>
            </w:r>
            <w:r w:rsidR="00071045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5C4CF7" w:rsidRPr="00301DC2" w:rsidRDefault="00071045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Dikumpulkan dalam bentuk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copy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laporan keuangan dan hasil analisis</w:t>
            </w:r>
          </w:p>
          <w:p w:rsidR="00071045" w:rsidRPr="00301DC2" w:rsidRDefault="00071045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4CF7" w:rsidRPr="00301DC2" w:rsidRDefault="000A1B76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Copy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soft copy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analisisnya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minimal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E055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Hasil </w:t>
            </w:r>
          </w:p>
          <w:p w:rsidR="005C4CF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keluaran</w:t>
            </w:r>
          </w:p>
          <w:p w:rsidR="00EE055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Kerjasama </w:t>
            </w:r>
          </w:p>
          <w:p w:rsidR="005C4CF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kelompok.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Komunikasi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Kebenaran </w:t>
            </w:r>
          </w:p>
          <w:p w:rsidR="005C4CF7" w:rsidRPr="00301DC2" w:rsidRDefault="005C4CF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penjelasan</w:t>
            </w:r>
          </w:p>
        </w:tc>
        <w:tc>
          <w:tcPr>
            <w:tcW w:w="993" w:type="dxa"/>
          </w:tcPr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C4CF7" w:rsidRPr="00301DC2" w:rsidTr="006915F6">
        <w:tc>
          <w:tcPr>
            <w:tcW w:w="1042" w:type="dxa"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5C4CF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="002D63DF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ampu  </w:t>
            </w:r>
            <w:r w:rsidR="002D63DF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mengukur </w:t>
            </w:r>
            <w:r w:rsidR="002D63DF" w:rsidRPr="00301DC2">
              <w:rPr>
                <w:rFonts w:ascii="Arial" w:hAnsi="Arial" w:cs="Arial"/>
                <w:sz w:val="20"/>
                <w:szCs w:val="20"/>
                <w:lang w:val="sv-SE"/>
              </w:rPr>
              <w:t>kinerja keuangan perusahaan</w:t>
            </w:r>
          </w:p>
          <w:p w:rsidR="005C4CF7" w:rsidRPr="00301DC2" w:rsidRDefault="005C4CF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20" w:type="dxa"/>
          </w:tcPr>
          <w:p w:rsidR="005C4CF7" w:rsidRPr="00301DC2" w:rsidRDefault="002D63DF" w:rsidP="00C37391">
            <w:pPr>
              <w:numPr>
                <w:ilvl w:val="0"/>
                <w:numId w:val="7"/>
              </w:numPr>
              <w:tabs>
                <w:tab w:val="clear" w:pos="432"/>
              </w:tabs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Neraca</w:t>
            </w:r>
          </w:p>
          <w:p w:rsidR="002D63DF" w:rsidRPr="00301DC2" w:rsidRDefault="002D63DF" w:rsidP="00C37391">
            <w:pPr>
              <w:numPr>
                <w:ilvl w:val="0"/>
                <w:numId w:val="7"/>
              </w:numPr>
              <w:tabs>
                <w:tab w:val="clear" w:pos="432"/>
              </w:tabs>
              <w:spacing w:line="240" w:lineRule="auto"/>
              <w:ind w:left="252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Laporan laba Rugi</w:t>
            </w:r>
          </w:p>
        </w:tc>
        <w:tc>
          <w:tcPr>
            <w:tcW w:w="2228" w:type="dxa"/>
          </w:tcPr>
          <w:p w:rsidR="005C4CF7" w:rsidRPr="00301DC2" w:rsidRDefault="002D63DF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94"/>
              </w:tabs>
              <w:spacing w:line="240" w:lineRule="auto"/>
              <w:ind w:left="187" w:hanging="11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Mencari contoh   laporan keuangan dan mengukur kinerjanya</w:t>
            </w:r>
          </w:p>
        </w:tc>
        <w:tc>
          <w:tcPr>
            <w:tcW w:w="2268" w:type="dxa"/>
          </w:tcPr>
          <w:p w:rsidR="002D63DF" w:rsidRPr="00301DC2" w:rsidRDefault="002D63DF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2D63DF" w:rsidRPr="00301DC2" w:rsidRDefault="002D63DF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Weston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D5791" w:rsidRPr="00301DC2" w:rsidRDefault="000D5791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1C539E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Keown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5C4CF7" w:rsidRPr="00301DC2" w:rsidRDefault="002D63DF" w:rsidP="00C37391">
            <w:pPr>
              <w:spacing w:line="240" w:lineRule="auto"/>
              <w:ind w:left="-25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1C539E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Van Horne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6, 7</w:t>
            </w:r>
          </w:p>
        </w:tc>
        <w:tc>
          <w:tcPr>
            <w:tcW w:w="1984" w:type="dxa"/>
          </w:tcPr>
          <w:p w:rsidR="005C4CF7" w:rsidRPr="00301DC2" w:rsidRDefault="005C4CF7" w:rsidP="00C37391">
            <w:p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  Copy </w:t>
            </w:r>
            <w:proofErr w:type="spellStart"/>
            <w:r w:rsidR="002D63DF" w:rsidRPr="00301DC2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63DF" w:rsidRPr="00301DC2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63DF" w:rsidRPr="00301DC2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63DF"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soft copy  </w:t>
            </w:r>
            <w:proofErr w:type="spellStart"/>
            <w:r w:rsidR="002D63DF" w:rsidRPr="00301DC2">
              <w:rPr>
                <w:rFonts w:ascii="Arial" w:hAnsi="Arial" w:cs="Arial"/>
                <w:sz w:val="20"/>
                <w:szCs w:val="20"/>
              </w:rPr>
              <w:t>analisisnya</w:t>
            </w:r>
            <w:proofErr w:type="spellEnd"/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minimal </w:t>
            </w:r>
            <w:r w:rsidR="00FE7630" w:rsidRPr="00301DC2">
              <w:rPr>
                <w:rFonts w:ascii="Arial" w:hAnsi="Arial" w:cs="Arial"/>
                <w:sz w:val="20"/>
                <w:szCs w:val="20"/>
              </w:rPr>
              <w:t>2</w:t>
            </w:r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63DF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2D63DF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penjelasan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</w:tcPr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C4CF7" w:rsidRPr="00301DC2" w:rsidTr="006915F6">
        <w:tc>
          <w:tcPr>
            <w:tcW w:w="1042" w:type="dxa"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5C4CF7" w:rsidRPr="00301DC2" w:rsidRDefault="0088757C" w:rsidP="00C37391">
            <w:pPr>
              <w:spacing w:line="240" w:lineRule="auto"/>
              <w:ind w:left="6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</w:t>
            </w:r>
            <w:r w:rsidR="00B61CDC" w:rsidRPr="00301DC2">
              <w:rPr>
                <w:rFonts w:ascii="Arial" w:hAnsi="Arial" w:cs="Arial"/>
                <w:sz w:val="20"/>
                <w:szCs w:val="20"/>
              </w:rPr>
              <w:t>ampu</w:t>
            </w:r>
            <w:proofErr w:type="spellEnd"/>
            <w:r w:rsidR="00B61CDC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1CDC"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B61CDC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lastRenderedPageBreak/>
              <w:t>me</w:t>
            </w:r>
            <w:r w:rsidR="00B61CDC" w:rsidRPr="00301DC2">
              <w:rPr>
                <w:rFonts w:ascii="Arial" w:hAnsi="Arial" w:cs="Arial"/>
                <w:sz w:val="20"/>
                <w:szCs w:val="20"/>
              </w:rPr>
              <w:t>ng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e</w:t>
            </w:r>
            <w:r w:rsidR="00B61CDC" w:rsidRPr="00301DC2">
              <w:rPr>
                <w:rFonts w:ascii="Arial" w:hAnsi="Arial" w:cs="Arial"/>
                <w:sz w:val="20"/>
                <w:szCs w:val="20"/>
              </w:rPr>
              <w:t>lola</w:t>
            </w:r>
            <w:proofErr w:type="spellEnd"/>
            <w:r w:rsidR="00B61CDC" w:rsidRPr="00301DC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o</w:t>
            </w:r>
            <w:r w:rsidR="00B61CDC" w:rsidRPr="00301DC2">
              <w:rPr>
                <w:rFonts w:ascii="Arial" w:hAnsi="Arial" w:cs="Arial"/>
                <w:sz w:val="20"/>
                <w:szCs w:val="20"/>
              </w:rPr>
              <w:t xml:space="preserve">dal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k</w:t>
            </w:r>
            <w:r w:rsidR="00B61CDC" w:rsidRPr="00301DC2">
              <w:rPr>
                <w:rFonts w:ascii="Arial" w:hAnsi="Arial" w:cs="Arial"/>
                <w:sz w:val="20"/>
                <w:szCs w:val="20"/>
              </w:rPr>
              <w:t>erja</w:t>
            </w:r>
            <w:proofErr w:type="spellEnd"/>
            <w:r w:rsidR="00B61CDC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1CDC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197CCA" w:rsidRPr="00301DC2" w:rsidRDefault="004F251D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Konsep-konsep</w:t>
            </w:r>
            <w:proofErr w:type="spellEnd"/>
            <w:r w:rsidR="00197CCA"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modal </w:t>
            </w:r>
            <w:proofErr w:type="spellStart"/>
            <w:r w:rsidR="00197CCA" w:rsidRPr="00301DC2">
              <w:rPr>
                <w:rFonts w:ascii="Arial" w:hAnsi="Arial" w:cs="Arial"/>
                <w:sz w:val="20"/>
                <w:szCs w:val="20"/>
                <w:lang w:val="es-ES"/>
              </w:rPr>
              <w:t>kerja</w:t>
            </w:r>
            <w:proofErr w:type="spellEnd"/>
            <w:r w:rsidR="00197CCA"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97CCA" w:rsidRPr="00301DC2">
              <w:rPr>
                <w:rFonts w:ascii="Arial" w:hAnsi="Arial" w:cs="Arial"/>
                <w:sz w:val="20"/>
                <w:szCs w:val="20"/>
                <w:lang w:val="es-ES"/>
              </w:rPr>
              <w:t>perusahaan</w:t>
            </w:r>
            <w:proofErr w:type="spellEnd"/>
            <w:r w:rsidR="00197CCA" w:rsidRPr="00301DC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197CCA" w:rsidRPr="00301DC2" w:rsidRDefault="004F251D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Kebijakan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modal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kerja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baik</w:t>
            </w:r>
            <w:proofErr w:type="spellEnd"/>
          </w:p>
          <w:p w:rsidR="005C4CF7" w:rsidRPr="00301DC2" w:rsidRDefault="004F251D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Alternatif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kebijakan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aktiva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lancar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</w:tcPr>
          <w:p w:rsidR="005C4CF7" w:rsidRPr="00301DC2" w:rsidRDefault="005C4CF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992DB1" w:rsidRPr="00301DC2" w:rsidRDefault="00992DB1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Mencari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contoh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pengeloaan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modal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kerja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menganalisisnya</w:t>
            </w:r>
            <w:proofErr w:type="spellEnd"/>
          </w:p>
          <w:p w:rsidR="005C4CF7" w:rsidRPr="00301DC2" w:rsidRDefault="005C4CF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2</w:t>
            </w:r>
          </w:p>
          <w:p w:rsidR="005C4CF7" w:rsidRPr="00301DC2" w:rsidRDefault="006B3D16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="00992DB1" w:rsidRPr="00301DC2">
              <w:rPr>
                <w:rFonts w:ascii="Arial" w:hAnsi="Arial" w:cs="Arial"/>
                <w:sz w:val="20"/>
                <w:szCs w:val="20"/>
                <w:lang w:val="es-ES"/>
              </w:rPr>
              <w:t>Brigham</w:t>
            </w:r>
            <w:proofErr w:type="spellEnd"/>
            <w:r w:rsidR="00992DB1"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  <w:lang w:val="es-ES"/>
              </w:rPr>
              <w:t>bab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1</w:t>
            </w:r>
            <w:r w:rsidR="00992DB1" w:rsidRPr="00301DC2">
              <w:rPr>
                <w:rFonts w:ascii="Arial" w:hAnsi="Arial" w:cs="Arial"/>
                <w:sz w:val="20"/>
                <w:szCs w:val="20"/>
                <w:lang w:val="es-ES"/>
              </w:rPr>
              <w:t>6, 17</w:t>
            </w:r>
          </w:p>
          <w:p w:rsidR="005C4CF7" w:rsidRPr="00301DC2" w:rsidRDefault="009C5B3E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1C539E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DB1" w:rsidRPr="00301DC2">
              <w:rPr>
                <w:rFonts w:ascii="Arial" w:hAnsi="Arial" w:cs="Arial"/>
                <w:sz w:val="20"/>
                <w:szCs w:val="20"/>
              </w:rPr>
              <w:t xml:space="preserve">Van Horne </w:t>
            </w:r>
            <w:proofErr w:type="spellStart"/>
            <w:r w:rsidR="00992DB1"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="00992DB1" w:rsidRPr="00301DC2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301DC2">
              <w:rPr>
                <w:rFonts w:ascii="Arial" w:hAnsi="Arial" w:cs="Arial"/>
                <w:sz w:val="20"/>
                <w:szCs w:val="20"/>
              </w:rPr>
              <w:t>, 11</w:t>
            </w:r>
          </w:p>
          <w:p w:rsidR="005C4CF7" w:rsidRPr="00301DC2" w:rsidRDefault="00992DB1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 Weston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D5791" w:rsidRPr="00301DC2" w:rsidRDefault="000D5791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1C539E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Keown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644794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CF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minimal </w:t>
            </w:r>
            <w:r w:rsidR="00992DB1" w:rsidRPr="00301DC2">
              <w:rPr>
                <w:rFonts w:ascii="Arial" w:hAnsi="Arial" w:cs="Arial"/>
                <w:sz w:val="20"/>
                <w:szCs w:val="20"/>
              </w:rPr>
              <w:t>10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4794" w:rsidRPr="00301DC2" w:rsidRDefault="00992DB1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Minimal </w:t>
            </w:r>
          </w:p>
          <w:p w:rsidR="00992DB1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proofErr w:type="spellStart"/>
            <w:r w:rsidR="00992DB1" w:rsidRPr="00301DC2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="00992DB1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2DB1" w:rsidRPr="00301DC2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="00FE7630" w:rsidRPr="00301DC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92DB1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2DB1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  <w:p w:rsidR="00644794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  <w:r w:rsidR="00992DB1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minimal </w:t>
            </w:r>
            <w:r w:rsidR="00992DB1" w:rsidRPr="00301DC2">
              <w:rPr>
                <w:rFonts w:ascii="Arial" w:hAnsi="Arial" w:cs="Arial"/>
                <w:sz w:val="20"/>
                <w:szCs w:val="20"/>
              </w:rPr>
              <w:t>10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CF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slide</w:t>
            </w: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penjelasan</w:t>
            </w:r>
          </w:p>
          <w:p w:rsidR="005C4CF7" w:rsidRPr="00301DC2" w:rsidRDefault="005C4CF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B9230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C4CF7" w:rsidRPr="00301DC2" w:rsidTr="006915F6">
        <w:trPr>
          <w:trHeight w:val="1750"/>
        </w:trPr>
        <w:tc>
          <w:tcPr>
            <w:tcW w:w="1042" w:type="dxa"/>
            <w:vMerge w:val="restart"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8" w:type="dxa"/>
            <w:vMerge w:val="restart"/>
          </w:tcPr>
          <w:p w:rsidR="00A5386E" w:rsidRPr="00301DC2" w:rsidRDefault="0088757C" w:rsidP="00C37391">
            <w:pPr>
              <w:spacing w:line="240" w:lineRule="auto"/>
              <w:ind w:left="11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A5386E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ampu dalam  </w:t>
            </w:r>
            <w:r w:rsidR="00A5386E" w:rsidRPr="00301DC2">
              <w:rPr>
                <w:rFonts w:ascii="Arial" w:hAnsi="Arial" w:cs="Arial"/>
                <w:sz w:val="20"/>
                <w:szCs w:val="20"/>
                <w:u w:val="single"/>
                <w:lang w:val="fi-FI"/>
              </w:rPr>
              <w:t>mengelola</w:t>
            </w:r>
            <w:r w:rsidR="00A5386E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kas Perusahaan</w:t>
            </w:r>
          </w:p>
          <w:p w:rsidR="00A5386E" w:rsidRPr="00301DC2" w:rsidRDefault="00A5386E" w:rsidP="00C373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5386E" w:rsidRPr="00301DC2" w:rsidRDefault="00A5386E" w:rsidP="00C373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5386E" w:rsidRPr="00301DC2" w:rsidRDefault="00A5386E" w:rsidP="00C373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92307" w:rsidRPr="00301DC2" w:rsidRDefault="00B92307" w:rsidP="00C373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92307" w:rsidRPr="00301DC2" w:rsidRDefault="00B92307" w:rsidP="00C373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5386E" w:rsidRPr="00301DC2" w:rsidRDefault="0088757C" w:rsidP="00C37391">
            <w:pPr>
              <w:spacing w:line="240" w:lineRule="auto"/>
              <w:ind w:left="11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A5386E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ampu dalam </w:t>
            </w:r>
            <w:r w:rsidR="00B31C02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B31C02" w:rsidRPr="00301DC2">
              <w:rPr>
                <w:rFonts w:ascii="Arial" w:hAnsi="Arial" w:cs="Arial"/>
                <w:sz w:val="20"/>
                <w:szCs w:val="20"/>
                <w:u w:val="single"/>
                <w:lang w:val="fi-FI"/>
              </w:rPr>
              <w:t xml:space="preserve">mengelola </w:t>
            </w:r>
            <w:r w:rsidR="00B31C02" w:rsidRPr="00301DC2">
              <w:rPr>
                <w:rFonts w:ascii="Arial" w:hAnsi="Arial" w:cs="Arial"/>
                <w:sz w:val="20"/>
                <w:szCs w:val="20"/>
                <w:lang w:val="fi-FI"/>
              </w:rPr>
              <w:t>persediaan</w:t>
            </w:r>
            <w:r w:rsidR="00A5386E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Perusahaan</w:t>
            </w:r>
          </w:p>
          <w:p w:rsidR="005C4CF7" w:rsidRPr="00301DC2" w:rsidRDefault="005C4CF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360D45" w:rsidRPr="00301DC2" w:rsidRDefault="00360D45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Manajemen kas dan surat berharga.</w:t>
            </w:r>
          </w:p>
          <w:p w:rsidR="005C4CF7" w:rsidRPr="00301DC2" w:rsidRDefault="00360D45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Model-model manajemen kas </w:t>
            </w:r>
          </w:p>
        </w:tc>
        <w:tc>
          <w:tcPr>
            <w:tcW w:w="2228" w:type="dxa"/>
            <w:tcBorders>
              <w:bottom w:val="nil"/>
            </w:tcBorders>
          </w:tcPr>
          <w:p w:rsidR="005C4CF7" w:rsidRPr="00301DC2" w:rsidRDefault="005C4CF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5C4CF7" w:rsidRPr="00301DC2" w:rsidRDefault="005C4CF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5C4CF7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Keown bab </w:t>
            </w:r>
            <w:r w:rsidR="000D5791" w:rsidRPr="00301DC2">
              <w:rPr>
                <w:rFonts w:ascii="Arial" w:hAnsi="Arial" w:cs="Arial"/>
                <w:sz w:val="20"/>
                <w:szCs w:val="20"/>
                <w:lang w:val="sv-SE"/>
              </w:rPr>
              <w:t>17</w:t>
            </w:r>
          </w:p>
          <w:p w:rsidR="005C4CF7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Weston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>bab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1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  <w:p w:rsidR="00C4138B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Van Horne bab 9</w:t>
            </w:r>
          </w:p>
          <w:p w:rsidR="005C4CF7" w:rsidRPr="00301DC2" w:rsidRDefault="005C4CF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C4CF7" w:rsidRPr="00301DC2" w:rsidRDefault="005C4CF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44794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minimal 10 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CF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5C4CF7"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times new roman font 12 </w:t>
            </w:r>
          </w:p>
          <w:p w:rsidR="00644794" w:rsidRPr="00301DC2" w:rsidRDefault="00C4138B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Minimal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4138B" w:rsidRPr="00301DC2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="00C4138B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4138B" w:rsidRPr="00301DC2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="00FE7630" w:rsidRPr="00301DC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4138B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138B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4138B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  <w:p w:rsidR="00644794" w:rsidRPr="00301DC2" w:rsidRDefault="005C4CF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5C4CF7" w:rsidRPr="00301DC2" w:rsidRDefault="00644794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 xml:space="preserve"> minimal 10 slide</w:t>
            </w:r>
          </w:p>
        </w:tc>
        <w:tc>
          <w:tcPr>
            <w:tcW w:w="1741" w:type="dxa"/>
            <w:vMerge w:val="restart"/>
          </w:tcPr>
          <w:p w:rsidR="00B9230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B9230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Hasil</w:t>
            </w:r>
            <w:r w:rsidR="00B9230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5C4CF7" w:rsidRPr="00301DC2" w:rsidRDefault="00B9230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keluaran</w:t>
            </w:r>
          </w:p>
          <w:p w:rsidR="00B9230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B9230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Kerjasama </w:t>
            </w:r>
          </w:p>
          <w:p w:rsidR="005C4CF7" w:rsidRPr="00301DC2" w:rsidRDefault="00B9230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kelompok.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B9230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Komunikasi</w:t>
            </w:r>
          </w:p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B9230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Presentasi</w:t>
            </w:r>
          </w:p>
          <w:p w:rsidR="00B92307" w:rsidRPr="00301DC2" w:rsidRDefault="00B9230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Kebenaran </w:t>
            </w:r>
          </w:p>
          <w:p w:rsidR="005C4CF7" w:rsidRPr="00301DC2" w:rsidRDefault="00B9230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fi-FI"/>
              </w:rPr>
              <w:t>penjelasan</w:t>
            </w:r>
          </w:p>
        </w:tc>
        <w:tc>
          <w:tcPr>
            <w:tcW w:w="993" w:type="dxa"/>
            <w:vMerge w:val="restart"/>
          </w:tcPr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5C4CF7" w:rsidRPr="00301DC2" w:rsidRDefault="00B9230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C4CF7" w:rsidRPr="00301DC2" w:rsidTr="006915F6">
        <w:trPr>
          <w:trHeight w:val="383"/>
        </w:trPr>
        <w:tc>
          <w:tcPr>
            <w:tcW w:w="1042" w:type="dxa"/>
            <w:vMerge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5C4CF7" w:rsidRPr="00301DC2" w:rsidRDefault="005C4CF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r w:rsidR="00C4138B" w:rsidRPr="00301DC2">
              <w:rPr>
                <w:rFonts w:ascii="Arial" w:hAnsi="Arial" w:cs="Arial"/>
                <w:sz w:val="20"/>
                <w:szCs w:val="20"/>
                <w:lang w:val="nb-NO"/>
              </w:rPr>
              <w:t>Faktor-faktor yang mempengaruhi besarnya persediaan</w:t>
            </w:r>
          </w:p>
          <w:p w:rsidR="00C4138B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 Model-model EOQ</w:t>
            </w:r>
          </w:p>
          <w:p w:rsidR="005C4CF7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Pengembang</w:t>
            </w:r>
            <w:r w:rsidR="005C4CF7" w:rsidRPr="00301DC2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EOQ</w:t>
            </w:r>
          </w:p>
          <w:p w:rsidR="007B0968" w:rsidRPr="00301DC2" w:rsidRDefault="007B0968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5C4CF7" w:rsidRPr="00301DC2" w:rsidRDefault="005C4CF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5C4CF7" w:rsidRPr="00301DC2" w:rsidRDefault="005C4CF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138B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4138B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138B"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="00C4138B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138B"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="00C4138B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4138B"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="00C4138B" w:rsidRPr="00301DC2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5C4CF7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- Weston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 13</w:t>
            </w:r>
          </w:p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="00C4138B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Keown bab </w:t>
            </w:r>
            <w:r w:rsidR="000D5791" w:rsidRPr="00301DC2">
              <w:rPr>
                <w:rFonts w:ascii="Arial" w:hAnsi="Arial" w:cs="Arial"/>
                <w:sz w:val="20"/>
                <w:szCs w:val="20"/>
                <w:lang w:val="sv-SE"/>
              </w:rPr>
              <w:t>18</w:t>
            </w:r>
          </w:p>
          <w:p w:rsidR="00C4138B" w:rsidRPr="00301DC2" w:rsidRDefault="00C4138B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Van Horne bab 10</w:t>
            </w:r>
          </w:p>
          <w:p w:rsidR="00C4138B" w:rsidRPr="00301DC2" w:rsidRDefault="00C4138B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="005C4CF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Dikumpulkan dalam   bentuk soft copy</w:t>
            </w:r>
          </w:p>
          <w:p w:rsidR="005C4CF7" w:rsidRPr="00301DC2" w:rsidRDefault="005C4CF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vMerge/>
          </w:tcPr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41" w:type="dxa"/>
            <w:vMerge/>
          </w:tcPr>
          <w:p w:rsidR="005C4CF7" w:rsidRPr="00301DC2" w:rsidRDefault="005C4CF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vMerge/>
          </w:tcPr>
          <w:p w:rsidR="005C4CF7" w:rsidRPr="00301DC2" w:rsidRDefault="005C4CF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E0557" w:rsidRPr="00301DC2" w:rsidTr="006915F6">
        <w:trPr>
          <w:trHeight w:val="565"/>
        </w:trPr>
        <w:tc>
          <w:tcPr>
            <w:tcW w:w="1042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EE055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>ampu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  <w:u w:val="single"/>
              </w:rPr>
              <w:t>memahami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bagimana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mengelola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piutang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 Standar kredit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 Syarat kredit dagang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 Menganalisis pemohon kredit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 Evaluasi perubahan kebijakan kredit</w:t>
            </w:r>
          </w:p>
        </w:tc>
        <w:tc>
          <w:tcPr>
            <w:tcW w:w="2228" w:type="dxa"/>
          </w:tcPr>
          <w:p w:rsidR="00EE0557" w:rsidRPr="00301DC2" w:rsidRDefault="00EE055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Mencari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contoh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pengeloaan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piutang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dan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menganalisisnya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- Weston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 14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- 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 16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Keown bab 18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Van Horne bab 10</w:t>
            </w:r>
          </w:p>
          <w:p w:rsidR="00EE0557" w:rsidRPr="00301DC2" w:rsidRDefault="00EE0557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Dikumpulkan dalam   bentuk soft copy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minimal 10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roman font 12 </w:t>
            </w:r>
          </w:p>
          <w:p w:rsidR="00644794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Minimal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55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>Power point minimal 10 slide</w:t>
            </w: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E0557" w:rsidRPr="00301DC2" w:rsidTr="006915F6">
        <w:tc>
          <w:tcPr>
            <w:tcW w:w="1042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EE055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>ampu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memahami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mengelola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risiko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pngembalian</w:t>
            </w:r>
            <w:proofErr w:type="spellEnd"/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- Risiko berdiri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sendiri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Risko dalam konteks portofolio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Hubungan antara risiko dan pengembalian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94" w:hanging="19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88757C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88757C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Keown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Weston bab 17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Van Horne bab 5</w:t>
            </w:r>
          </w:p>
          <w:p w:rsidR="00042536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Dikumpulkan dalam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EE0557" w:rsidRPr="00301DC2" w:rsidRDefault="00042536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sv-SE"/>
              </w:rPr>
              <w:t>bentuk soft copy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minimal 15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roman font 12 </w:t>
            </w:r>
          </w:p>
          <w:p w:rsidR="00644794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Minimal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  <w:p w:rsidR="00EE055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EE055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>mini 10 slide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8757C" w:rsidRPr="00301DC2" w:rsidTr="006915F6">
        <w:trPr>
          <w:trHeight w:val="90"/>
        </w:trPr>
        <w:tc>
          <w:tcPr>
            <w:tcW w:w="1042" w:type="dxa"/>
            <w:shd w:val="clear" w:color="auto" w:fill="D9D9D9"/>
          </w:tcPr>
          <w:p w:rsidR="0088757C" w:rsidRPr="00301DC2" w:rsidRDefault="0088757C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  <w:p w:rsidR="0088757C" w:rsidRPr="00301DC2" w:rsidRDefault="0088757C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9" w:type="dxa"/>
            <w:gridSpan w:val="6"/>
            <w:shd w:val="clear" w:color="auto" w:fill="D9D9D9"/>
          </w:tcPr>
          <w:p w:rsidR="0088757C" w:rsidRPr="00301DC2" w:rsidRDefault="0088757C" w:rsidP="00C37391">
            <w:pPr>
              <w:spacing w:line="240" w:lineRule="auto"/>
              <w:ind w:left="72" w:hanging="72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UTS</w:t>
            </w:r>
          </w:p>
        </w:tc>
        <w:tc>
          <w:tcPr>
            <w:tcW w:w="993" w:type="dxa"/>
            <w:shd w:val="clear" w:color="auto" w:fill="D9D9D9"/>
          </w:tcPr>
          <w:p w:rsidR="0088757C" w:rsidRPr="00301DC2" w:rsidRDefault="0088757C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557" w:rsidRPr="00301DC2" w:rsidTr="006915F6">
        <w:tc>
          <w:tcPr>
            <w:tcW w:w="1042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9</w:t>
            </w:r>
          </w:p>
        </w:tc>
        <w:tc>
          <w:tcPr>
            <w:tcW w:w="2018" w:type="dxa"/>
          </w:tcPr>
          <w:p w:rsidR="00EE055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ampu memahami konsep nilai waktu dari uang </w:t>
            </w:r>
          </w:p>
        </w:tc>
        <w:tc>
          <w:tcPr>
            <w:tcW w:w="2120" w:type="dxa"/>
          </w:tcPr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- Present Value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- Future Value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n-GB"/>
              </w:rPr>
              <w:t>Annuitas</w:t>
            </w:r>
            <w:proofErr w:type="spellEnd"/>
          </w:p>
        </w:tc>
        <w:tc>
          <w:tcPr>
            <w:tcW w:w="2228" w:type="dxa"/>
          </w:tcPr>
          <w:p w:rsidR="00EE0557" w:rsidRPr="00301DC2" w:rsidRDefault="00EE055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94" w:hanging="19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Keown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Van Horne bab 3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Weston bab 5</w:t>
            </w:r>
          </w:p>
          <w:p w:rsidR="00EE0557" w:rsidRPr="00301DC2" w:rsidRDefault="00EE055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Dikumpulkan dalam bentuk soft copy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:rsidR="00644794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minimal 10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times new </w:t>
            </w:r>
          </w:p>
          <w:p w:rsidR="00EE055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roman font 12 </w:t>
            </w:r>
          </w:p>
          <w:p w:rsidR="00644794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EE055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>minimal 10 slide</w:t>
            </w: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E0557" w:rsidRPr="00301DC2" w:rsidTr="006915F6">
        <w:tc>
          <w:tcPr>
            <w:tcW w:w="1042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10</w:t>
            </w:r>
          </w:p>
        </w:tc>
        <w:tc>
          <w:tcPr>
            <w:tcW w:w="2018" w:type="dxa"/>
          </w:tcPr>
          <w:p w:rsidR="00EE0557" w:rsidRPr="00301DC2" w:rsidRDefault="0088757C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ampu </w:t>
            </w:r>
            <w:r w:rsidR="00EE0557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tentang investasi yang dilakukan perusahaan </w:t>
            </w:r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5012D" w:rsidRPr="00301DC2" w:rsidRDefault="00B5012D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Kemampuan dalam </w:t>
            </w:r>
            <w:r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menerapkan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metode penilaian investasi</w:t>
            </w:r>
          </w:p>
        </w:tc>
        <w:tc>
          <w:tcPr>
            <w:tcW w:w="2120" w:type="dxa"/>
          </w:tcPr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88757C"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Pentingnya investasi bagi perusahaan 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88757C"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faktor-faktor yang mempengaruhi investasi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88757C"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Menyusun   peringkat usulan investasi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-Penentuan cash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flow investasi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Metode penilaian   investasi</w:t>
            </w:r>
          </w:p>
        </w:tc>
        <w:tc>
          <w:tcPr>
            <w:tcW w:w="2228" w:type="dxa"/>
          </w:tcPr>
          <w:p w:rsidR="00EE0557" w:rsidRPr="00301DC2" w:rsidRDefault="00EE0557" w:rsidP="00C37391">
            <w:pPr>
              <w:spacing w:line="240" w:lineRule="auto"/>
              <w:ind w:left="115" w:hanging="14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94" w:hanging="19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0557" w:rsidRPr="00301DC2" w:rsidRDefault="00EE0557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  <w:p w:rsidR="00EE0557" w:rsidRPr="00301DC2" w:rsidRDefault="00EE0557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Keown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9, 10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10, 11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>Weston Bab 6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Van Horne Bab 12, 13,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  <w:p w:rsidR="00EE0557" w:rsidRPr="00301DC2" w:rsidRDefault="00EE055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minimal 15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roman font 12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capital budgeting  minimal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proyek</w:t>
            </w:r>
            <w:proofErr w:type="spellEnd"/>
          </w:p>
          <w:p w:rsidR="00644794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EE0557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557" w:rsidRPr="00301DC2">
              <w:rPr>
                <w:rFonts w:ascii="Arial" w:hAnsi="Arial" w:cs="Arial"/>
                <w:sz w:val="20"/>
                <w:szCs w:val="20"/>
              </w:rPr>
              <w:t>minimal 15 slide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E0557" w:rsidRPr="00301DC2" w:rsidTr="006915F6">
        <w:tc>
          <w:tcPr>
            <w:tcW w:w="1042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11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18" w:type="dxa"/>
          </w:tcPr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bagaimana perusahaan melakukan pembiayaan jangka pendek</w:t>
            </w:r>
          </w:p>
        </w:tc>
        <w:tc>
          <w:tcPr>
            <w:tcW w:w="2120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-Pendekatan yang digunakan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-Sumber-sumber pembiayaan jangka  pendek</w:t>
            </w:r>
          </w:p>
        </w:tc>
        <w:tc>
          <w:tcPr>
            <w:tcW w:w="2228" w:type="dxa"/>
          </w:tcPr>
          <w:p w:rsidR="00EE0557" w:rsidRPr="00301DC2" w:rsidRDefault="00EE0557" w:rsidP="00C37391">
            <w:pPr>
              <w:spacing w:line="240" w:lineRule="auto"/>
              <w:ind w:left="115" w:hanging="115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Weston bab 14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Van Horne bab 11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Keown bab 16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557" w:rsidRPr="00301DC2" w:rsidRDefault="00042536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E0557" w:rsidRPr="00301DC2" w:rsidRDefault="00042536" w:rsidP="00C37391">
            <w:pPr>
              <w:spacing w:line="240" w:lineRule="auto"/>
              <w:ind w:left="155" w:hanging="15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557"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="00EE0557"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minimal 15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roman font 12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>Power point minimal 15 slide</w:t>
            </w: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- 40%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- 20%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- 20%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- 10%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- 10%</w:t>
            </w:r>
          </w:p>
        </w:tc>
      </w:tr>
      <w:tr w:rsidR="00EE0557" w:rsidRPr="00301DC2" w:rsidTr="006915F6">
        <w:tc>
          <w:tcPr>
            <w:tcW w:w="1042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12</w:t>
            </w:r>
          </w:p>
        </w:tc>
        <w:tc>
          <w:tcPr>
            <w:tcW w:w="2018" w:type="dxa"/>
          </w:tcPr>
          <w:p w:rsidR="00EE0557" w:rsidRPr="00301DC2" w:rsidRDefault="00373DC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empu dan </w:t>
            </w:r>
            <w:r w:rsidR="00EE0557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</w:t>
            </w:r>
            <w:r w:rsidR="00EE0557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biaya modal perusahaan </w:t>
            </w:r>
          </w:p>
        </w:tc>
        <w:tc>
          <w:tcPr>
            <w:tcW w:w="2120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-Konsep biaya   modal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-Faktor-faktor yang  mempengaruhi biaya modal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-Perhitungan biaya modal</w:t>
            </w:r>
          </w:p>
        </w:tc>
        <w:tc>
          <w:tcPr>
            <w:tcW w:w="2228" w:type="dxa"/>
          </w:tcPr>
          <w:p w:rsidR="00EE0557" w:rsidRPr="00301DC2" w:rsidRDefault="00EE0557" w:rsidP="00C37391">
            <w:pPr>
              <w:spacing w:line="240" w:lineRule="auto"/>
              <w:ind w:left="115" w:hanging="14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  <w:p w:rsidR="00EE0557" w:rsidRPr="00301DC2" w:rsidRDefault="00EE055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Brigham bab 9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Keown bab 12</w:t>
            </w:r>
          </w:p>
          <w:p w:rsidR="00EE0557" w:rsidRPr="00301DC2" w:rsidRDefault="00EE055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E0557" w:rsidRPr="00301DC2" w:rsidRDefault="00EE0557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Dikumpulkan dalam bentuk soft copy</w:t>
            </w: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E0557" w:rsidRPr="00301DC2" w:rsidRDefault="00EE0557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minimal 15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roman font 12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-</w:t>
            </w:r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</w:rPr>
              <w:t>Power point minimal 15 slide</w:t>
            </w:r>
          </w:p>
        </w:tc>
        <w:tc>
          <w:tcPr>
            <w:tcW w:w="1741" w:type="dxa"/>
          </w:tcPr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EE0557" w:rsidRPr="00301DC2" w:rsidRDefault="00EE0557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EE0557" w:rsidRPr="00301DC2" w:rsidRDefault="00EE0557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EE0557" w:rsidRPr="00301DC2" w:rsidRDefault="00EE0557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EE0557" w:rsidRPr="00301DC2" w:rsidRDefault="00EE0557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44794" w:rsidRPr="00301DC2" w:rsidTr="006915F6">
        <w:tc>
          <w:tcPr>
            <w:tcW w:w="1042" w:type="dxa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13</w:t>
            </w:r>
          </w:p>
        </w:tc>
        <w:tc>
          <w:tcPr>
            <w:tcW w:w="2018" w:type="dxa"/>
          </w:tcPr>
          <w:p w:rsidR="00644794" w:rsidRPr="00301DC2" w:rsidRDefault="00373DC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empu dan </w:t>
            </w:r>
            <w:r w:rsidR="00644794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struktur modal perusahaan</w:t>
            </w:r>
          </w:p>
        </w:tc>
        <w:tc>
          <w:tcPr>
            <w:tcW w:w="2120" w:type="dxa"/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-Konsep tentang struktur modal dan struktur keuangan perusahaan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-Faktor-faktor yang mempengaruhi struktur modal perusahaan</w:t>
            </w:r>
          </w:p>
        </w:tc>
        <w:tc>
          <w:tcPr>
            <w:tcW w:w="2228" w:type="dxa"/>
          </w:tcPr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Membuat ringkasan</w:t>
            </w:r>
          </w:p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Membuat power point untuk presentasi</w:t>
            </w:r>
          </w:p>
          <w:p w:rsidR="00644794" w:rsidRPr="00301DC2" w:rsidRDefault="00644794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644794" w:rsidRPr="00301DC2" w:rsidRDefault="00644794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644794" w:rsidRPr="00301DC2" w:rsidRDefault="00644794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Brigham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644794" w:rsidRPr="00301DC2" w:rsidRDefault="00644794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Keown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644794" w:rsidRPr="00301DC2" w:rsidRDefault="00644794" w:rsidP="00C37391">
            <w:pPr>
              <w:spacing w:line="240" w:lineRule="auto"/>
              <w:ind w:left="72" w:right="-108" w:hanging="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Van Horne </w:t>
            </w:r>
            <w:proofErr w:type="spellStart"/>
            <w:r w:rsidR="00042536" w:rsidRPr="00301DC2">
              <w:rPr>
                <w:rFonts w:ascii="Arial" w:hAnsi="Arial" w:cs="Arial"/>
                <w:sz w:val="20"/>
                <w:szCs w:val="20"/>
              </w:rPr>
              <w:t>bab</w:t>
            </w:r>
            <w:proofErr w:type="spellEnd"/>
            <w:r w:rsidR="00042536" w:rsidRPr="00301DC2">
              <w:rPr>
                <w:rFonts w:ascii="Arial" w:hAnsi="Arial" w:cs="Arial"/>
                <w:sz w:val="20"/>
                <w:szCs w:val="20"/>
              </w:rPr>
              <w:t xml:space="preserve"> 16,</w:t>
            </w:r>
            <w:r w:rsidRPr="00301DC2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644794" w:rsidRPr="00301DC2" w:rsidRDefault="00644794" w:rsidP="00C37391">
            <w:pPr>
              <w:numPr>
                <w:ilvl w:val="0"/>
                <w:numId w:val="7"/>
              </w:numPr>
              <w:tabs>
                <w:tab w:val="clear" w:pos="432"/>
                <w:tab w:val="num" w:pos="155"/>
              </w:tabs>
              <w:spacing w:line="240" w:lineRule="auto"/>
              <w:ind w:left="155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</w:tc>
        <w:tc>
          <w:tcPr>
            <w:tcW w:w="1984" w:type="dxa"/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minimal 10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roman font 12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Power point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minimal 10slide</w:t>
            </w:r>
          </w:p>
        </w:tc>
        <w:tc>
          <w:tcPr>
            <w:tcW w:w="1741" w:type="dxa"/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644794" w:rsidRPr="00301DC2" w:rsidRDefault="00644794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644794" w:rsidRPr="00301DC2" w:rsidRDefault="00644794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44794" w:rsidRPr="00301DC2" w:rsidTr="006915F6">
        <w:tc>
          <w:tcPr>
            <w:tcW w:w="1042" w:type="dxa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14</w:t>
            </w:r>
          </w:p>
        </w:tc>
        <w:tc>
          <w:tcPr>
            <w:tcW w:w="2018" w:type="dxa"/>
          </w:tcPr>
          <w:p w:rsidR="00644794" w:rsidRPr="00301DC2" w:rsidRDefault="00373DC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Mampu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644794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merencanakan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pinjaman berjangka dan  sewa guna usaha </w:t>
            </w:r>
          </w:p>
        </w:tc>
        <w:tc>
          <w:tcPr>
            <w:tcW w:w="2120" w:type="dxa"/>
          </w:tcPr>
          <w:p w:rsidR="00644794" w:rsidRPr="00301DC2" w:rsidRDefault="00644794" w:rsidP="00C37391">
            <w:pPr>
              <w:spacing w:line="240" w:lineRule="auto"/>
              <w:ind w:left="52" w:hanging="5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-Pinjaman berjangka biaya dan manfaat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28" w:type="dxa"/>
          </w:tcPr>
          <w:p w:rsidR="00644794" w:rsidRPr="00301DC2" w:rsidRDefault="00644794" w:rsidP="00C37391">
            <w:pPr>
              <w:spacing w:line="240" w:lineRule="auto"/>
              <w:ind w:left="115" w:hanging="14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ringkasan</w:t>
            </w:r>
            <w:proofErr w:type="spellEnd"/>
          </w:p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</w:p>
          <w:p w:rsidR="00644794" w:rsidRPr="00301DC2" w:rsidRDefault="00644794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</w:tcPr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 Keown bab 19</w:t>
            </w:r>
          </w:p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Van Home bab 21 </w:t>
            </w:r>
          </w:p>
          <w:p w:rsidR="00042536" w:rsidRPr="00301DC2" w:rsidRDefault="00644794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Dibuat oleh  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644794" w:rsidRPr="00301DC2" w:rsidRDefault="00042536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kelompok 5 </w:t>
            </w:r>
          </w:p>
          <w:p w:rsidR="00042536" w:rsidRPr="00301DC2" w:rsidRDefault="00644794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44794" w:rsidRPr="00301DC2" w:rsidRDefault="00042536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644794"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minimal 10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roman font 12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Power point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minimal 10slide</w:t>
            </w:r>
          </w:p>
        </w:tc>
        <w:tc>
          <w:tcPr>
            <w:tcW w:w="1741" w:type="dxa"/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Hasil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Kerjasama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644794" w:rsidRPr="00301DC2" w:rsidRDefault="00644794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644794" w:rsidRPr="00301DC2" w:rsidRDefault="00644794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44794" w:rsidRPr="00301DC2" w:rsidTr="006915F6">
        <w:tc>
          <w:tcPr>
            <w:tcW w:w="1042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44794" w:rsidRPr="00301DC2" w:rsidRDefault="00373DC7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644794" w:rsidRPr="00301DC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 merencanakan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pinjaman berjangka dan  sewa guna usaha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-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Ketentuan perjanjian pinjaman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Membuat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point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  <w:lang w:val="es-ES"/>
              </w:rPr>
              <w:t>presentasi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 Keown bab 19</w:t>
            </w:r>
          </w:p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Van Home bab 21 </w:t>
            </w:r>
          </w:p>
          <w:p w:rsidR="00042536" w:rsidRPr="00301DC2" w:rsidRDefault="00644794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Dibuat oleh   </w:t>
            </w:r>
          </w:p>
          <w:p w:rsidR="00644794" w:rsidRPr="00301DC2" w:rsidRDefault="00042536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  </w:t>
            </w:r>
            <w:r w:rsidR="00644794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kelompok 5 </w:t>
            </w:r>
          </w:p>
          <w:p w:rsidR="00042536" w:rsidRPr="00301DC2" w:rsidRDefault="00644794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="00042536"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44794" w:rsidRPr="00301DC2" w:rsidRDefault="00042536" w:rsidP="00C37391">
            <w:pPr>
              <w:spacing w:line="240" w:lineRule="auto"/>
              <w:ind w:left="72" w:hanging="97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644794" w:rsidRPr="00301DC2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="00644794" w:rsidRPr="00301DC2">
              <w:rPr>
                <w:rFonts w:ascii="Arial" w:hAnsi="Arial" w:cs="Arial"/>
                <w:sz w:val="20"/>
                <w:szCs w:val="20"/>
              </w:rPr>
              <w:t xml:space="preserve"> soft copy</w:t>
            </w:r>
          </w:p>
          <w:p w:rsidR="00644794" w:rsidRPr="00301DC2" w:rsidRDefault="00644794" w:rsidP="00C37391">
            <w:pPr>
              <w:spacing w:line="240" w:lineRule="auto"/>
              <w:ind w:left="144" w:hanging="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minimal 10 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times new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roman font 12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- Power point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 minimal 10slide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- Hasil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keluaran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- Kerjasama 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 kelompok.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Komunikasi</w:t>
            </w:r>
          </w:p>
          <w:p w:rsidR="00644794" w:rsidRPr="00301DC2" w:rsidRDefault="00644794" w:rsidP="00C37391">
            <w:pPr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- Presentasi</w:t>
            </w:r>
          </w:p>
          <w:p w:rsidR="00644794" w:rsidRPr="00301DC2" w:rsidRDefault="00644794" w:rsidP="00C37391">
            <w:pPr>
              <w:numPr>
                <w:ilvl w:val="0"/>
                <w:numId w:val="6"/>
              </w:numPr>
              <w:tabs>
                <w:tab w:val="clear" w:pos="720"/>
                <w:tab w:val="num" w:pos="99"/>
              </w:tabs>
              <w:spacing w:line="240" w:lineRule="auto"/>
              <w:ind w:left="72" w:hanging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Kebenaran </w:t>
            </w:r>
          </w:p>
          <w:p w:rsidR="00644794" w:rsidRPr="00301DC2" w:rsidRDefault="00644794" w:rsidP="00C37391">
            <w:pPr>
              <w:spacing w:line="240" w:lineRule="auto"/>
              <w:ind w:left="7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 penjelasan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44794" w:rsidRPr="00301DC2" w:rsidTr="006915F6">
        <w:tc>
          <w:tcPr>
            <w:tcW w:w="1042" w:type="dxa"/>
            <w:tcBorders>
              <w:bottom w:val="single" w:sz="4" w:space="0" w:color="000000"/>
            </w:tcBorders>
            <w:shd w:val="clear" w:color="auto" w:fill="D9D9D9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  <w:lang w:val="it-IT"/>
              </w:rPr>
              <w:t>16</w:t>
            </w: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359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  <w:lang w:val="it-IT"/>
              </w:rPr>
              <w:t>UAS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:rsidR="00644794" w:rsidRPr="00301DC2" w:rsidRDefault="00644794" w:rsidP="00C373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924EDF" w:rsidRPr="00301DC2" w:rsidRDefault="00924EDF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505"/>
        <w:gridCol w:w="3261"/>
      </w:tblGrid>
      <w:tr w:rsidR="006915F6" w:rsidRPr="00016774" w:rsidTr="00E7142B">
        <w:trPr>
          <w:trHeight w:val="321"/>
        </w:trPr>
        <w:tc>
          <w:tcPr>
            <w:tcW w:w="2268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</w:p>
        </w:tc>
        <w:tc>
          <w:tcPr>
            <w:tcW w:w="8505" w:type="dxa"/>
          </w:tcPr>
          <w:p w:rsidR="006915F6" w:rsidRPr="00002884" w:rsidRDefault="006915F6" w:rsidP="00E7142B">
            <w:pPr>
              <w:pStyle w:val="Footer"/>
              <w:spacing w:line="480" w:lineRule="auto"/>
              <w:jc w:val="center"/>
            </w:pPr>
            <w:proofErr w:type="spellStart"/>
            <w:r w:rsidRPr="00002884">
              <w:t>Nama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Fungsi</w:t>
            </w:r>
            <w:proofErr w:type="spellEnd"/>
          </w:p>
        </w:tc>
        <w:tc>
          <w:tcPr>
            <w:tcW w:w="3261" w:type="dxa"/>
          </w:tcPr>
          <w:p w:rsidR="006915F6" w:rsidRPr="00002884" w:rsidRDefault="006915F6" w:rsidP="00E7142B">
            <w:pPr>
              <w:pStyle w:val="Footer"/>
              <w:spacing w:line="480" w:lineRule="auto"/>
              <w:jc w:val="center"/>
            </w:pPr>
            <w:proofErr w:type="spellStart"/>
            <w:r w:rsidRPr="00002884">
              <w:t>Paraf</w:t>
            </w:r>
            <w:proofErr w:type="spellEnd"/>
          </w:p>
        </w:tc>
      </w:tr>
      <w:tr w:rsidR="006915F6" w:rsidRPr="00016774" w:rsidTr="00E7142B">
        <w:trPr>
          <w:trHeight w:val="321"/>
        </w:trPr>
        <w:tc>
          <w:tcPr>
            <w:tcW w:w="2268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  <w:proofErr w:type="spellStart"/>
            <w:r w:rsidRPr="00002884">
              <w:t>Dibuat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Oleh</w:t>
            </w:r>
            <w:proofErr w:type="spellEnd"/>
          </w:p>
        </w:tc>
        <w:tc>
          <w:tcPr>
            <w:tcW w:w="8505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 / Tri </w:t>
            </w:r>
            <w:proofErr w:type="spellStart"/>
            <w:r>
              <w:t>Wahyono</w:t>
            </w:r>
            <w:proofErr w:type="spellEnd"/>
            <w:r>
              <w:t>, SE, MM</w:t>
            </w:r>
          </w:p>
        </w:tc>
        <w:tc>
          <w:tcPr>
            <w:tcW w:w="3261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</w:p>
        </w:tc>
      </w:tr>
      <w:tr w:rsidR="006915F6" w:rsidRPr="00016774" w:rsidTr="00E7142B">
        <w:trPr>
          <w:trHeight w:val="321"/>
        </w:trPr>
        <w:tc>
          <w:tcPr>
            <w:tcW w:w="2268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  <w:proofErr w:type="spellStart"/>
            <w:r w:rsidRPr="00002884">
              <w:t>Diperiksa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Oleh</w:t>
            </w:r>
            <w:proofErr w:type="spellEnd"/>
          </w:p>
        </w:tc>
        <w:tc>
          <w:tcPr>
            <w:tcW w:w="8505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  <w:proofErr w:type="spellStart"/>
            <w:r w:rsidRPr="00002884">
              <w:t>Ketua</w:t>
            </w:r>
            <w:proofErr w:type="spellEnd"/>
            <w:r w:rsidRPr="00002884">
              <w:t xml:space="preserve"> Program </w:t>
            </w:r>
            <w:proofErr w:type="spellStart"/>
            <w:r w:rsidRPr="00002884">
              <w:t>Studi</w:t>
            </w:r>
            <w:proofErr w:type="spellEnd"/>
            <w:r>
              <w:t xml:space="preserve"> S1 </w:t>
            </w:r>
            <w:proofErr w:type="spellStart"/>
            <w:r>
              <w:t>Manajemen</w:t>
            </w:r>
            <w:proofErr w:type="spellEnd"/>
            <w:r>
              <w:t xml:space="preserve"> / Dr. </w:t>
            </w:r>
            <w:proofErr w:type="spellStart"/>
            <w:r>
              <w:t>Rina</w:t>
            </w:r>
            <w:proofErr w:type="spellEnd"/>
            <w:r>
              <w:t xml:space="preserve"> </w:t>
            </w:r>
            <w:proofErr w:type="spellStart"/>
            <w:r>
              <w:t>Astini</w:t>
            </w:r>
            <w:proofErr w:type="spellEnd"/>
            <w:r>
              <w:t>, SE, MM</w:t>
            </w:r>
          </w:p>
        </w:tc>
        <w:tc>
          <w:tcPr>
            <w:tcW w:w="3261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</w:p>
        </w:tc>
      </w:tr>
      <w:tr w:rsidR="006915F6" w:rsidRPr="00016774" w:rsidTr="00E7142B">
        <w:trPr>
          <w:trHeight w:val="341"/>
        </w:trPr>
        <w:tc>
          <w:tcPr>
            <w:tcW w:w="2268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  <w:proofErr w:type="spellStart"/>
            <w:r w:rsidRPr="00002884">
              <w:t>Disahkan</w:t>
            </w:r>
            <w:proofErr w:type="spellEnd"/>
            <w:r w:rsidRPr="00002884">
              <w:t xml:space="preserve"> </w:t>
            </w:r>
            <w:proofErr w:type="spellStart"/>
            <w:r w:rsidRPr="00002884">
              <w:t>Oleh</w:t>
            </w:r>
            <w:proofErr w:type="spellEnd"/>
          </w:p>
        </w:tc>
        <w:tc>
          <w:tcPr>
            <w:tcW w:w="8505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  <w:proofErr w:type="spellStart"/>
            <w:r w:rsidRPr="00002884">
              <w:t>Dekan</w:t>
            </w:r>
            <w:proofErr w:type="spellEnd"/>
            <w:r>
              <w:t xml:space="preserve"> FEB / Dr. </w:t>
            </w:r>
            <w:proofErr w:type="spellStart"/>
            <w:r>
              <w:t>Wiwik</w:t>
            </w:r>
            <w:proofErr w:type="spellEnd"/>
            <w:r>
              <w:t xml:space="preserve"> </w:t>
            </w:r>
            <w:proofErr w:type="spellStart"/>
            <w:r>
              <w:t>Utami</w:t>
            </w:r>
            <w:proofErr w:type="spellEnd"/>
            <w:r>
              <w:t xml:space="preserve">, </w:t>
            </w:r>
            <w:proofErr w:type="spellStart"/>
            <w:r>
              <w:t>Ak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6915F6" w:rsidRPr="00002884" w:rsidRDefault="006915F6" w:rsidP="00E7142B">
            <w:pPr>
              <w:pStyle w:val="Footer"/>
              <w:spacing w:line="480" w:lineRule="auto"/>
            </w:pPr>
          </w:p>
        </w:tc>
      </w:tr>
    </w:tbl>
    <w:p w:rsidR="007822F2" w:rsidRPr="00301DC2" w:rsidRDefault="007822F2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6915F6" w:rsidRPr="00301DC2" w:rsidRDefault="006915F6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C37391" w:rsidRPr="00301DC2" w:rsidRDefault="00C37391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359"/>
        <w:gridCol w:w="1690"/>
      </w:tblGrid>
      <w:tr w:rsidR="004F04D4" w:rsidRPr="00301DC2" w:rsidTr="006915F6">
        <w:trPr>
          <w:trHeight w:val="1505"/>
        </w:trPr>
        <w:tc>
          <w:tcPr>
            <w:tcW w:w="1843" w:type="dxa"/>
          </w:tcPr>
          <w:p w:rsidR="004F04D4" w:rsidRPr="00301DC2" w:rsidRDefault="00783AA0" w:rsidP="00C9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1400" cy="850900"/>
                  <wp:effectExtent l="0" t="0" r="6350" b="6350"/>
                  <wp:docPr id="3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9" w:type="dxa"/>
          </w:tcPr>
          <w:p w:rsidR="004F04D4" w:rsidRPr="006915F6" w:rsidRDefault="004F04D4" w:rsidP="00C908BC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sv-SE"/>
              </w:rPr>
            </w:pPr>
            <w:r w:rsidRPr="006915F6">
              <w:rPr>
                <w:rFonts w:ascii="Arial" w:hAnsi="Arial" w:cs="Arial"/>
                <w:b/>
                <w:sz w:val="28"/>
                <w:szCs w:val="20"/>
                <w:lang w:val="sv-SE"/>
              </w:rPr>
              <w:t>SILABI</w:t>
            </w:r>
          </w:p>
          <w:p w:rsidR="004F04D4" w:rsidRPr="006915F6" w:rsidRDefault="004F04D4" w:rsidP="00C908BC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sv-SE"/>
              </w:rPr>
            </w:pPr>
            <w:r w:rsidRPr="006915F6">
              <w:rPr>
                <w:rFonts w:ascii="Arial" w:hAnsi="Arial" w:cs="Arial"/>
                <w:b/>
                <w:sz w:val="28"/>
                <w:szCs w:val="20"/>
                <w:lang w:val="sv-SE"/>
              </w:rPr>
              <w:t>PROGRAM STUDI S1 MANAJEMEN</w:t>
            </w:r>
          </w:p>
          <w:p w:rsidR="004F04D4" w:rsidRPr="00301DC2" w:rsidRDefault="004F04D4" w:rsidP="00C908B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15F6">
              <w:rPr>
                <w:rFonts w:ascii="Arial" w:hAnsi="Arial" w:cs="Arial"/>
                <w:b/>
                <w:sz w:val="28"/>
                <w:szCs w:val="20"/>
                <w:lang w:val="sv-SE"/>
              </w:rPr>
              <w:t>FAKULTAS EKONOMI</w:t>
            </w:r>
          </w:p>
        </w:tc>
        <w:tc>
          <w:tcPr>
            <w:tcW w:w="1690" w:type="dxa"/>
          </w:tcPr>
          <w:p w:rsidR="004F04D4" w:rsidRPr="006915F6" w:rsidRDefault="004F04D4" w:rsidP="00C908BC">
            <w:pPr>
              <w:ind w:left="601" w:right="-2088" w:hanging="601"/>
              <w:rPr>
                <w:rFonts w:ascii="Book Antiqua" w:hAnsi="Book Antiqua" w:cs="Arial"/>
                <w:b/>
                <w:sz w:val="96"/>
                <w:szCs w:val="96"/>
              </w:rPr>
            </w:pPr>
            <w:r w:rsidRPr="006915F6">
              <w:rPr>
                <w:rFonts w:ascii="Book Antiqua" w:hAnsi="Book Antiqua" w:cs="Arial"/>
                <w:b/>
                <w:sz w:val="96"/>
                <w:szCs w:val="96"/>
              </w:rPr>
              <w:t xml:space="preserve"> Q</w:t>
            </w:r>
          </w:p>
        </w:tc>
      </w:tr>
    </w:tbl>
    <w:p w:rsidR="004F04D4" w:rsidRPr="00301DC2" w:rsidRDefault="004F04D4" w:rsidP="004F04D4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559"/>
        <w:gridCol w:w="1560"/>
        <w:gridCol w:w="1417"/>
        <w:gridCol w:w="1276"/>
        <w:gridCol w:w="1276"/>
        <w:gridCol w:w="2551"/>
      </w:tblGrid>
      <w:tr w:rsidR="004F04D4" w:rsidRPr="00301DC2" w:rsidTr="006915F6">
        <w:trPr>
          <w:trHeight w:val="236"/>
        </w:trPr>
        <w:tc>
          <w:tcPr>
            <w:tcW w:w="1960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293" w:type="dxa"/>
          </w:tcPr>
          <w:p w:rsidR="004F04D4" w:rsidRPr="00301DC2" w:rsidRDefault="004F04D4" w:rsidP="00C90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061.423.4.35.00</w:t>
            </w:r>
          </w:p>
        </w:tc>
        <w:tc>
          <w:tcPr>
            <w:tcW w:w="9639" w:type="dxa"/>
            <w:gridSpan w:val="6"/>
          </w:tcPr>
          <w:p w:rsidR="004F04D4" w:rsidRPr="00301DC2" w:rsidRDefault="004F04D4" w:rsidP="00C908BC">
            <w:pPr>
              <w:ind w:left="-66" w:firstLine="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4D4" w:rsidRPr="00301DC2" w:rsidTr="006915F6">
        <w:trPr>
          <w:trHeight w:val="242"/>
        </w:trPr>
        <w:tc>
          <w:tcPr>
            <w:tcW w:w="1960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293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01 September 2009</w:t>
            </w:r>
          </w:p>
        </w:tc>
        <w:tc>
          <w:tcPr>
            <w:tcW w:w="1559" w:type="dxa"/>
          </w:tcPr>
          <w:p w:rsidR="004F04D4" w:rsidRPr="00301DC2" w:rsidRDefault="004F04D4" w:rsidP="00C90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4D4" w:rsidRPr="00301DC2" w:rsidRDefault="004F04D4" w:rsidP="004F04D4">
      <w:pPr>
        <w:rPr>
          <w:rFonts w:ascii="Arial" w:hAnsi="Arial" w:cs="Arial"/>
          <w:sz w:val="20"/>
          <w:szCs w:val="20"/>
        </w:rPr>
      </w:pPr>
    </w:p>
    <w:p w:rsidR="004F04D4" w:rsidRPr="00301DC2" w:rsidRDefault="004F04D4" w:rsidP="004F04D4">
      <w:pPr>
        <w:rPr>
          <w:rFonts w:ascii="Arial" w:hAnsi="Arial" w:cs="Arial"/>
          <w:sz w:val="20"/>
          <w:szCs w:val="20"/>
        </w:rPr>
      </w:pPr>
      <w:r w:rsidRPr="00301DC2">
        <w:rPr>
          <w:rFonts w:ascii="Arial" w:hAnsi="Arial" w:cs="Arial"/>
          <w:sz w:val="20"/>
          <w:szCs w:val="20"/>
        </w:rPr>
        <w:t xml:space="preserve">Mata </w:t>
      </w:r>
      <w:proofErr w:type="spellStart"/>
      <w:r w:rsidRPr="00301DC2">
        <w:rPr>
          <w:rFonts w:ascii="Arial" w:hAnsi="Arial" w:cs="Arial"/>
          <w:sz w:val="20"/>
          <w:szCs w:val="20"/>
        </w:rPr>
        <w:t>Kuliah</w:t>
      </w:r>
      <w:proofErr w:type="spellEnd"/>
      <w:r w:rsidRPr="00301DC2">
        <w:rPr>
          <w:rFonts w:ascii="Arial" w:hAnsi="Arial" w:cs="Arial"/>
          <w:sz w:val="20"/>
          <w:szCs w:val="20"/>
        </w:rPr>
        <w:t>/SKS</w:t>
      </w:r>
      <w:r w:rsidRPr="00301DC2">
        <w:rPr>
          <w:rFonts w:ascii="Arial" w:hAnsi="Arial" w:cs="Arial"/>
          <w:sz w:val="20"/>
          <w:szCs w:val="20"/>
        </w:rPr>
        <w:tab/>
      </w:r>
      <w:r w:rsidRPr="00301DC2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301DC2">
        <w:rPr>
          <w:rFonts w:ascii="Arial" w:hAnsi="Arial" w:cs="Arial"/>
          <w:sz w:val="20"/>
          <w:szCs w:val="20"/>
        </w:rPr>
        <w:t>Manajemen</w:t>
      </w:r>
      <w:proofErr w:type="spellEnd"/>
      <w:r w:rsidRPr="0030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DC2">
        <w:rPr>
          <w:rFonts w:ascii="Arial" w:hAnsi="Arial" w:cs="Arial"/>
          <w:sz w:val="20"/>
          <w:szCs w:val="20"/>
        </w:rPr>
        <w:t>Keuangan</w:t>
      </w:r>
      <w:proofErr w:type="spellEnd"/>
      <w:r w:rsidRPr="00301DC2">
        <w:rPr>
          <w:rFonts w:ascii="Arial" w:hAnsi="Arial" w:cs="Arial"/>
          <w:sz w:val="20"/>
          <w:szCs w:val="20"/>
        </w:rPr>
        <w:t xml:space="preserve">/ 3 </w:t>
      </w:r>
      <w:proofErr w:type="spellStart"/>
      <w:r w:rsidRPr="00301DC2">
        <w:rPr>
          <w:rFonts w:ascii="Arial" w:hAnsi="Arial" w:cs="Arial"/>
          <w:sz w:val="20"/>
          <w:szCs w:val="20"/>
        </w:rPr>
        <w:t>sks</w:t>
      </w:r>
      <w:proofErr w:type="spellEnd"/>
    </w:p>
    <w:p w:rsidR="004F04D4" w:rsidRPr="00301DC2" w:rsidRDefault="004F04D4" w:rsidP="004F04D4">
      <w:pPr>
        <w:jc w:val="left"/>
        <w:rPr>
          <w:rFonts w:ascii="Arial" w:hAnsi="Arial" w:cs="Arial"/>
          <w:sz w:val="20"/>
          <w:szCs w:val="20"/>
          <w:lang w:val="it-IT"/>
        </w:rPr>
      </w:pPr>
      <w:proofErr w:type="spellStart"/>
      <w:r w:rsidRPr="00301DC2">
        <w:rPr>
          <w:rFonts w:ascii="Arial" w:hAnsi="Arial" w:cs="Arial"/>
          <w:sz w:val="20"/>
          <w:szCs w:val="20"/>
        </w:rPr>
        <w:t>Kompetensi</w:t>
      </w:r>
      <w:proofErr w:type="spellEnd"/>
      <w:r w:rsidRPr="00301DC2">
        <w:rPr>
          <w:rFonts w:ascii="Arial" w:hAnsi="Arial" w:cs="Arial"/>
          <w:sz w:val="20"/>
          <w:szCs w:val="20"/>
        </w:rPr>
        <w:tab/>
      </w:r>
      <w:r w:rsidRPr="00301DC2">
        <w:rPr>
          <w:rFonts w:ascii="Arial" w:hAnsi="Arial" w:cs="Arial"/>
          <w:sz w:val="20"/>
          <w:szCs w:val="20"/>
        </w:rPr>
        <w:tab/>
        <w:t xml:space="preserve">:  </w:t>
      </w:r>
      <w:r w:rsidRPr="00301DC2">
        <w:rPr>
          <w:rFonts w:ascii="Arial" w:hAnsi="Arial" w:cs="Arial"/>
          <w:sz w:val="20"/>
          <w:szCs w:val="20"/>
          <w:lang w:val="it-IT"/>
        </w:rPr>
        <w:t>Mampu memahami dasar-dasar manajemen keuangan dan menerapkannya dalam  perusahaan</w:t>
      </w:r>
    </w:p>
    <w:p w:rsidR="004F04D4" w:rsidRPr="00301DC2" w:rsidRDefault="004F04D4" w:rsidP="004F04D4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4F04D4" w:rsidRPr="00301DC2" w:rsidRDefault="004F04D4" w:rsidP="004F04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8"/>
      </w:tblGrid>
      <w:tr w:rsidR="004F04D4" w:rsidRPr="00301DC2" w:rsidTr="00E7142B">
        <w:tc>
          <w:tcPr>
            <w:tcW w:w="13858" w:type="dxa"/>
          </w:tcPr>
          <w:p w:rsidR="004F04D4" w:rsidRPr="00301DC2" w:rsidRDefault="004F04D4" w:rsidP="004F04D4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Berisi tentang dasar-dasar manajemen keuangan meliput fungsi manajemen keuangan, lingkungan keuangan, memgukur kinerja keuangan, mengelola modal kerja, mengelola kas dan persediaan, memahami konsep nilai waktu uang, mengukur risiko dan pengembalian, , mengukur </w:t>
            </w:r>
          </w:p>
          <w:p w:rsidR="004F04D4" w:rsidRPr="00301DC2" w:rsidRDefault="004F04D4" w:rsidP="004F04D4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F04D4" w:rsidRPr="00301DC2" w:rsidRDefault="004F04D4" w:rsidP="004F04D4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Biaya modal dan struktur modal perusahaan dan merencanakan panduan pendanaan .</w:t>
            </w:r>
          </w:p>
          <w:p w:rsidR="004F04D4" w:rsidRPr="00301DC2" w:rsidRDefault="004F04D4" w:rsidP="004F04D4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Dasar-dasar manajemen keuangan sebagai basic untuk dapat melanjutkan ke mata kuliah investasi dan teori portfolio</w:t>
            </w:r>
          </w:p>
          <w:p w:rsidR="004F04D4" w:rsidRPr="00301DC2" w:rsidRDefault="004F04D4" w:rsidP="004F04D4">
            <w:pPr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4D4" w:rsidRPr="00301DC2" w:rsidTr="00E7142B">
        <w:tc>
          <w:tcPr>
            <w:tcW w:w="13858" w:type="dxa"/>
          </w:tcPr>
          <w:p w:rsidR="004F04D4" w:rsidRPr="00301DC2" w:rsidRDefault="004F04D4" w:rsidP="00C90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4D4" w:rsidRPr="00301DC2" w:rsidRDefault="004F04D4" w:rsidP="004F04D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301DC2">
              <w:rPr>
                <w:rFonts w:ascii="Arial" w:hAnsi="Arial" w:cs="Arial"/>
                <w:sz w:val="20"/>
                <w:szCs w:val="20"/>
              </w:rPr>
              <w:t>Prasyarat</w:t>
            </w:r>
            <w:proofErr w:type="spellEnd"/>
            <w:r w:rsidRPr="00301DC2">
              <w:rPr>
                <w:rFonts w:ascii="Arial" w:hAnsi="Arial" w:cs="Arial"/>
                <w:sz w:val="20"/>
                <w:szCs w:val="20"/>
              </w:rPr>
              <w:t xml:space="preserve">  :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Dasar Binis  dan Manajemen</w:t>
            </w:r>
          </w:p>
          <w:p w:rsidR="004F04D4" w:rsidRPr="00301DC2" w:rsidRDefault="004F04D4" w:rsidP="004F0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2F2" w:rsidRPr="00301DC2" w:rsidRDefault="007822F2" w:rsidP="00787652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4F04D4" w:rsidRPr="00301DC2" w:rsidRDefault="004F04D4">
      <w:pPr>
        <w:jc w:val="left"/>
        <w:rPr>
          <w:rFonts w:ascii="Arial" w:hAnsi="Arial" w:cs="Arial"/>
          <w:sz w:val="20"/>
          <w:szCs w:val="20"/>
          <w:lang w:val="it-IT"/>
        </w:rPr>
      </w:pPr>
    </w:p>
    <w:sectPr w:rsidR="004F04D4" w:rsidRPr="00301DC2" w:rsidSect="0074733B">
      <w:footerReference w:type="default" r:id="rId9"/>
      <w:pgSz w:w="15840" w:h="12240" w:orient="landscape"/>
      <w:pgMar w:top="1135" w:right="672" w:bottom="1440" w:left="1276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46" w:rsidRDefault="00506946" w:rsidP="0074733B">
      <w:pPr>
        <w:spacing w:line="240" w:lineRule="auto"/>
      </w:pPr>
      <w:r>
        <w:separator/>
      </w:r>
    </w:p>
  </w:endnote>
  <w:endnote w:type="continuationSeparator" w:id="0">
    <w:p w:rsidR="00506946" w:rsidRDefault="00506946" w:rsidP="00747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3B" w:rsidRDefault="0074733B" w:rsidP="0074733B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74733B" w:rsidRDefault="0074733B" w:rsidP="0074733B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Jl. Raya </w:t>
    </w:r>
    <w:proofErr w:type="spellStart"/>
    <w:r>
      <w:rPr>
        <w:rFonts w:ascii="Times New Roman" w:hAnsi="Times New Roman"/>
        <w:sz w:val="24"/>
      </w:rPr>
      <w:t>Meruya</w:t>
    </w:r>
    <w:proofErr w:type="spellEnd"/>
    <w:r>
      <w:rPr>
        <w:rFonts w:ascii="Times New Roman" w:hAnsi="Times New Roman"/>
        <w:sz w:val="24"/>
      </w:rPr>
      <w:t xml:space="preserve"> Selatan No. 01, </w:t>
    </w:r>
    <w:proofErr w:type="spellStart"/>
    <w:r>
      <w:rPr>
        <w:rFonts w:ascii="Times New Roman" w:hAnsi="Times New Roman"/>
        <w:sz w:val="24"/>
      </w:rPr>
      <w:t>Kembangan</w:t>
    </w:r>
    <w:proofErr w:type="spellEnd"/>
    <w:r>
      <w:rPr>
        <w:rFonts w:ascii="Times New Roman" w:hAnsi="Times New Roman"/>
        <w:sz w:val="24"/>
      </w:rPr>
      <w:t>, Jakarta Barat 11650</w:t>
    </w:r>
  </w:p>
  <w:p w:rsidR="0074733B" w:rsidRDefault="0074733B" w:rsidP="0074733B">
    <w:pPr>
      <w:pStyle w:val="Foo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Telp</w:t>
    </w:r>
    <w:proofErr w:type="spellEnd"/>
    <w:r>
      <w:rPr>
        <w:rFonts w:ascii="Times New Roman" w:hAnsi="Times New Roman"/>
        <w:sz w:val="24"/>
      </w:rPr>
      <w:t>. 021-5840815 / 021- 5840816 (Hunting), Fax 021 - 584 0813</w:t>
    </w:r>
  </w:p>
  <w:p w:rsidR="0074733B" w:rsidRDefault="0074733B" w:rsidP="0074733B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74733B" w:rsidRDefault="0074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46" w:rsidRDefault="00506946" w:rsidP="0074733B">
      <w:pPr>
        <w:spacing w:line="240" w:lineRule="auto"/>
      </w:pPr>
      <w:r>
        <w:separator/>
      </w:r>
    </w:p>
  </w:footnote>
  <w:footnote w:type="continuationSeparator" w:id="0">
    <w:p w:rsidR="00506946" w:rsidRDefault="00506946" w:rsidP="007473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F0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C9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8F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07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E0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42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09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8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0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6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1550"/>
    <w:multiLevelType w:val="hybridMultilevel"/>
    <w:tmpl w:val="0B9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904"/>
    <w:multiLevelType w:val="hybridMultilevel"/>
    <w:tmpl w:val="4DF29F40"/>
    <w:lvl w:ilvl="0" w:tplc="4FA25C0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17A71D59"/>
    <w:multiLevelType w:val="hybridMultilevel"/>
    <w:tmpl w:val="257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34F68"/>
    <w:multiLevelType w:val="hybridMultilevel"/>
    <w:tmpl w:val="D1AA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E684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23D36"/>
    <w:multiLevelType w:val="hybridMultilevel"/>
    <w:tmpl w:val="DD70B0E0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27AD"/>
    <w:multiLevelType w:val="hybridMultilevel"/>
    <w:tmpl w:val="AAC85A22"/>
    <w:lvl w:ilvl="0" w:tplc="4FA25C0A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47135C47"/>
    <w:multiLevelType w:val="hybridMultilevel"/>
    <w:tmpl w:val="A9B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F4E3266"/>
    <w:multiLevelType w:val="hybridMultilevel"/>
    <w:tmpl w:val="5C7A3094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E5D81"/>
    <w:multiLevelType w:val="hybridMultilevel"/>
    <w:tmpl w:val="E47E7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E6FBA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E1A6B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D1EF8"/>
    <w:multiLevelType w:val="hybridMultilevel"/>
    <w:tmpl w:val="929AAB4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3F27"/>
    <w:multiLevelType w:val="hybridMultilevel"/>
    <w:tmpl w:val="1C7C04E0"/>
    <w:lvl w:ilvl="0" w:tplc="9C3C17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4FA25C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4C0503"/>
    <w:multiLevelType w:val="hybridMultilevel"/>
    <w:tmpl w:val="CB3EBA50"/>
    <w:lvl w:ilvl="0" w:tplc="0B226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D2A18"/>
    <w:multiLevelType w:val="hybridMultilevel"/>
    <w:tmpl w:val="38A0D6E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F00B4"/>
    <w:multiLevelType w:val="hybridMultilevel"/>
    <w:tmpl w:val="4B267400"/>
    <w:lvl w:ilvl="0" w:tplc="55B0AE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4"/>
  </w:num>
  <w:num w:numId="5">
    <w:abstractNumId w:val="24"/>
  </w:num>
  <w:num w:numId="6">
    <w:abstractNumId w:val="27"/>
  </w:num>
  <w:num w:numId="7">
    <w:abstractNumId w:val="11"/>
  </w:num>
  <w:num w:numId="8">
    <w:abstractNumId w:val="18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6"/>
  </w:num>
  <w:num w:numId="24">
    <w:abstractNumId w:val="22"/>
  </w:num>
  <w:num w:numId="25">
    <w:abstractNumId w:val="15"/>
  </w:num>
  <w:num w:numId="26">
    <w:abstractNumId w:val="12"/>
  </w:num>
  <w:num w:numId="27">
    <w:abstractNumId w:val="25"/>
  </w:num>
  <w:num w:numId="28">
    <w:abstractNumId w:val="30"/>
  </w:num>
  <w:num w:numId="29">
    <w:abstractNumId w:val="19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D"/>
    <w:rsid w:val="00002884"/>
    <w:rsid w:val="00016CD8"/>
    <w:rsid w:val="000318AB"/>
    <w:rsid w:val="000374D9"/>
    <w:rsid w:val="00042536"/>
    <w:rsid w:val="00071045"/>
    <w:rsid w:val="000A0683"/>
    <w:rsid w:val="000A1B76"/>
    <w:rsid w:val="000A3809"/>
    <w:rsid w:val="000A7919"/>
    <w:rsid w:val="000B7D5B"/>
    <w:rsid w:val="000D03B3"/>
    <w:rsid w:val="000D3275"/>
    <w:rsid w:val="000D4D8D"/>
    <w:rsid w:val="000D5791"/>
    <w:rsid w:val="000D5ECC"/>
    <w:rsid w:val="000E4A1C"/>
    <w:rsid w:val="00103648"/>
    <w:rsid w:val="00124CDF"/>
    <w:rsid w:val="001342E9"/>
    <w:rsid w:val="00137083"/>
    <w:rsid w:val="00154501"/>
    <w:rsid w:val="00181BC3"/>
    <w:rsid w:val="00197CCA"/>
    <w:rsid w:val="001C5085"/>
    <w:rsid w:val="001C539E"/>
    <w:rsid w:val="001D2C51"/>
    <w:rsid w:val="001F20E0"/>
    <w:rsid w:val="001F29FA"/>
    <w:rsid w:val="00203D4C"/>
    <w:rsid w:val="00242B3A"/>
    <w:rsid w:val="0024409C"/>
    <w:rsid w:val="00276447"/>
    <w:rsid w:val="002808ED"/>
    <w:rsid w:val="002A4469"/>
    <w:rsid w:val="002C165F"/>
    <w:rsid w:val="002D63DF"/>
    <w:rsid w:val="002E7BFB"/>
    <w:rsid w:val="002F3104"/>
    <w:rsid w:val="002F477B"/>
    <w:rsid w:val="002F7324"/>
    <w:rsid w:val="00301DC2"/>
    <w:rsid w:val="0030645C"/>
    <w:rsid w:val="00311173"/>
    <w:rsid w:val="0032783D"/>
    <w:rsid w:val="00340F22"/>
    <w:rsid w:val="0034312B"/>
    <w:rsid w:val="003604EC"/>
    <w:rsid w:val="00360D45"/>
    <w:rsid w:val="0037121F"/>
    <w:rsid w:val="00373DC7"/>
    <w:rsid w:val="00390998"/>
    <w:rsid w:val="003B2721"/>
    <w:rsid w:val="003F32EA"/>
    <w:rsid w:val="00410499"/>
    <w:rsid w:val="004361F7"/>
    <w:rsid w:val="00446589"/>
    <w:rsid w:val="004604FD"/>
    <w:rsid w:val="00464BE8"/>
    <w:rsid w:val="00494BF8"/>
    <w:rsid w:val="004A0EF3"/>
    <w:rsid w:val="004A553F"/>
    <w:rsid w:val="004D7954"/>
    <w:rsid w:val="004F04D4"/>
    <w:rsid w:val="004F251D"/>
    <w:rsid w:val="00506946"/>
    <w:rsid w:val="0054590E"/>
    <w:rsid w:val="00597B74"/>
    <w:rsid w:val="005C0D0E"/>
    <w:rsid w:val="005C4CF7"/>
    <w:rsid w:val="005E339E"/>
    <w:rsid w:val="005E3FFF"/>
    <w:rsid w:val="00614D64"/>
    <w:rsid w:val="00644794"/>
    <w:rsid w:val="00645E3D"/>
    <w:rsid w:val="00666375"/>
    <w:rsid w:val="00676979"/>
    <w:rsid w:val="00680901"/>
    <w:rsid w:val="006915F6"/>
    <w:rsid w:val="006B3D16"/>
    <w:rsid w:val="006C16B1"/>
    <w:rsid w:val="00713E92"/>
    <w:rsid w:val="0074733B"/>
    <w:rsid w:val="007822F2"/>
    <w:rsid w:val="00783AA0"/>
    <w:rsid w:val="00787652"/>
    <w:rsid w:val="007A24C0"/>
    <w:rsid w:val="007B0968"/>
    <w:rsid w:val="007B6B59"/>
    <w:rsid w:val="007E7FE7"/>
    <w:rsid w:val="007F44C6"/>
    <w:rsid w:val="008049D7"/>
    <w:rsid w:val="00824B40"/>
    <w:rsid w:val="008372BC"/>
    <w:rsid w:val="00837830"/>
    <w:rsid w:val="00842C22"/>
    <w:rsid w:val="0085159E"/>
    <w:rsid w:val="0086101F"/>
    <w:rsid w:val="00875E62"/>
    <w:rsid w:val="00880EA5"/>
    <w:rsid w:val="0088757C"/>
    <w:rsid w:val="00893590"/>
    <w:rsid w:val="008A252D"/>
    <w:rsid w:val="008B0A35"/>
    <w:rsid w:val="008C49C2"/>
    <w:rsid w:val="008C7683"/>
    <w:rsid w:val="008D63E0"/>
    <w:rsid w:val="0090618D"/>
    <w:rsid w:val="00924EDF"/>
    <w:rsid w:val="00925136"/>
    <w:rsid w:val="009407CB"/>
    <w:rsid w:val="0094658F"/>
    <w:rsid w:val="00987787"/>
    <w:rsid w:val="00992DB1"/>
    <w:rsid w:val="009C5B3E"/>
    <w:rsid w:val="009E3521"/>
    <w:rsid w:val="009F017B"/>
    <w:rsid w:val="009F5EF1"/>
    <w:rsid w:val="009F64F0"/>
    <w:rsid w:val="00A062E8"/>
    <w:rsid w:val="00A25490"/>
    <w:rsid w:val="00A5386E"/>
    <w:rsid w:val="00A768D4"/>
    <w:rsid w:val="00A87C18"/>
    <w:rsid w:val="00AA2711"/>
    <w:rsid w:val="00AB181B"/>
    <w:rsid w:val="00AC5468"/>
    <w:rsid w:val="00AD46F7"/>
    <w:rsid w:val="00AE2DFF"/>
    <w:rsid w:val="00B17DF1"/>
    <w:rsid w:val="00B31C02"/>
    <w:rsid w:val="00B41228"/>
    <w:rsid w:val="00B5012D"/>
    <w:rsid w:val="00B61CDC"/>
    <w:rsid w:val="00B70A4B"/>
    <w:rsid w:val="00B92307"/>
    <w:rsid w:val="00B92B96"/>
    <w:rsid w:val="00B9721C"/>
    <w:rsid w:val="00BA37FD"/>
    <w:rsid w:val="00BD1EC5"/>
    <w:rsid w:val="00BE7A4B"/>
    <w:rsid w:val="00BF103A"/>
    <w:rsid w:val="00C01DCF"/>
    <w:rsid w:val="00C1285F"/>
    <w:rsid w:val="00C1795F"/>
    <w:rsid w:val="00C37391"/>
    <w:rsid w:val="00C4138B"/>
    <w:rsid w:val="00C43CC0"/>
    <w:rsid w:val="00C70F19"/>
    <w:rsid w:val="00C81442"/>
    <w:rsid w:val="00C82ABB"/>
    <w:rsid w:val="00C908BC"/>
    <w:rsid w:val="00C97E7F"/>
    <w:rsid w:val="00CA4442"/>
    <w:rsid w:val="00CA5729"/>
    <w:rsid w:val="00CB2676"/>
    <w:rsid w:val="00CC2E9B"/>
    <w:rsid w:val="00D00EEE"/>
    <w:rsid w:val="00D0407F"/>
    <w:rsid w:val="00D21571"/>
    <w:rsid w:val="00D3718D"/>
    <w:rsid w:val="00D3790F"/>
    <w:rsid w:val="00D42CEC"/>
    <w:rsid w:val="00D75B6F"/>
    <w:rsid w:val="00D87286"/>
    <w:rsid w:val="00D9234C"/>
    <w:rsid w:val="00DA7A28"/>
    <w:rsid w:val="00DB653D"/>
    <w:rsid w:val="00DE2BD5"/>
    <w:rsid w:val="00DF16F4"/>
    <w:rsid w:val="00E11409"/>
    <w:rsid w:val="00E11F30"/>
    <w:rsid w:val="00E16576"/>
    <w:rsid w:val="00E42D31"/>
    <w:rsid w:val="00E53C09"/>
    <w:rsid w:val="00E5692C"/>
    <w:rsid w:val="00E7142B"/>
    <w:rsid w:val="00E971DA"/>
    <w:rsid w:val="00E97ECA"/>
    <w:rsid w:val="00EA7D36"/>
    <w:rsid w:val="00EC6833"/>
    <w:rsid w:val="00EE0557"/>
    <w:rsid w:val="00F103BD"/>
    <w:rsid w:val="00F1619F"/>
    <w:rsid w:val="00F31F0A"/>
    <w:rsid w:val="00F36597"/>
    <w:rsid w:val="00F45A45"/>
    <w:rsid w:val="00F45A92"/>
    <w:rsid w:val="00F50A8D"/>
    <w:rsid w:val="00F53F83"/>
    <w:rsid w:val="00F67BB0"/>
    <w:rsid w:val="00F81572"/>
    <w:rsid w:val="00F823D6"/>
    <w:rsid w:val="00FB4A9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  <w:style w:type="paragraph" w:styleId="Header">
    <w:name w:val="header"/>
    <w:basedOn w:val="Normal"/>
    <w:link w:val="HeaderChar"/>
    <w:rsid w:val="007473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4733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7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  <w:style w:type="paragraph" w:styleId="Header">
    <w:name w:val="header"/>
    <w:basedOn w:val="Normal"/>
    <w:link w:val="HeaderChar"/>
    <w:rsid w:val="007473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4733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FE-001</dc:creator>
  <cp:lastModifiedBy>feb</cp:lastModifiedBy>
  <cp:revision>4</cp:revision>
  <cp:lastPrinted>2009-06-12T02:41:00Z</cp:lastPrinted>
  <dcterms:created xsi:type="dcterms:W3CDTF">2015-07-06T02:10:00Z</dcterms:created>
  <dcterms:modified xsi:type="dcterms:W3CDTF">2015-07-06T02:31:00Z</dcterms:modified>
</cp:coreProperties>
</file>